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F4" w:rsidRDefault="00386F25">
      <w:pPr>
        <w:spacing w:after="150"/>
      </w:pPr>
      <w:bookmarkStart w:id="0" w:name="_GoBack"/>
      <w:r>
        <w:rPr>
          <w:color w:val="000000"/>
        </w:rPr>
        <w:t>Na</w:t>
      </w:r>
      <w:r w:rsidR="00CA67D1">
        <w:rPr>
          <w:color w:val="000000"/>
        </w:rPr>
        <w:t xml:space="preserve"> </w:t>
      </w:r>
      <w:r>
        <w:rPr>
          <w:color w:val="000000"/>
        </w:rPr>
        <w:t>osnovu</w:t>
      </w:r>
      <w:r w:rsidR="00CA67D1">
        <w:rPr>
          <w:color w:val="000000"/>
        </w:rPr>
        <w:t xml:space="preserve"> </w:t>
      </w:r>
      <w:r>
        <w:rPr>
          <w:color w:val="000000"/>
        </w:rPr>
        <w:t>člana</w:t>
      </w:r>
      <w:r w:rsidR="00CA67D1">
        <w:rPr>
          <w:color w:val="000000"/>
        </w:rPr>
        <w:t xml:space="preserve"> 17. </w:t>
      </w:r>
      <w:r>
        <w:rPr>
          <w:color w:val="000000"/>
        </w:rPr>
        <w:t>stav</w:t>
      </w:r>
      <w:r w:rsidR="00CA67D1">
        <w:rPr>
          <w:color w:val="000000"/>
        </w:rPr>
        <w:t xml:space="preserve"> 9. </w:t>
      </w:r>
      <w:r>
        <w:rPr>
          <w:color w:val="000000"/>
        </w:rPr>
        <w:t>Zakona</w:t>
      </w:r>
      <w:r w:rsidR="00CA67D1">
        <w:rPr>
          <w:color w:val="000000"/>
        </w:rPr>
        <w:t xml:space="preserve"> </w:t>
      </w:r>
      <w:r>
        <w:rPr>
          <w:color w:val="000000"/>
        </w:rPr>
        <w:t>o</w:t>
      </w:r>
      <w:r w:rsidR="00CA67D1">
        <w:rPr>
          <w:color w:val="000000"/>
        </w:rPr>
        <w:t xml:space="preserve"> </w:t>
      </w:r>
      <w:r>
        <w:rPr>
          <w:color w:val="000000"/>
        </w:rPr>
        <w:t>smanjenju</w:t>
      </w:r>
      <w:r w:rsidR="00CA67D1">
        <w:rPr>
          <w:color w:val="000000"/>
        </w:rPr>
        <w:t xml:space="preserve"> </w:t>
      </w:r>
      <w:r>
        <w:rPr>
          <w:color w:val="000000"/>
        </w:rPr>
        <w:t>rizika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katastrofa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upravlјanju</w:t>
      </w:r>
      <w:r w:rsidR="00CA67D1">
        <w:rPr>
          <w:color w:val="000000"/>
        </w:rPr>
        <w:t xml:space="preserve"> </w:t>
      </w:r>
      <w:r>
        <w:rPr>
          <w:color w:val="000000"/>
        </w:rPr>
        <w:t>vanrednim</w:t>
      </w:r>
      <w:r w:rsidR="00CA67D1">
        <w:rPr>
          <w:color w:val="000000"/>
        </w:rPr>
        <w:t xml:space="preserve"> </w:t>
      </w:r>
      <w:r>
        <w:rPr>
          <w:color w:val="000000"/>
        </w:rPr>
        <w:t>situacijama</w:t>
      </w:r>
      <w:r w:rsidR="00CA67D1">
        <w:rPr>
          <w:color w:val="000000"/>
        </w:rPr>
        <w:t xml:space="preserve"> („</w:t>
      </w:r>
      <w:r>
        <w:rPr>
          <w:color w:val="000000"/>
        </w:rPr>
        <w:t>Službeni</w:t>
      </w:r>
      <w:r w:rsidR="00CA67D1">
        <w:rPr>
          <w:color w:val="000000"/>
        </w:rPr>
        <w:t xml:space="preserve"> </w:t>
      </w:r>
      <w:r>
        <w:rPr>
          <w:color w:val="000000"/>
        </w:rPr>
        <w:t>glasnik</w:t>
      </w:r>
      <w:r w:rsidR="00CA67D1">
        <w:rPr>
          <w:color w:val="000000"/>
        </w:rPr>
        <w:t xml:space="preserve"> </w:t>
      </w:r>
      <w:r>
        <w:rPr>
          <w:color w:val="000000"/>
        </w:rPr>
        <w:t>RS</w:t>
      </w:r>
      <w:r w:rsidR="00CA67D1">
        <w:rPr>
          <w:color w:val="000000"/>
        </w:rPr>
        <w:t xml:space="preserve">”, </w:t>
      </w:r>
      <w:r>
        <w:rPr>
          <w:color w:val="000000"/>
        </w:rPr>
        <w:t>broj</w:t>
      </w:r>
      <w:r w:rsidR="00CA67D1">
        <w:rPr>
          <w:color w:val="000000"/>
        </w:rPr>
        <w:t xml:space="preserve"> 87/18)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člana</w:t>
      </w:r>
      <w:r w:rsidR="00CA67D1">
        <w:rPr>
          <w:color w:val="000000"/>
        </w:rPr>
        <w:t xml:space="preserve"> 42. </w:t>
      </w:r>
      <w:r>
        <w:rPr>
          <w:color w:val="000000"/>
        </w:rPr>
        <w:t>stav</w:t>
      </w:r>
      <w:r w:rsidR="00CA67D1">
        <w:rPr>
          <w:color w:val="000000"/>
        </w:rPr>
        <w:t xml:space="preserve"> 1. </w:t>
      </w:r>
      <w:r>
        <w:rPr>
          <w:color w:val="000000"/>
        </w:rPr>
        <w:t>Zakona</w:t>
      </w:r>
      <w:r w:rsidR="00CA67D1">
        <w:rPr>
          <w:color w:val="000000"/>
        </w:rPr>
        <w:t xml:space="preserve"> </w:t>
      </w:r>
      <w:r>
        <w:rPr>
          <w:color w:val="000000"/>
        </w:rPr>
        <w:t>o</w:t>
      </w:r>
      <w:r w:rsidR="00CA67D1">
        <w:rPr>
          <w:color w:val="000000"/>
        </w:rPr>
        <w:t xml:space="preserve"> </w:t>
      </w:r>
      <w:r>
        <w:rPr>
          <w:color w:val="000000"/>
        </w:rPr>
        <w:t>Vladi</w:t>
      </w:r>
      <w:r w:rsidR="00CA67D1">
        <w:rPr>
          <w:color w:val="000000"/>
        </w:rPr>
        <w:t xml:space="preserve"> („</w:t>
      </w:r>
      <w:r>
        <w:rPr>
          <w:color w:val="000000"/>
        </w:rPr>
        <w:t>Službeni</w:t>
      </w:r>
      <w:r w:rsidR="00CA67D1">
        <w:rPr>
          <w:color w:val="000000"/>
        </w:rPr>
        <w:t xml:space="preserve"> </w:t>
      </w:r>
      <w:r>
        <w:rPr>
          <w:color w:val="000000"/>
        </w:rPr>
        <w:t>glasnik</w:t>
      </w:r>
      <w:r w:rsidR="00CA67D1">
        <w:rPr>
          <w:color w:val="000000"/>
        </w:rPr>
        <w:t xml:space="preserve"> </w:t>
      </w:r>
      <w:r>
        <w:rPr>
          <w:color w:val="000000"/>
        </w:rPr>
        <w:t>RS</w:t>
      </w:r>
      <w:r w:rsidR="00CA67D1">
        <w:rPr>
          <w:color w:val="000000"/>
        </w:rPr>
        <w:t xml:space="preserve">”, </w:t>
      </w:r>
      <w:r>
        <w:rPr>
          <w:color w:val="000000"/>
        </w:rPr>
        <w:t>br</w:t>
      </w:r>
      <w:r w:rsidR="00CA67D1">
        <w:rPr>
          <w:color w:val="000000"/>
        </w:rPr>
        <w:t xml:space="preserve">. 55/05, 71/05 – </w:t>
      </w:r>
      <w:r>
        <w:rPr>
          <w:color w:val="000000"/>
        </w:rPr>
        <w:t>ispravka</w:t>
      </w:r>
      <w:r w:rsidR="00CA67D1">
        <w:rPr>
          <w:color w:val="000000"/>
        </w:rPr>
        <w:t xml:space="preserve">, 101/07, 65/08, 16/11, 68/12 – </w:t>
      </w:r>
      <w:r>
        <w:rPr>
          <w:color w:val="000000"/>
        </w:rPr>
        <w:t>US</w:t>
      </w:r>
      <w:r w:rsidR="00CA67D1">
        <w:rPr>
          <w:color w:val="000000"/>
        </w:rPr>
        <w:t xml:space="preserve">, 72/12, 7/14 – </w:t>
      </w:r>
      <w:r>
        <w:rPr>
          <w:color w:val="000000"/>
        </w:rPr>
        <w:t>US</w:t>
      </w:r>
      <w:r w:rsidR="00CA67D1">
        <w:rPr>
          <w:color w:val="000000"/>
        </w:rPr>
        <w:t xml:space="preserve">, 44/14 </w:t>
      </w:r>
      <w:r>
        <w:rPr>
          <w:color w:val="000000"/>
        </w:rPr>
        <w:t>i</w:t>
      </w:r>
      <w:r w:rsidR="00CA67D1">
        <w:rPr>
          <w:color w:val="000000"/>
        </w:rPr>
        <w:t xml:space="preserve"> 30/18 – </w:t>
      </w:r>
      <w:r>
        <w:rPr>
          <w:color w:val="000000"/>
        </w:rPr>
        <w:t>dr</w:t>
      </w:r>
      <w:r w:rsidR="00CA67D1">
        <w:rPr>
          <w:color w:val="000000"/>
        </w:rPr>
        <w:t xml:space="preserve">. </w:t>
      </w:r>
      <w:r>
        <w:rPr>
          <w:color w:val="000000"/>
        </w:rPr>
        <w:t>zakon</w:t>
      </w:r>
      <w:r w:rsidR="00CA67D1">
        <w:rPr>
          <w:color w:val="000000"/>
        </w:rPr>
        <w:t>),</w:t>
      </w:r>
    </w:p>
    <w:p w:rsidR="00A42CF4" w:rsidRDefault="00386F25">
      <w:pPr>
        <w:spacing w:after="150"/>
      </w:pPr>
      <w:r>
        <w:rPr>
          <w:color w:val="000000"/>
        </w:rPr>
        <w:t>Vlada</w:t>
      </w:r>
      <w:r w:rsidR="00CA67D1">
        <w:rPr>
          <w:color w:val="000000"/>
        </w:rPr>
        <w:t xml:space="preserve"> </w:t>
      </w:r>
      <w:r>
        <w:rPr>
          <w:color w:val="000000"/>
        </w:rPr>
        <w:t>donosi</w:t>
      </w:r>
    </w:p>
    <w:p w:rsidR="00A42CF4" w:rsidRDefault="00386F25">
      <w:pPr>
        <w:spacing w:after="225"/>
        <w:jc w:val="center"/>
      </w:pPr>
      <w:r>
        <w:rPr>
          <w:b/>
          <w:color w:val="000000"/>
        </w:rPr>
        <w:t>UREDBU</w:t>
      </w:r>
    </w:p>
    <w:p w:rsidR="00A42CF4" w:rsidRDefault="00386F25">
      <w:pPr>
        <w:spacing w:after="225"/>
        <w:jc w:val="center"/>
      </w:pPr>
      <w:r>
        <w:rPr>
          <w:b/>
          <w:color w:val="000000"/>
        </w:rPr>
        <w:t>o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sadržaju</w:t>
      </w:r>
      <w:r w:rsidR="00CA67D1">
        <w:rPr>
          <w:b/>
          <w:color w:val="000000"/>
        </w:rPr>
        <w:t xml:space="preserve">, </w:t>
      </w:r>
      <w:r>
        <w:rPr>
          <w:b/>
          <w:color w:val="000000"/>
        </w:rPr>
        <w:t>načinu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izrade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obavezama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subjekata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vezi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izradom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procene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rizika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katastrofa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planova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spasavanja</w:t>
      </w:r>
    </w:p>
    <w:p w:rsidR="00A42CF4" w:rsidRDefault="00CA67D1">
      <w:pPr>
        <w:spacing w:after="120"/>
        <w:jc w:val="center"/>
      </w:pPr>
      <w:r>
        <w:rPr>
          <w:color w:val="000000"/>
        </w:rPr>
        <w:t>"</w:t>
      </w:r>
      <w:r w:rsidR="00386F25">
        <w:rPr>
          <w:color w:val="000000"/>
        </w:rPr>
        <w:t>Službeni</w:t>
      </w:r>
      <w:r>
        <w:rPr>
          <w:color w:val="000000"/>
        </w:rPr>
        <w:t xml:space="preserve"> </w:t>
      </w:r>
      <w:r w:rsidR="00386F25">
        <w:rPr>
          <w:color w:val="000000"/>
        </w:rPr>
        <w:t>glasnik</w:t>
      </w:r>
      <w:r>
        <w:rPr>
          <w:color w:val="000000"/>
        </w:rPr>
        <w:t xml:space="preserve"> </w:t>
      </w:r>
      <w:r w:rsidR="00386F25">
        <w:rPr>
          <w:color w:val="000000"/>
        </w:rPr>
        <w:t>RS</w:t>
      </w:r>
      <w:r>
        <w:rPr>
          <w:color w:val="000000"/>
        </w:rPr>
        <w:t xml:space="preserve">", </w:t>
      </w:r>
      <w:r w:rsidR="00386F25">
        <w:rPr>
          <w:color w:val="000000"/>
        </w:rPr>
        <w:t>broj</w:t>
      </w:r>
      <w:r>
        <w:rPr>
          <w:color w:val="000000"/>
        </w:rPr>
        <w:t xml:space="preserve"> 102 </w:t>
      </w:r>
      <w:r w:rsidR="00386F25">
        <w:rPr>
          <w:color w:val="000000"/>
        </w:rPr>
        <w:t>od</w:t>
      </w:r>
      <w:r>
        <w:rPr>
          <w:color w:val="000000"/>
        </w:rPr>
        <w:t xml:space="preserve"> 24. </w:t>
      </w:r>
      <w:r w:rsidR="00386F25">
        <w:rPr>
          <w:color w:val="000000"/>
        </w:rPr>
        <w:t>jula</w:t>
      </w:r>
      <w:r>
        <w:rPr>
          <w:color w:val="000000"/>
        </w:rPr>
        <w:t xml:space="preserve"> 2020.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1.</w:t>
      </w:r>
    </w:p>
    <w:p w:rsidR="00A42CF4" w:rsidRDefault="00386F25">
      <w:pPr>
        <w:spacing w:after="150"/>
      </w:pPr>
      <w:r>
        <w:rPr>
          <w:color w:val="000000"/>
        </w:rPr>
        <w:t>Ovom</w:t>
      </w:r>
      <w:r w:rsidR="00CA67D1">
        <w:rPr>
          <w:color w:val="000000"/>
        </w:rPr>
        <w:t xml:space="preserve"> </w:t>
      </w:r>
      <w:r>
        <w:rPr>
          <w:color w:val="000000"/>
        </w:rPr>
        <w:t>uredbom</w:t>
      </w:r>
      <w:r w:rsidR="00CA67D1">
        <w:rPr>
          <w:color w:val="000000"/>
        </w:rPr>
        <w:t xml:space="preserve"> </w:t>
      </w:r>
      <w:r>
        <w:rPr>
          <w:color w:val="000000"/>
        </w:rPr>
        <w:t>uređuje</w:t>
      </w:r>
      <w:r w:rsidR="00CA67D1">
        <w:rPr>
          <w:color w:val="000000"/>
        </w:rPr>
        <w:t xml:space="preserve"> </w:t>
      </w:r>
      <w:r>
        <w:rPr>
          <w:color w:val="000000"/>
        </w:rPr>
        <w:t>se</w:t>
      </w:r>
      <w:r w:rsidR="00CA67D1">
        <w:rPr>
          <w:color w:val="000000"/>
        </w:rPr>
        <w:t xml:space="preserve"> </w:t>
      </w:r>
      <w:r>
        <w:rPr>
          <w:color w:val="000000"/>
        </w:rPr>
        <w:t>sadržaj</w:t>
      </w:r>
      <w:r w:rsidR="00CA67D1">
        <w:rPr>
          <w:color w:val="000000"/>
        </w:rPr>
        <w:t xml:space="preserve">, </w:t>
      </w:r>
      <w:r>
        <w:rPr>
          <w:color w:val="000000"/>
        </w:rPr>
        <w:t>način</w:t>
      </w:r>
      <w:r w:rsidR="00CA67D1">
        <w:rPr>
          <w:color w:val="000000"/>
        </w:rPr>
        <w:t xml:space="preserve"> </w:t>
      </w:r>
      <w:r>
        <w:rPr>
          <w:color w:val="000000"/>
        </w:rPr>
        <w:t>izrade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obavez</w:t>
      </w:r>
      <w:r w:rsidR="00CA67D1">
        <w:rPr>
          <w:color w:val="000000"/>
        </w:rPr>
        <w:t xml:space="preserve">e </w:t>
      </w:r>
      <w:r>
        <w:rPr>
          <w:color w:val="000000"/>
        </w:rPr>
        <w:t>subjekata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vezi</w:t>
      </w:r>
      <w:r w:rsidR="00CA67D1">
        <w:rPr>
          <w:color w:val="000000"/>
        </w:rPr>
        <w:t xml:space="preserve"> </w:t>
      </w:r>
      <w:r>
        <w:rPr>
          <w:color w:val="000000"/>
        </w:rPr>
        <w:t>sa</w:t>
      </w:r>
      <w:r w:rsidR="00CA67D1">
        <w:rPr>
          <w:color w:val="000000"/>
        </w:rPr>
        <w:t xml:space="preserve"> </w:t>
      </w:r>
      <w:r>
        <w:rPr>
          <w:color w:val="000000"/>
        </w:rPr>
        <w:t>izradom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rizika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katastrofa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planova</w:t>
      </w:r>
      <w:r w:rsidR="00CA67D1">
        <w:rPr>
          <w:color w:val="000000"/>
        </w:rPr>
        <w:t xml:space="preserve"> </w:t>
      </w:r>
      <w:r>
        <w:rPr>
          <w:color w:val="000000"/>
        </w:rPr>
        <w:t>zaštite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spasavanja</w:t>
      </w:r>
      <w:r w:rsidR="00CA67D1"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Subjekti</w:t>
      </w:r>
      <w:r w:rsidR="00CA67D1">
        <w:rPr>
          <w:color w:val="000000"/>
        </w:rPr>
        <w:t xml:space="preserve"> </w:t>
      </w:r>
      <w:r>
        <w:rPr>
          <w:color w:val="000000"/>
        </w:rPr>
        <w:t>iz</w:t>
      </w:r>
      <w:r w:rsidR="00CA67D1">
        <w:rPr>
          <w:color w:val="000000"/>
        </w:rPr>
        <w:t xml:space="preserve"> </w:t>
      </w:r>
      <w:r>
        <w:rPr>
          <w:color w:val="000000"/>
        </w:rPr>
        <w:t>stava</w:t>
      </w:r>
      <w:r w:rsidR="00CA67D1">
        <w:rPr>
          <w:color w:val="000000"/>
        </w:rPr>
        <w:t xml:space="preserve"> 1. </w:t>
      </w:r>
      <w:r>
        <w:rPr>
          <w:color w:val="000000"/>
        </w:rPr>
        <w:t>ovog</w:t>
      </w:r>
      <w:r w:rsidR="00CA67D1">
        <w:rPr>
          <w:color w:val="000000"/>
        </w:rPr>
        <w:t xml:space="preserve"> </w:t>
      </w:r>
      <w:r>
        <w:rPr>
          <w:color w:val="000000"/>
        </w:rPr>
        <w:t>člana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smislu</w:t>
      </w:r>
      <w:r w:rsidR="00CA67D1">
        <w:rPr>
          <w:color w:val="000000"/>
        </w:rPr>
        <w:t xml:space="preserve"> </w:t>
      </w:r>
      <w:r>
        <w:rPr>
          <w:color w:val="000000"/>
        </w:rPr>
        <w:t>ove</w:t>
      </w:r>
      <w:r w:rsidR="00CA67D1">
        <w:rPr>
          <w:color w:val="000000"/>
        </w:rPr>
        <w:t xml:space="preserve"> </w:t>
      </w:r>
      <w:r>
        <w:rPr>
          <w:color w:val="000000"/>
        </w:rPr>
        <w:t>uredbe</w:t>
      </w:r>
      <w:r w:rsidR="00CA67D1">
        <w:rPr>
          <w:color w:val="000000"/>
        </w:rPr>
        <w:t xml:space="preserve"> </w:t>
      </w:r>
      <w:r>
        <w:rPr>
          <w:color w:val="000000"/>
        </w:rPr>
        <w:t>su</w:t>
      </w:r>
      <w:r w:rsidR="00CA67D1">
        <w:rPr>
          <w:color w:val="000000"/>
        </w:rPr>
        <w:t xml:space="preserve"> </w:t>
      </w:r>
      <w:r>
        <w:rPr>
          <w:color w:val="000000"/>
        </w:rPr>
        <w:t>organi</w:t>
      </w:r>
      <w:r w:rsidR="00CA67D1">
        <w:rPr>
          <w:color w:val="000000"/>
        </w:rPr>
        <w:t xml:space="preserve"> </w:t>
      </w:r>
      <w:r>
        <w:rPr>
          <w:color w:val="000000"/>
        </w:rPr>
        <w:t>državne</w:t>
      </w:r>
      <w:r w:rsidR="00CA67D1">
        <w:rPr>
          <w:color w:val="000000"/>
        </w:rPr>
        <w:t xml:space="preserve"> </w:t>
      </w:r>
      <w:r>
        <w:rPr>
          <w:color w:val="000000"/>
        </w:rPr>
        <w:t>uprave</w:t>
      </w:r>
      <w:r w:rsidR="00CA67D1">
        <w:rPr>
          <w:color w:val="000000"/>
        </w:rPr>
        <w:t xml:space="preserve">, </w:t>
      </w:r>
      <w:r>
        <w:rPr>
          <w:color w:val="000000"/>
        </w:rPr>
        <w:t>organi</w:t>
      </w:r>
      <w:r w:rsidR="00CA67D1">
        <w:rPr>
          <w:color w:val="000000"/>
        </w:rPr>
        <w:t xml:space="preserve"> </w:t>
      </w:r>
      <w:r>
        <w:rPr>
          <w:color w:val="000000"/>
        </w:rPr>
        <w:t>autonomne</w:t>
      </w:r>
      <w:r w:rsidR="00CA67D1">
        <w:rPr>
          <w:color w:val="000000"/>
        </w:rPr>
        <w:t xml:space="preserve"> </w:t>
      </w:r>
      <w:r>
        <w:rPr>
          <w:color w:val="000000"/>
        </w:rPr>
        <w:t>pokrajine</w:t>
      </w:r>
      <w:r w:rsidR="00CA67D1">
        <w:rPr>
          <w:color w:val="000000"/>
        </w:rPr>
        <w:t xml:space="preserve">, </w:t>
      </w:r>
      <w:r>
        <w:rPr>
          <w:color w:val="000000"/>
        </w:rPr>
        <w:t>organi</w:t>
      </w:r>
      <w:r w:rsidR="00CA67D1">
        <w:rPr>
          <w:color w:val="000000"/>
        </w:rPr>
        <w:t xml:space="preserve"> </w:t>
      </w:r>
      <w:r>
        <w:rPr>
          <w:color w:val="000000"/>
        </w:rPr>
        <w:t>jedinice</w:t>
      </w:r>
      <w:r w:rsidR="00CA67D1">
        <w:rPr>
          <w:color w:val="000000"/>
        </w:rPr>
        <w:t xml:space="preserve"> </w:t>
      </w:r>
      <w:r>
        <w:rPr>
          <w:color w:val="000000"/>
        </w:rPr>
        <w:t>lokalne</w:t>
      </w:r>
      <w:r w:rsidR="00CA67D1">
        <w:rPr>
          <w:color w:val="000000"/>
        </w:rPr>
        <w:t xml:space="preserve"> </w:t>
      </w:r>
      <w:r>
        <w:rPr>
          <w:color w:val="000000"/>
        </w:rPr>
        <w:t>samouprave</w:t>
      </w:r>
      <w:r w:rsidR="00CA67D1">
        <w:rPr>
          <w:color w:val="000000"/>
        </w:rPr>
        <w:t xml:space="preserve">, </w:t>
      </w:r>
      <w:r>
        <w:rPr>
          <w:color w:val="000000"/>
        </w:rPr>
        <w:t>subjekti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posebnog</w:t>
      </w:r>
      <w:r w:rsidR="00CA67D1">
        <w:rPr>
          <w:color w:val="000000"/>
        </w:rPr>
        <w:t xml:space="preserve"> </w:t>
      </w:r>
      <w:r>
        <w:rPr>
          <w:color w:val="000000"/>
        </w:rPr>
        <w:t>značaja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zaštitu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spasavanje</w:t>
      </w:r>
      <w:r w:rsidR="00CA67D1">
        <w:rPr>
          <w:color w:val="000000"/>
        </w:rPr>
        <w:t xml:space="preserve">, </w:t>
      </w:r>
      <w:r>
        <w:rPr>
          <w:color w:val="000000"/>
        </w:rPr>
        <w:t>privredna</w:t>
      </w:r>
      <w:r w:rsidR="00CA67D1">
        <w:rPr>
          <w:color w:val="000000"/>
        </w:rPr>
        <w:t xml:space="preserve"> </w:t>
      </w:r>
      <w:r>
        <w:rPr>
          <w:color w:val="000000"/>
        </w:rPr>
        <w:t>društva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druga</w:t>
      </w:r>
      <w:r w:rsidR="00CA67D1">
        <w:rPr>
          <w:color w:val="000000"/>
        </w:rPr>
        <w:t xml:space="preserve"> </w:t>
      </w:r>
      <w:r>
        <w:rPr>
          <w:color w:val="000000"/>
        </w:rPr>
        <w:t>pravna</w:t>
      </w:r>
      <w:r w:rsidR="00CA67D1">
        <w:rPr>
          <w:color w:val="000000"/>
        </w:rPr>
        <w:t xml:space="preserve"> </w:t>
      </w:r>
      <w:r>
        <w:rPr>
          <w:color w:val="000000"/>
        </w:rPr>
        <w:t>lica</w:t>
      </w:r>
      <w:r w:rsidR="00CA67D1"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Procenu</w:t>
      </w:r>
      <w:r w:rsidR="00CA67D1">
        <w:rPr>
          <w:color w:val="000000"/>
        </w:rPr>
        <w:t xml:space="preserve"> </w:t>
      </w:r>
      <w:r>
        <w:rPr>
          <w:color w:val="000000"/>
        </w:rPr>
        <w:t>rizika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katastrofa</w:t>
      </w:r>
      <w:r w:rsidR="00CA67D1">
        <w:rPr>
          <w:color w:val="000000"/>
        </w:rPr>
        <w:t xml:space="preserve"> (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dalјem</w:t>
      </w:r>
      <w:r w:rsidR="00CA67D1">
        <w:rPr>
          <w:color w:val="000000"/>
        </w:rPr>
        <w:t xml:space="preserve"> </w:t>
      </w:r>
      <w:r>
        <w:rPr>
          <w:color w:val="000000"/>
        </w:rPr>
        <w:t>tekstu</w:t>
      </w:r>
      <w:r w:rsidR="00CA67D1">
        <w:rPr>
          <w:color w:val="000000"/>
        </w:rPr>
        <w:t xml:space="preserve">: </w:t>
      </w:r>
      <w:r>
        <w:rPr>
          <w:color w:val="000000"/>
        </w:rPr>
        <w:t>Procena</w:t>
      </w:r>
      <w:r w:rsidR="00CA67D1">
        <w:rPr>
          <w:color w:val="000000"/>
        </w:rPr>
        <w:t xml:space="preserve">)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</w:t>
      </w:r>
      <w:r w:rsidR="00CA67D1">
        <w:rPr>
          <w:color w:val="000000"/>
        </w:rPr>
        <w:t xml:space="preserve"> </w:t>
      </w:r>
      <w:r>
        <w:rPr>
          <w:color w:val="000000"/>
        </w:rPr>
        <w:t>zaštite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spasavanja</w:t>
      </w:r>
      <w:r w:rsidR="00CA67D1">
        <w:rPr>
          <w:color w:val="000000"/>
        </w:rPr>
        <w:t xml:space="preserve"> (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dalјem</w:t>
      </w:r>
      <w:r w:rsidR="00CA67D1">
        <w:rPr>
          <w:color w:val="000000"/>
        </w:rPr>
        <w:t xml:space="preserve"> </w:t>
      </w:r>
      <w:r>
        <w:rPr>
          <w:color w:val="000000"/>
        </w:rPr>
        <w:t>tekstu</w:t>
      </w:r>
      <w:r w:rsidR="00CA67D1">
        <w:rPr>
          <w:color w:val="000000"/>
        </w:rPr>
        <w:t xml:space="preserve">: </w:t>
      </w:r>
      <w:r>
        <w:rPr>
          <w:color w:val="000000"/>
        </w:rPr>
        <w:t>Plan</w:t>
      </w:r>
      <w:r w:rsidR="00CA67D1">
        <w:rPr>
          <w:color w:val="000000"/>
        </w:rPr>
        <w:t xml:space="preserve">) </w:t>
      </w:r>
      <w:r>
        <w:rPr>
          <w:color w:val="000000"/>
        </w:rPr>
        <w:t>izrađuju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donose</w:t>
      </w:r>
      <w:r w:rsidR="00CA67D1">
        <w:rPr>
          <w:color w:val="000000"/>
        </w:rPr>
        <w:t xml:space="preserve">,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skladu</w:t>
      </w:r>
      <w:r w:rsidR="00CA67D1">
        <w:rPr>
          <w:color w:val="000000"/>
        </w:rPr>
        <w:t xml:space="preserve"> </w:t>
      </w:r>
      <w:r>
        <w:rPr>
          <w:color w:val="000000"/>
        </w:rPr>
        <w:t>sa</w:t>
      </w:r>
      <w:r w:rsidR="00CA67D1">
        <w:rPr>
          <w:color w:val="000000"/>
        </w:rPr>
        <w:t xml:space="preserve"> </w:t>
      </w:r>
      <w:r>
        <w:rPr>
          <w:color w:val="000000"/>
        </w:rPr>
        <w:t>zakonom</w:t>
      </w:r>
      <w:r w:rsidR="00CA67D1">
        <w:rPr>
          <w:color w:val="000000"/>
        </w:rPr>
        <w:t xml:space="preserve">, </w:t>
      </w:r>
      <w:r>
        <w:rPr>
          <w:color w:val="000000"/>
        </w:rPr>
        <w:t>Republika</w:t>
      </w:r>
      <w:r w:rsidR="00CA67D1">
        <w:rPr>
          <w:color w:val="000000"/>
        </w:rPr>
        <w:t xml:space="preserve"> </w:t>
      </w:r>
      <w:r>
        <w:rPr>
          <w:color w:val="000000"/>
        </w:rPr>
        <w:t>Srbija</w:t>
      </w:r>
      <w:r w:rsidR="00CA67D1">
        <w:rPr>
          <w:color w:val="000000"/>
        </w:rPr>
        <w:t xml:space="preserve">, </w:t>
      </w:r>
      <w:r>
        <w:rPr>
          <w:color w:val="000000"/>
        </w:rPr>
        <w:t>autonomne</w:t>
      </w:r>
      <w:r w:rsidR="00CA67D1">
        <w:rPr>
          <w:color w:val="000000"/>
        </w:rPr>
        <w:t xml:space="preserve"> </w:t>
      </w:r>
      <w:r>
        <w:rPr>
          <w:color w:val="000000"/>
        </w:rPr>
        <w:t>pokrajine</w:t>
      </w:r>
      <w:r w:rsidR="00CA67D1">
        <w:rPr>
          <w:color w:val="000000"/>
        </w:rPr>
        <w:t xml:space="preserve">, </w:t>
      </w:r>
      <w:r>
        <w:rPr>
          <w:color w:val="000000"/>
        </w:rPr>
        <w:t>jedinice</w:t>
      </w:r>
      <w:r w:rsidR="00CA67D1">
        <w:rPr>
          <w:color w:val="000000"/>
        </w:rPr>
        <w:t xml:space="preserve"> </w:t>
      </w:r>
      <w:r>
        <w:rPr>
          <w:color w:val="000000"/>
        </w:rPr>
        <w:t>lokalne</w:t>
      </w:r>
      <w:r w:rsidR="00CA67D1">
        <w:rPr>
          <w:color w:val="000000"/>
        </w:rPr>
        <w:t xml:space="preserve"> </w:t>
      </w:r>
      <w:r>
        <w:rPr>
          <w:color w:val="000000"/>
        </w:rPr>
        <w:t>samouprave</w:t>
      </w:r>
      <w:r w:rsidR="00CA67D1">
        <w:rPr>
          <w:color w:val="000000"/>
        </w:rPr>
        <w:t xml:space="preserve">, </w:t>
      </w:r>
      <w:r>
        <w:rPr>
          <w:color w:val="000000"/>
        </w:rPr>
        <w:t>subjekti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posebnog</w:t>
      </w:r>
      <w:r w:rsidR="00CA67D1">
        <w:rPr>
          <w:color w:val="000000"/>
        </w:rPr>
        <w:t xml:space="preserve"> </w:t>
      </w:r>
      <w:r>
        <w:rPr>
          <w:color w:val="000000"/>
        </w:rPr>
        <w:t>značaja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zaštitu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spasavanje</w:t>
      </w:r>
      <w:r w:rsidR="00CA67D1">
        <w:rPr>
          <w:color w:val="000000"/>
        </w:rPr>
        <w:t xml:space="preserve">, </w:t>
      </w:r>
      <w:r>
        <w:rPr>
          <w:color w:val="000000"/>
        </w:rPr>
        <w:t>privredna</w:t>
      </w:r>
      <w:r w:rsidR="00CA67D1">
        <w:rPr>
          <w:color w:val="000000"/>
        </w:rPr>
        <w:t xml:space="preserve"> </w:t>
      </w:r>
      <w:r>
        <w:rPr>
          <w:color w:val="000000"/>
        </w:rPr>
        <w:t>društva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druga</w:t>
      </w:r>
      <w:r w:rsidR="00CA67D1">
        <w:rPr>
          <w:color w:val="000000"/>
        </w:rPr>
        <w:t xml:space="preserve"> </w:t>
      </w:r>
      <w:r>
        <w:rPr>
          <w:color w:val="000000"/>
        </w:rPr>
        <w:t>pravna</w:t>
      </w:r>
      <w:r w:rsidR="00CA67D1">
        <w:rPr>
          <w:color w:val="000000"/>
        </w:rPr>
        <w:t xml:space="preserve"> </w:t>
      </w:r>
      <w:r>
        <w:rPr>
          <w:color w:val="000000"/>
        </w:rPr>
        <w:t>lica</w:t>
      </w:r>
      <w:r w:rsidR="00CA67D1"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Plan</w:t>
      </w:r>
      <w:r w:rsidR="00CA67D1">
        <w:rPr>
          <w:color w:val="000000"/>
        </w:rPr>
        <w:t xml:space="preserve"> </w:t>
      </w:r>
      <w:r>
        <w:rPr>
          <w:color w:val="000000"/>
        </w:rPr>
        <w:t>se</w:t>
      </w:r>
      <w:r w:rsidR="00CA67D1">
        <w:rPr>
          <w:color w:val="000000"/>
        </w:rPr>
        <w:t xml:space="preserve"> </w:t>
      </w:r>
      <w:r>
        <w:rPr>
          <w:color w:val="000000"/>
        </w:rPr>
        <w:t>izrađuje</w:t>
      </w:r>
      <w:r w:rsidR="00CA67D1">
        <w:rPr>
          <w:color w:val="000000"/>
        </w:rPr>
        <w:t xml:space="preserve"> </w:t>
      </w:r>
      <w:r>
        <w:rPr>
          <w:color w:val="000000"/>
        </w:rPr>
        <w:t>na</w:t>
      </w:r>
      <w:r w:rsidR="00CA67D1">
        <w:rPr>
          <w:color w:val="000000"/>
        </w:rPr>
        <w:t xml:space="preserve"> </w:t>
      </w:r>
      <w:r>
        <w:rPr>
          <w:color w:val="000000"/>
        </w:rPr>
        <w:t>osnovu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2.</w:t>
      </w:r>
    </w:p>
    <w:p w:rsidR="00A42CF4" w:rsidRDefault="00386F25">
      <w:pPr>
        <w:spacing w:after="150"/>
      </w:pPr>
      <w:r>
        <w:rPr>
          <w:color w:val="000000"/>
        </w:rPr>
        <w:t>Procena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</w:t>
      </w:r>
      <w:r w:rsidR="00CA67D1">
        <w:rPr>
          <w:color w:val="000000"/>
        </w:rPr>
        <w:t xml:space="preserve"> </w:t>
      </w:r>
      <w:r>
        <w:rPr>
          <w:color w:val="000000"/>
        </w:rPr>
        <w:t>se</w:t>
      </w:r>
      <w:r w:rsidR="00CA67D1">
        <w:rPr>
          <w:color w:val="000000"/>
        </w:rPr>
        <w:t xml:space="preserve"> </w:t>
      </w:r>
      <w:r>
        <w:rPr>
          <w:color w:val="000000"/>
        </w:rPr>
        <w:t>izrađuju</w:t>
      </w:r>
      <w:r w:rsidR="00CA67D1">
        <w:rPr>
          <w:color w:val="000000"/>
        </w:rPr>
        <w:t xml:space="preserve"> </w:t>
      </w:r>
      <w:r>
        <w:rPr>
          <w:color w:val="000000"/>
        </w:rPr>
        <w:t>na</w:t>
      </w:r>
      <w:r w:rsidR="00CA67D1">
        <w:rPr>
          <w:color w:val="000000"/>
        </w:rPr>
        <w:t xml:space="preserve"> </w:t>
      </w:r>
      <w:r>
        <w:rPr>
          <w:color w:val="000000"/>
        </w:rPr>
        <w:t>osnovu</w:t>
      </w:r>
      <w:r w:rsidR="00CA67D1">
        <w:rPr>
          <w:color w:val="000000"/>
        </w:rPr>
        <w:t xml:space="preserve"> </w:t>
      </w:r>
      <w:r>
        <w:rPr>
          <w:color w:val="000000"/>
        </w:rPr>
        <w:t>Zakona</w:t>
      </w:r>
      <w:r w:rsidR="00CA67D1">
        <w:rPr>
          <w:color w:val="000000"/>
        </w:rPr>
        <w:t xml:space="preserve"> </w:t>
      </w:r>
      <w:r>
        <w:rPr>
          <w:color w:val="000000"/>
        </w:rPr>
        <w:t>o</w:t>
      </w:r>
      <w:r w:rsidR="00CA67D1">
        <w:rPr>
          <w:color w:val="000000"/>
        </w:rPr>
        <w:t xml:space="preserve"> </w:t>
      </w:r>
      <w:r>
        <w:rPr>
          <w:color w:val="000000"/>
        </w:rPr>
        <w:t>smanjenju</w:t>
      </w:r>
      <w:r w:rsidR="00CA67D1">
        <w:rPr>
          <w:color w:val="000000"/>
        </w:rPr>
        <w:t xml:space="preserve"> </w:t>
      </w:r>
      <w:r>
        <w:rPr>
          <w:color w:val="000000"/>
        </w:rPr>
        <w:t>rizika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katastrofa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upravlјanju</w:t>
      </w:r>
      <w:r w:rsidR="00CA67D1">
        <w:rPr>
          <w:color w:val="000000"/>
        </w:rPr>
        <w:t xml:space="preserve"> </w:t>
      </w:r>
      <w:r>
        <w:rPr>
          <w:color w:val="000000"/>
        </w:rPr>
        <w:t>vanrednim</w:t>
      </w:r>
      <w:r w:rsidR="00CA67D1">
        <w:rPr>
          <w:color w:val="000000"/>
        </w:rPr>
        <w:t xml:space="preserve"> </w:t>
      </w:r>
      <w:r>
        <w:rPr>
          <w:color w:val="000000"/>
        </w:rPr>
        <w:t>situacijama</w:t>
      </w:r>
      <w:r w:rsidR="00CA67D1">
        <w:rPr>
          <w:color w:val="000000"/>
        </w:rPr>
        <w:t xml:space="preserve"> (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dalјem</w:t>
      </w:r>
      <w:r w:rsidR="00CA67D1">
        <w:rPr>
          <w:color w:val="000000"/>
        </w:rPr>
        <w:t xml:space="preserve"> </w:t>
      </w:r>
      <w:r>
        <w:rPr>
          <w:color w:val="000000"/>
        </w:rPr>
        <w:t>tekstu</w:t>
      </w:r>
      <w:r w:rsidR="00CA67D1">
        <w:rPr>
          <w:color w:val="000000"/>
        </w:rPr>
        <w:t xml:space="preserve">: </w:t>
      </w:r>
      <w:r>
        <w:rPr>
          <w:color w:val="000000"/>
        </w:rPr>
        <w:t>Zakon</w:t>
      </w:r>
      <w:r w:rsidR="00CA67D1">
        <w:rPr>
          <w:color w:val="000000"/>
        </w:rPr>
        <w:t xml:space="preserve">), </w:t>
      </w:r>
      <w:r>
        <w:rPr>
          <w:color w:val="000000"/>
        </w:rPr>
        <w:t>ove</w:t>
      </w:r>
      <w:r w:rsidR="00CA67D1">
        <w:rPr>
          <w:color w:val="000000"/>
        </w:rPr>
        <w:t xml:space="preserve"> </w:t>
      </w:r>
      <w:r>
        <w:rPr>
          <w:color w:val="000000"/>
        </w:rPr>
        <w:t>uredbe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Metodologije</w:t>
      </w:r>
      <w:r w:rsidR="00CA67D1">
        <w:rPr>
          <w:color w:val="000000"/>
        </w:rPr>
        <w:t xml:space="preserve"> o </w:t>
      </w:r>
      <w:r>
        <w:rPr>
          <w:color w:val="000000"/>
        </w:rPr>
        <w:t>načinu</w:t>
      </w:r>
      <w:r w:rsidR="00CA67D1">
        <w:rPr>
          <w:color w:val="000000"/>
        </w:rPr>
        <w:t xml:space="preserve"> </w:t>
      </w:r>
      <w:r>
        <w:rPr>
          <w:color w:val="000000"/>
        </w:rPr>
        <w:t>izrade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sadržaju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rizika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katastrofa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 xml:space="preserve"> </w:t>
      </w:r>
      <w:r>
        <w:rPr>
          <w:color w:val="000000"/>
        </w:rPr>
        <w:t>zaštite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spasavanja</w:t>
      </w:r>
      <w:r w:rsidR="00CA67D1">
        <w:rPr>
          <w:color w:val="000000"/>
        </w:rPr>
        <w:t xml:space="preserve"> (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dalјem</w:t>
      </w:r>
      <w:r w:rsidR="00CA67D1">
        <w:rPr>
          <w:color w:val="000000"/>
        </w:rPr>
        <w:t xml:space="preserve"> </w:t>
      </w:r>
      <w:r>
        <w:rPr>
          <w:color w:val="000000"/>
        </w:rPr>
        <w:t>tekstu</w:t>
      </w:r>
      <w:r w:rsidR="00CA67D1">
        <w:rPr>
          <w:color w:val="000000"/>
        </w:rPr>
        <w:t xml:space="preserve">: </w:t>
      </w:r>
      <w:r>
        <w:rPr>
          <w:color w:val="000000"/>
        </w:rPr>
        <w:t>Metodologija</w:t>
      </w:r>
      <w:r w:rsidR="00CA67D1">
        <w:rPr>
          <w:color w:val="000000"/>
        </w:rPr>
        <w:t>).</w:t>
      </w:r>
    </w:p>
    <w:p w:rsidR="00A42CF4" w:rsidRDefault="00386F25">
      <w:pPr>
        <w:spacing w:after="120"/>
        <w:jc w:val="center"/>
      </w:pPr>
      <w:r>
        <w:rPr>
          <w:b/>
          <w:color w:val="000000"/>
        </w:rPr>
        <w:t>Procena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3.</w:t>
      </w:r>
    </w:p>
    <w:p w:rsidR="00A42CF4" w:rsidRDefault="00386F25">
      <w:pPr>
        <w:spacing w:after="150"/>
      </w:pPr>
      <w:r>
        <w:rPr>
          <w:color w:val="000000"/>
        </w:rPr>
        <w:t>Procena</w:t>
      </w:r>
      <w:r w:rsidR="00CA67D1">
        <w:rPr>
          <w:color w:val="000000"/>
        </w:rPr>
        <w:t xml:space="preserve"> </w:t>
      </w:r>
      <w:r>
        <w:rPr>
          <w:color w:val="000000"/>
        </w:rPr>
        <w:t>se</w:t>
      </w:r>
      <w:r w:rsidR="00CA67D1">
        <w:rPr>
          <w:color w:val="000000"/>
        </w:rPr>
        <w:t xml:space="preserve"> </w:t>
      </w:r>
      <w:r>
        <w:rPr>
          <w:color w:val="000000"/>
        </w:rPr>
        <w:t>sastoji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opšteg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posebnog</w:t>
      </w:r>
      <w:r w:rsidR="00CA67D1">
        <w:rPr>
          <w:color w:val="000000"/>
        </w:rPr>
        <w:t xml:space="preserve"> </w:t>
      </w:r>
      <w:r>
        <w:rPr>
          <w:color w:val="000000"/>
        </w:rPr>
        <w:t>dela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posebno</w:t>
      </w:r>
      <w:r w:rsidR="00CA67D1">
        <w:rPr>
          <w:color w:val="000000"/>
        </w:rPr>
        <w:t xml:space="preserve"> </w:t>
      </w:r>
      <w:r>
        <w:rPr>
          <w:color w:val="000000"/>
        </w:rPr>
        <w:t>se</w:t>
      </w:r>
      <w:r w:rsidR="00CA67D1">
        <w:rPr>
          <w:color w:val="000000"/>
        </w:rPr>
        <w:t xml:space="preserve"> </w:t>
      </w:r>
      <w:r>
        <w:rPr>
          <w:color w:val="000000"/>
        </w:rPr>
        <w:t>uređuje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nivo</w:t>
      </w:r>
      <w:r w:rsidR="00CA67D1">
        <w:rPr>
          <w:color w:val="000000"/>
        </w:rPr>
        <w:t xml:space="preserve"> </w:t>
      </w:r>
      <w:r>
        <w:rPr>
          <w:color w:val="000000"/>
        </w:rPr>
        <w:t>Republike</w:t>
      </w:r>
      <w:r w:rsidR="00CA67D1">
        <w:rPr>
          <w:color w:val="000000"/>
        </w:rPr>
        <w:t xml:space="preserve">, </w:t>
      </w:r>
      <w:r>
        <w:rPr>
          <w:color w:val="000000"/>
        </w:rPr>
        <w:t>autonomnih</w:t>
      </w:r>
      <w:r w:rsidR="00CA67D1">
        <w:rPr>
          <w:color w:val="000000"/>
        </w:rPr>
        <w:t xml:space="preserve"> </w:t>
      </w:r>
      <w:r>
        <w:rPr>
          <w:color w:val="000000"/>
        </w:rPr>
        <w:t>pokrajina</w:t>
      </w:r>
      <w:r w:rsidR="00CA67D1">
        <w:rPr>
          <w:color w:val="000000"/>
        </w:rPr>
        <w:t xml:space="preserve">, </w:t>
      </w:r>
      <w:r>
        <w:rPr>
          <w:color w:val="000000"/>
        </w:rPr>
        <w:t>jedinica</w:t>
      </w:r>
      <w:r w:rsidR="00CA67D1">
        <w:rPr>
          <w:color w:val="000000"/>
        </w:rPr>
        <w:t xml:space="preserve"> </w:t>
      </w:r>
      <w:r>
        <w:rPr>
          <w:color w:val="000000"/>
        </w:rPr>
        <w:t>lokalne</w:t>
      </w:r>
      <w:r w:rsidR="00CA67D1">
        <w:rPr>
          <w:color w:val="000000"/>
        </w:rPr>
        <w:t xml:space="preserve"> </w:t>
      </w:r>
      <w:r>
        <w:rPr>
          <w:color w:val="000000"/>
        </w:rPr>
        <w:t>samouprave</w:t>
      </w:r>
      <w:r w:rsidR="00CA67D1">
        <w:rPr>
          <w:color w:val="000000"/>
        </w:rPr>
        <w:t xml:space="preserve">, </w:t>
      </w:r>
      <w:r>
        <w:rPr>
          <w:color w:val="000000"/>
        </w:rPr>
        <w:t>subjekt</w:t>
      </w:r>
      <w:r w:rsidR="00CA67D1">
        <w:rPr>
          <w:color w:val="000000"/>
        </w:rPr>
        <w:t xml:space="preserve">a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posebnog</w:t>
      </w:r>
      <w:r w:rsidR="00CA67D1">
        <w:rPr>
          <w:color w:val="000000"/>
        </w:rPr>
        <w:t xml:space="preserve"> </w:t>
      </w:r>
      <w:r>
        <w:rPr>
          <w:color w:val="000000"/>
        </w:rPr>
        <w:t>značaja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zaštitu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spasavanje</w:t>
      </w:r>
      <w:r w:rsidR="00CA67D1">
        <w:rPr>
          <w:color w:val="000000"/>
        </w:rPr>
        <w:t xml:space="preserve">, </w:t>
      </w:r>
      <w:r>
        <w:rPr>
          <w:color w:val="000000"/>
        </w:rPr>
        <w:t>privrednog</w:t>
      </w:r>
      <w:r w:rsidR="00CA67D1">
        <w:rPr>
          <w:color w:val="000000"/>
        </w:rPr>
        <w:t xml:space="preserve"> </w:t>
      </w:r>
      <w:r>
        <w:rPr>
          <w:color w:val="000000"/>
        </w:rPr>
        <w:t>društva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drugog</w:t>
      </w:r>
      <w:r w:rsidR="00CA67D1">
        <w:rPr>
          <w:color w:val="000000"/>
        </w:rPr>
        <w:t xml:space="preserve"> </w:t>
      </w:r>
      <w:r>
        <w:rPr>
          <w:color w:val="000000"/>
        </w:rPr>
        <w:t>pravnog</w:t>
      </w:r>
      <w:r w:rsidR="00CA67D1">
        <w:rPr>
          <w:color w:val="000000"/>
        </w:rPr>
        <w:t xml:space="preserve"> </w:t>
      </w:r>
      <w:r>
        <w:rPr>
          <w:color w:val="000000"/>
        </w:rPr>
        <w:t>lica</w:t>
      </w:r>
      <w:r w:rsidR="00CA67D1"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Ministarstvo</w:t>
      </w:r>
      <w:r w:rsidR="00CA67D1">
        <w:rPr>
          <w:color w:val="000000"/>
        </w:rPr>
        <w:t xml:space="preserve"> </w:t>
      </w:r>
      <w:r>
        <w:rPr>
          <w:color w:val="000000"/>
        </w:rPr>
        <w:t>unutrašnjih</w:t>
      </w:r>
      <w:r w:rsidR="00CA67D1">
        <w:rPr>
          <w:color w:val="000000"/>
        </w:rPr>
        <w:t xml:space="preserve"> </w:t>
      </w:r>
      <w:r>
        <w:rPr>
          <w:color w:val="000000"/>
        </w:rPr>
        <w:t>poslova</w:t>
      </w:r>
      <w:r w:rsidR="00CA67D1">
        <w:rPr>
          <w:color w:val="000000"/>
        </w:rPr>
        <w:t xml:space="preserve"> (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dalјem</w:t>
      </w:r>
      <w:r w:rsidR="00CA67D1">
        <w:rPr>
          <w:color w:val="000000"/>
        </w:rPr>
        <w:t xml:space="preserve"> </w:t>
      </w:r>
      <w:r>
        <w:rPr>
          <w:color w:val="000000"/>
        </w:rPr>
        <w:t>tekstu</w:t>
      </w:r>
      <w:r w:rsidR="00CA67D1">
        <w:rPr>
          <w:color w:val="000000"/>
        </w:rPr>
        <w:t xml:space="preserve">: </w:t>
      </w:r>
      <w:r>
        <w:rPr>
          <w:color w:val="000000"/>
        </w:rPr>
        <w:t>Ministarstvo</w:t>
      </w:r>
      <w:r w:rsidR="00CA67D1">
        <w:rPr>
          <w:color w:val="000000"/>
        </w:rPr>
        <w:t xml:space="preserve">)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saradnji</w:t>
      </w:r>
      <w:r w:rsidR="00CA67D1">
        <w:rPr>
          <w:color w:val="000000"/>
        </w:rPr>
        <w:t xml:space="preserve"> </w:t>
      </w:r>
      <w:r>
        <w:rPr>
          <w:color w:val="000000"/>
        </w:rPr>
        <w:t>sa</w:t>
      </w:r>
      <w:r w:rsidR="00CA67D1">
        <w:rPr>
          <w:color w:val="000000"/>
        </w:rPr>
        <w:t xml:space="preserve"> </w:t>
      </w:r>
      <w:r>
        <w:rPr>
          <w:color w:val="000000"/>
        </w:rPr>
        <w:t>drugim</w:t>
      </w:r>
      <w:r w:rsidR="00CA67D1">
        <w:rPr>
          <w:color w:val="000000"/>
        </w:rPr>
        <w:t xml:space="preserve"> </w:t>
      </w:r>
      <w:r>
        <w:rPr>
          <w:color w:val="000000"/>
        </w:rPr>
        <w:t>organima</w:t>
      </w:r>
      <w:r w:rsidR="00CA67D1">
        <w:rPr>
          <w:color w:val="000000"/>
        </w:rPr>
        <w:t xml:space="preserve"> </w:t>
      </w:r>
      <w:r>
        <w:rPr>
          <w:color w:val="000000"/>
        </w:rPr>
        <w:t>državne</w:t>
      </w:r>
      <w:r w:rsidR="00CA67D1">
        <w:rPr>
          <w:color w:val="000000"/>
        </w:rPr>
        <w:t xml:space="preserve"> </w:t>
      </w:r>
      <w:r>
        <w:rPr>
          <w:color w:val="000000"/>
        </w:rPr>
        <w:t>uprave</w:t>
      </w:r>
      <w:r w:rsidR="00CA67D1">
        <w:rPr>
          <w:color w:val="000000"/>
        </w:rPr>
        <w:t xml:space="preserve"> </w:t>
      </w:r>
      <w:r>
        <w:rPr>
          <w:color w:val="000000"/>
        </w:rPr>
        <w:t>izrađuje</w:t>
      </w:r>
      <w:r w:rsidR="00CA67D1">
        <w:rPr>
          <w:color w:val="000000"/>
        </w:rPr>
        <w:t xml:space="preserve"> </w:t>
      </w:r>
      <w:r>
        <w:rPr>
          <w:color w:val="000000"/>
        </w:rPr>
        <w:t>deo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nivo</w:t>
      </w:r>
      <w:r w:rsidR="00CA67D1">
        <w:rPr>
          <w:color w:val="000000"/>
        </w:rPr>
        <w:t xml:space="preserve"> </w:t>
      </w:r>
      <w:r>
        <w:rPr>
          <w:color w:val="000000"/>
        </w:rPr>
        <w:t>Republike</w:t>
      </w:r>
      <w:r w:rsidR="00CA67D1">
        <w:rPr>
          <w:color w:val="000000"/>
        </w:rPr>
        <w:t xml:space="preserve"> </w:t>
      </w:r>
      <w:r>
        <w:rPr>
          <w:color w:val="000000"/>
        </w:rPr>
        <w:t>Srbije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Nacionalnog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 xml:space="preserve"> </w:t>
      </w:r>
      <w:r>
        <w:rPr>
          <w:color w:val="000000"/>
        </w:rPr>
        <w:t>smanjenja</w:t>
      </w:r>
      <w:r w:rsidR="00CA67D1">
        <w:rPr>
          <w:color w:val="000000"/>
        </w:rPr>
        <w:t xml:space="preserve"> </w:t>
      </w:r>
      <w:r>
        <w:rPr>
          <w:color w:val="000000"/>
        </w:rPr>
        <w:t>rizika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katastrofa</w:t>
      </w:r>
      <w:r w:rsidR="00CA67D1">
        <w:rPr>
          <w:color w:val="000000"/>
        </w:rPr>
        <w:t xml:space="preserve"> (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dalјem</w:t>
      </w:r>
      <w:r w:rsidR="00CA67D1">
        <w:rPr>
          <w:color w:val="000000"/>
        </w:rPr>
        <w:t xml:space="preserve"> </w:t>
      </w:r>
      <w:r>
        <w:rPr>
          <w:color w:val="000000"/>
        </w:rPr>
        <w:t>tekstu</w:t>
      </w:r>
      <w:r w:rsidR="00CA67D1">
        <w:rPr>
          <w:color w:val="000000"/>
        </w:rPr>
        <w:t xml:space="preserve">: </w:t>
      </w:r>
      <w:r>
        <w:rPr>
          <w:color w:val="000000"/>
        </w:rPr>
        <w:t>Nacionalni</w:t>
      </w:r>
      <w:r w:rsidR="00CA67D1">
        <w:rPr>
          <w:color w:val="000000"/>
        </w:rPr>
        <w:t xml:space="preserve"> </w:t>
      </w:r>
      <w:r>
        <w:rPr>
          <w:color w:val="000000"/>
        </w:rPr>
        <w:t>plan</w:t>
      </w:r>
      <w:r w:rsidR="00CA67D1">
        <w:rPr>
          <w:color w:val="000000"/>
        </w:rPr>
        <w:t xml:space="preserve">)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skladu</w:t>
      </w:r>
      <w:r w:rsidR="00CA67D1">
        <w:rPr>
          <w:color w:val="000000"/>
        </w:rPr>
        <w:t xml:space="preserve"> </w:t>
      </w:r>
      <w:r>
        <w:rPr>
          <w:color w:val="000000"/>
        </w:rPr>
        <w:t>sa</w:t>
      </w:r>
      <w:r w:rsidR="00CA67D1">
        <w:rPr>
          <w:color w:val="000000"/>
        </w:rPr>
        <w:t xml:space="preserve"> </w:t>
      </w:r>
      <w:r>
        <w:rPr>
          <w:color w:val="000000"/>
        </w:rPr>
        <w:t>svojim</w:t>
      </w:r>
      <w:r w:rsidR="00CA67D1">
        <w:rPr>
          <w:color w:val="000000"/>
        </w:rPr>
        <w:t xml:space="preserve"> </w:t>
      </w:r>
      <w:r>
        <w:rPr>
          <w:color w:val="000000"/>
        </w:rPr>
        <w:t>nadležnostima</w:t>
      </w:r>
      <w:r w:rsidR="00CA67D1"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4.</w:t>
      </w:r>
    </w:p>
    <w:p w:rsidR="00A42CF4" w:rsidRDefault="00386F25">
      <w:pPr>
        <w:spacing w:after="150"/>
      </w:pPr>
      <w:r>
        <w:rPr>
          <w:color w:val="000000"/>
        </w:rPr>
        <w:lastRenderedPageBreak/>
        <w:t>Opšti</w:t>
      </w:r>
      <w:r w:rsidR="00CA67D1">
        <w:rPr>
          <w:color w:val="000000"/>
        </w:rPr>
        <w:t xml:space="preserve"> </w:t>
      </w:r>
      <w:r>
        <w:rPr>
          <w:color w:val="000000"/>
        </w:rPr>
        <w:t>deo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nivo</w:t>
      </w:r>
      <w:r w:rsidR="00CA67D1">
        <w:rPr>
          <w:color w:val="000000"/>
        </w:rPr>
        <w:t xml:space="preserve"> </w:t>
      </w:r>
      <w:r>
        <w:rPr>
          <w:color w:val="000000"/>
        </w:rPr>
        <w:t>Republike</w:t>
      </w:r>
      <w:r w:rsidR="00CA67D1">
        <w:rPr>
          <w:color w:val="000000"/>
        </w:rPr>
        <w:t xml:space="preserve"> </w:t>
      </w:r>
      <w:r>
        <w:rPr>
          <w:color w:val="000000"/>
        </w:rPr>
        <w:t>Srbije</w:t>
      </w:r>
      <w:r w:rsidR="00CA67D1">
        <w:rPr>
          <w:color w:val="000000"/>
        </w:rPr>
        <w:t xml:space="preserve">, </w:t>
      </w:r>
      <w:r>
        <w:rPr>
          <w:color w:val="000000"/>
        </w:rPr>
        <w:t>autonomnih</w:t>
      </w:r>
      <w:r w:rsidR="00CA67D1">
        <w:rPr>
          <w:color w:val="000000"/>
        </w:rPr>
        <w:t xml:space="preserve"> </w:t>
      </w:r>
      <w:r>
        <w:rPr>
          <w:color w:val="000000"/>
        </w:rPr>
        <w:t>pokrajina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jedinice</w:t>
      </w:r>
      <w:r w:rsidR="00CA67D1">
        <w:rPr>
          <w:color w:val="000000"/>
        </w:rPr>
        <w:t xml:space="preserve"> </w:t>
      </w:r>
      <w:r>
        <w:rPr>
          <w:color w:val="000000"/>
        </w:rPr>
        <w:t>lokalne</w:t>
      </w:r>
      <w:r w:rsidR="00CA67D1">
        <w:rPr>
          <w:color w:val="000000"/>
        </w:rPr>
        <w:t xml:space="preserve"> </w:t>
      </w:r>
      <w:r>
        <w:rPr>
          <w:color w:val="000000"/>
        </w:rPr>
        <w:t>samouprave</w:t>
      </w:r>
      <w:r w:rsidR="00CA67D1">
        <w:rPr>
          <w:color w:val="000000"/>
        </w:rPr>
        <w:t xml:space="preserve"> </w:t>
      </w:r>
      <w:r>
        <w:rPr>
          <w:color w:val="000000"/>
        </w:rPr>
        <w:t>sadrži</w:t>
      </w:r>
      <w:r w:rsidR="00CA67D1">
        <w:rPr>
          <w:color w:val="000000"/>
        </w:rPr>
        <w:t xml:space="preserve"> </w:t>
      </w:r>
      <w:r>
        <w:rPr>
          <w:color w:val="000000"/>
        </w:rPr>
        <w:t>podatke</w:t>
      </w:r>
      <w:r w:rsidR="00CA67D1">
        <w:rPr>
          <w:color w:val="000000"/>
        </w:rPr>
        <w:t xml:space="preserve"> </w:t>
      </w:r>
      <w:r>
        <w:rPr>
          <w:color w:val="000000"/>
        </w:rPr>
        <w:t>o</w:t>
      </w:r>
      <w:r w:rsidR="00CA67D1">
        <w:rPr>
          <w:color w:val="000000"/>
        </w:rPr>
        <w:t xml:space="preserve"> </w:t>
      </w:r>
      <w:r>
        <w:rPr>
          <w:color w:val="000000"/>
        </w:rPr>
        <w:t>položaju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karakteristikama</w:t>
      </w:r>
      <w:r w:rsidR="00CA67D1">
        <w:rPr>
          <w:color w:val="000000"/>
        </w:rPr>
        <w:t xml:space="preserve"> </w:t>
      </w:r>
      <w:r>
        <w:rPr>
          <w:color w:val="000000"/>
        </w:rPr>
        <w:t>teritorije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koju</w:t>
      </w:r>
      <w:r w:rsidR="00CA67D1">
        <w:rPr>
          <w:color w:val="000000"/>
        </w:rPr>
        <w:t xml:space="preserve"> </w:t>
      </w:r>
      <w:r>
        <w:rPr>
          <w:color w:val="000000"/>
        </w:rPr>
        <w:t>se</w:t>
      </w:r>
      <w:r w:rsidR="00CA67D1">
        <w:rPr>
          <w:color w:val="000000"/>
        </w:rPr>
        <w:t xml:space="preserve"> </w:t>
      </w:r>
      <w:r>
        <w:rPr>
          <w:color w:val="000000"/>
        </w:rPr>
        <w:t>radi</w:t>
      </w:r>
      <w:r w:rsidR="00CA67D1">
        <w:rPr>
          <w:color w:val="000000"/>
        </w:rPr>
        <w:t xml:space="preserve"> </w:t>
      </w:r>
      <w:r>
        <w:rPr>
          <w:color w:val="000000"/>
        </w:rPr>
        <w:t>Procena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podatke</w:t>
      </w:r>
      <w:r w:rsidR="00CA67D1">
        <w:rPr>
          <w:color w:val="000000"/>
        </w:rPr>
        <w:t xml:space="preserve"> </w:t>
      </w:r>
      <w:r>
        <w:rPr>
          <w:color w:val="000000"/>
        </w:rPr>
        <w:t>o</w:t>
      </w:r>
      <w:r w:rsidR="00CA67D1">
        <w:rPr>
          <w:color w:val="000000"/>
        </w:rPr>
        <w:t xml:space="preserve"> </w:t>
      </w:r>
      <w:r>
        <w:rPr>
          <w:color w:val="000000"/>
        </w:rPr>
        <w:t>kritičnoj</w:t>
      </w:r>
      <w:r w:rsidR="00CA67D1">
        <w:rPr>
          <w:color w:val="000000"/>
        </w:rPr>
        <w:t xml:space="preserve"> </w:t>
      </w:r>
      <w:r>
        <w:rPr>
          <w:color w:val="000000"/>
        </w:rPr>
        <w:t>infrastrukturi</w:t>
      </w:r>
      <w:r w:rsidR="00CA67D1"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Podaci</w:t>
      </w:r>
      <w:r w:rsidR="00CA67D1">
        <w:rPr>
          <w:color w:val="000000"/>
        </w:rPr>
        <w:t xml:space="preserve"> </w:t>
      </w:r>
      <w:r>
        <w:rPr>
          <w:color w:val="000000"/>
        </w:rPr>
        <w:t>o</w:t>
      </w:r>
      <w:r w:rsidR="00CA67D1">
        <w:rPr>
          <w:color w:val="000000"/>
        </w:rPr>
        <w:t xml:space="preserve"> </w:t>
      </w:r>
      <w:r>
        <w:rPr>
          <w:color w:val="000000"/>
        </w:rPr>
        <w:t>položaju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karakteristikama</w:t>
      </w:r>
      <w:r w:rsidR="00CA67D1">
        <w:rPr>
          <w:color w:val="000000"/>
        </w:rPr>
        <w:t xml:space="preserve"> </w:t>
      </w:r>
      <w:r>
        <w:rPr>
          <w:color w:val="000000"/>
        </w:rPr>
        <w:t>teritori</w:t>
      </w:r>
      <w:r w:rsidR="00CA67D1">
        <w:rPr>
          <w:color w:val="000000"/>
        </w:rPr>
        <w:t xml:space="preserve">je </w:t>
      </w:r>
      <w:r>
        <w:rPr>
          <w:color w:val="000000"/>
        </w:rPr>
        <w:t>su</w:t>
      </w:r>
      <w:r w:rsidR="00CA67D1"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1) </w:t>
      </w:r>
      <w:r w:rsidR="00386F25">
        <w:rPr>
          <w:color w:val="000000"/>
        </w:rPr>
        <w:t>geografski</w:t>
      </w:r>
      <w:r>
        <w:rPr>
          <w:color w:val="000000"/>
        </w:rPr>
        <w:t xml:space="preserve"> </w:t>
      </w:r>
      <w:r w:rsidR="00386F25">
        <w:rPr>
          <w:color w:val="000000"/>
        </w:rPr>
        <w:t>položaj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2) </w:t>
      </w:r>
      <w:r w:rsidR="00386F25">
        <w:rPr>
          <w:color w:val="000000"/>
        </w:rPr>
        <w:t>geološke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inženjerskogeološke</w:t>
      </w:r>
      <w:r>
        <w:rPr>
          <w:color w:val="000000"/>
        </w:rPr>
        <w:t xml:space="preserve"> </w:t>
      </w:r>
      <w:r w:rsidR="00386F25">
        <w:rPr>
          <w:color w:val="000000"/>
        </w:rPr>
        <w:t>karakteristike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3) </w:t>
      </w:r>
      <w:r w:rsidR="00386F25">
        <w:rPr>
          <w:color w:val="000000"/>
        </w:rPr>
        <w:t>hidrografske</w:t>
      </w:r>
      <w:r>
        <w:rPr>
          <w:color w:val="000000"/>
        </w:rPr>
        <w:t xml:space="preserve"> </w:t>
      </w:r>
      <w:r w:rsidR="00386F25">
        <w:rPr>
          <w:color w:val="000000"/>
        </w:rPr>
        <w:t>karakteristike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4) </w:t>
      </w:r>
      <w:r w:rsidR="00386F25">
        <w:rPr>
          <w:color w:val="000000"/>
        </w:rPr>
        <w:t>meteorološko</w:t>
      </w:r>
      <w:r>
        <w:rPr>
          <w:color w:val="000000"/>
        </w:rPr>
        <w:t>-</w:t>
      </w:r>
      <w:r w:rsidR="00386F25">
        <w:rPr>
          <w:color w:val="000000"/>
        </w:rPr>
        <w:t>klimatske</w:t>
      </w:r>
      <w:r>
        <w:rPr>
          <w:color w:val="000000"/>
        </w:rPr>
        <w:t xml:space="preserve"> </w:t>
      </w:r>
      <w:r w:rsidR="00386F25">
        <w:rPr>
          <w:color w:val="000000"/>
        </w:rPr>
        <w:t>karakteristike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5) </w:t>
      </w:r>
      <w:r w:rsidR="00386F25">
        <w:rPr>
          <w:color w:val="000000"/>
        </w:rPr>
        <w:t>demografske</w:t>
      </w:r>
      <w:r>
        <w:rPr>
          <w:color w:val="000000"/>
        </w:rPr>
        <w:t xml:space="preserve"> </w:t>
      </w:r>
      <w:r w:rsidR="00386F25">
        <w:rPr>
          <w:color w:val="000000"/>
        </w:rPr>
        <w:t>karakteristike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6) </w:t>
      </w:r>
      <w:r w:rsidR="00386F25">
        <w:rPr>
          <w:color w:val="000000"/>
        </w:rPr>
        <w:t>polјoprivreda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7) </w:t>
      </w:r>
      <w:r w:rsidR="00386F25">
        <w:rPr>
          <w:color w:val="000000"/>
        </w:rPr>
        <w:t>materijalna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kulturna</w:t>
      </w:r>
      <w:r>
        <w:rPr>
          <w:color w:val="000000"/>
        </w:rPr>
        <w:t xml:space="preserve"> </w:t>
      </w:r>
      <w:r w:rsidR="00386F25">
        <w:rPr>
          <w:color w:val="000000"/>
        </w:rPr>
        <w:t>dobra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zaštićena</w:t>
      </w:r>
      <w:r>
        <w:rPr>
          <w:color w:val="000000"/>
        </w:rPr>
        <w:t xml:space="preserve"> </w:t>
      </w:r>
      <w:r w:rsidR="00386F25">
        <w:rPr>
          <w:color w:val="000000"/>
        </w:rPr>
        <w:t>prirodna</w:t>
      </w:r>
      <w:r>
        <w:rPr>
          <w:color w:val="000000"/>
        </w:rPr>
        <w:t xml:space="preserve"> </w:t>
      </w:r>
      <w:r w:rsidR="00386F25">
        <w:rPr>
          <w:color w:val="000000"/>
        </w:rPr>
        <w:t>dobra</w:t>
      </w:r>
      <w:r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Podaci</w:t>
      </w:r>
      <w:r w:rsidR="00CA67D1">
        <w:rPr>
          <w:color w:val="000000"/>
        </w:rPr>
        <w:t xml:space="preserve"> </w:t>
      </w:r>
      <w:r>
        <w:rPr>
          <w:color w:val="000000"/>
        </w:rPr>
        <w:t>o</w:t>
      </w:r>
      <w:r w:rsidR="00CA67D1">
        <w:rPr>
          <w:color w:val="000000"/>
        </w:rPr>
        <w:t xml:space="preserve"> K</w:t>
      </w:r>
      <w:r>
        <w:rPr>
          <w:color w:val="000000"/>
        </w:rPr>
        <w:t>ritičnoj</w:t>
      </w:r>
      <w:r w:rsidR="00CA67D1">
        <w:rPr>
          <w:color w:val="000000"/>
        </w:rPr>
        <w:t xml:space="preserve"> </w:t>
      </w:r>
      <w:r>
        <w:rPr>
          <w:color w:val="000000"/>
        </w:rPr>
        <w:t>infrastrukturi</w:t>
      </w:r>
      <w:r w:rsidR="00CA67D1">
        <w:rPr>
          <w:color w:val="000000"/>
        </w:rPr>
        <w:t xml:space="preserve"> </w:t>
      </w:r>
      <w:r>
        <w:rPr>
          <w:color w:val="000000"/>
        </w:rPr>
        <w:t>su</w:t>
      </w:r>
      <w:r w:rsidR="00CA67D1"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1) </w:t>
      </w:r>
      <w:r w:rsidR="00386F25">
        <w:rPr>
          <w:color w:val="000000"/>
        </w:rPr>
        <w:t>energetska</w:t>
      </w:r>
      <w:r>
        <w:rPr>
          <w:color w:val="000000"/>
        </w:rPr>
        <w:t xml:space="preserve"> </w:t>
      </w:r>
      <w:r w:rsidR="00386F25">
        <w:rPr>
          <w:color w:val="000000"/>
        </w:rPr>
        <w:t>infrastruktura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2) </w:t>
      </w:r>
      <w:r w:rsidR="00386F25">
        <w:rPr>
          <w:color w:val="000000"/>
        </w:rPr>
        <w:t>saobraćajna</w:t>
      </w:r>
      <w:r>
        <w:rPr>
          <w:color w:val="000000"/>
        </w:rPr>
        <w:t xml:space="preserve"> </w:t>
      </w:r>
      <w:r w:rsidR="00386F25">
        <w:rPr>
          <w:color w:val="000000"/>
        </w:rPr>
        <w:t>infrastruktura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3) </w:t>
      </w:r>
      <w:r w:rsidR="00386F25">
        <w:rPr>
          <w:color w:val="000000"/>
        </w:rPr>
        <w:t>vodoprivredna</w:t>
      </w:r>
      <w:r>
        <w:rPr>
          <w:color w:val="000000"/>
        </w:rPr>
        <w:t xml:space="preserve"> </w:t>
      </w:r>
      <w:r w:rsidR="00386F25">
        <w:rPr>
          <w:color w:val="000000"/>
        </w:rPr>
        <w:t>infrastruktura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4) </w:t>
      </w:r>
      <w:r w:rsidR="00386F25">
        <w:rPr>
          <w:color w:val="000000"/>
        </w:rPr>
        <w:t>snabdevanje</w:t>
      </w:r>
      <w:r>
        <w:rPr>
          <w:color w:val="000000"/>
        </w:rPr>
        <w:t xml:space="preserve"> </w:t>
      </w:r>
      <w:r w:rsidR="00386F25">
        <w:rPr>
          <w:color w:val="000000"/>
        </w:rPr>
        <w:t>stanovništva</w:t>
      </w:r>
      <w:r>
        <w:rPr>
          <w:color w:val="000000"/>
        </w:rPr>
        <w:t xml:space="preserve"> </w:t>
      </w:r>
      <w:r w:rsidR="00386F25">
        <w:rPr>
          <w:color w:val="000000"/>
        </w:rPr>
        <w:t>hranom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5) </w:t>
      </w:r>
      <w:r w:rsidR="00386F25">
        <w:rPr>
          <w:color w:val="000000"/>
        </w:rPr>
        <w:t>zdravstvena</w:t>
      </w:r>
      <w:r>
        <w:rPr>
          <w:color w:val="000000"/>
        </w:rPr>
        <w:t xml:space="preserve"> </w:t>
      </w:r>
      <w:r w:rsidR="00386F25">
        <w:rPr>
          <w:color w:val="000000"/>
        </w:rPr>
        <w:t>kritična</w:t>
      </w:r>
      <w:r>
        <w:rPr>
          <w:color w:val="000000"/>
        </w:rPr>
        <w:t xml:space="preserve"> </w:t>
      </w:r>
      <w:r w:rsidR="00386F25">
        <w:rPr>
          <w:color w:val="000000"/>
        </w:rPr>
        <w:t>infrastruktura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6) </w:t>
      </w:r>
      <w:r w:rsidR="00386F25">
        <w:rPr>
          <w:color w:val="000000"/>
        </w:rPr>
        <w:t>finansije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7) </w:t>
      </w:r>
      <w:r w:rsidR="00386F25">
        <w:rPr>
          <w:color w:val="000000"/>
        </w:rPr>
        <w:t>telekomunikaciona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informaciona</w:t>
      </w:r>
      <w:r>
        <w:rPr>
          <w:color w:val="000000"/>
        </w:rPr>
        <w:t xml:space="preserve"> </w:t>
      </w:r>
      <w:r w:rsidR="00386F25">
        <w:rPr>
          <w:color w:val="000000"/>
        </w:rPr>
        <w:t>kritična</w:t>
      </w:r>
      <w:r>
        <w:rPr>
          <w:color w:val="000000"/>
        </w:rPr>
        <w:t xml:space="preserve"> </w:t>
      </w:r>
      <w:r w:rsidR="00386F25">
        <w:rPr>
          <w:color w:val="000000"/>
        </w:rPr>
        <w:t>infrastruktura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8) </w:t>
      </w:r>
      <w:r w:rsidR="00386F25">
        <w:rPr>
          <w:color w:val="000000"/>
        </w:rPr>
        <w:t>zaštita</w:t>
      </w:r>
      <w:r>
        <w:rPr>
          <w:color w:val="000000"/>
        </w:rPr>
        <w:t xml:space="preserve"> </w:t>
      </w:r>
      <w:r w:rsidR="00386F25">
        <w:rPr>
          <w:color w:val="000000"/>
        </w:rPr>
        <w:t>životne</w:t>
      </w:r>
      <w:r>
        <w:rPr>
          <w:color w:val="000000"/>
        </w:rPr>
        <w:t xml:space="preserve"> </w:t>
      </w:r>
      <w:r w:rsidR="00386F25">
        <w:rPr>
          <w:color w:val="000000"/>
        </w:rPr>
        <w:t>sredine</w:t>
      </w:r>
      <w:r>
        <w:rPr>
          <w:color w:val="000000"/>
        </w:rPr>
        <w:t xml:space="preserve">, </w:t>
      </w:r>
      <w:r w:rsidR="00386F25">
        <w:rPr>
          <w:color w:val="000000"/>
        </w:rPr>
        <w:t>proizvodnja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skladištenje</w:t>
      </w:r>
      <w:r>
        <w:rPr>
          <w:color w:val="000000"/>
        </w:rPr>
        <w:t xml:space="preserve"> </w:t>
      </w:r>
      <w:r w:rsidR="00386F25">
        <w:rPr>
          <w:color w:val="000000"/>
        </w:rPr>
        <w:t>opasnih</w:t>
      </w:r>
      <w:r>
        <w:rPr>
          <w:color w:val="000000"/>
        </w:rPr>
        <w:t xml:space="preserve"> </w:t>
      </w:r>
      <w:r w:rsidR="00386F25">
        <w:rPr>
          <w:color w:val="000000"/>
        </w:rPr>
        <w:t>materija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9) </w:t>
      </w:r>
      <w:r w:rsidR="00386F25">
        <w:rPr>
          <w:color w:val="000000"/>
        </w:rPr>
        <w:t>funkcionisanje</w:t>
      </w:r>
      <w:r>
        <w:rPr>
          <w:color w:val="000000"/>
        </w:rPr>
        <w:t xml:space="preserve"> </w:t>
      </w:r>
      <w:r w:rsidR="00386F25">
        <w:rPr>
          <w:color w:val="000000"/>
        </w:rPr>
        <w:t>organa</w:t>
      </w:r>
      <w:r>
        <w:rPr>
          <w:color w:val="000000"/>
        </w:rPr>
        <w:t xml:space="preserve"> </w:t>
      </w:r>
      <w:r w:rsidR="00386F25">
        <w:rPr>
          <w:color w:val="000000"/>
        </w:rPr>
        <w:t>državne</w:t>
      </w:r>
      <w:r>
        <w:rPr>
          <w:color w:val="000000"/>
        </w:rPr>
        <w:t xml:space="preserve"> </w:t>
      </w:r>
      <w:r w:rsidR="00386F25">
        <w:rPr>
          <w:color w:val="000000"/>
        </w:rPr>
        <w:t>uprave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hitnih</w:t>
      </w:r>
      <w:r>
        <w:rPr>
          <w:color w:val="000000"/>
        </w:rPr>
        <w:t xml:space="preserve"> </w:t>
      </w:r>
      <w:r w:rsidR="00386F25">
        <w:rPr>
          <w:color w:val="000000"/>
        </w:rPr>
        <w:t>službi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10) </w:t>
      </w:r>
      <w:r w:rsidR="00386F25">
        <w:rPr>
          <w:color w:val="000000"/>
        </w:rPr>
        <w:t>nauka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obrazovanje</w:t>
      </w:r>
      <w:r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5.</w:t>
      </w:r>
    </w:p>
    <w:p w:rsidR="00A42CF4" w:rsidRDefault="00386F25">
      <w:pPr>
        <w:spacing w:after="150"/>
      </w:pPr>
      <w:r>
        <w:rPr>
          <w:color w:val="000000"/>
        </w:rPr>
        <w:t>Opšti</w:t>
      </w:r>
      <w:r w:rsidR="00CA67D1">
        <w:rPr>
          <w:color w:val="000000"/>
        </w:rPr>
        <w:t xml:space="preserve"> </w:t>
      </w:r>
      <w:r>
        <w:rPr>
          <w:color w:val="000000"/>
        </w:rPr>
        <w:t>deo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nivo</w:t>
      </w:r>
      <w:r w:rsidR="00CA67D1">
        <w:rPr>
          <w:color w:val="000000"/>
        </w:rPr>
        <w:t xml:space="preserve"> </w:t>
      </w:r>
      <w:r>
        <w:rPr>
          <w:color w:val="000000"/>
        </w:rPr>
        <w:t>subjekata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posebnog</w:t>
      </w:r>
      <w:r w:rsidR="00CA67D1">
        <w:rPr>
          <w:color w:val="000000"/>
        </w:rPr>
        <w:t xml:space="preserve"> </w:t>
      </w:r>
      <w:r>
        <w:rPr>
          <w:color w:val="000000"/>
        </w:rPr>
        <w:t>značaja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zaštitu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spasavanje</w:t>
      </w:r>
      <w:r w:rsidR="00CA67D1">
        <w:rPr>
          <w:color w:val="000000"/>
        </w:rPr>
        <w:t xml:space="preserve">, </w:t>
      </w:r>
      <w:r>
        <w:rPr>
          <w:color w:val="000000"/>
        </w:rPr>
        <w:t>privrednog</w:t>
      </w:r>
      <w:r w:rsidR="00CA67D1">
        <w:rPr>
          <w:color w:val="000000"/>
        </w:rPr>
        <w:t xml:space="preserve"> </w:t>
      </w:r>
      <w:r>
        <w:rPr>
          <w:color w:val="000000"/>
        </w:rPr>
        <w:t>društva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drugog</w:t>
      </w:r>
      <w:r w:rsidR="00CA67D1">
        <w:rPr>
          <w:color w:val="000000"/>
        </w:rPr>
        <w:t xml:space="preserve"> </w:t>
      </w:r>
      <w:r>
        <w:rPr>
          <w:color w:val="000000"/>
        </w:rPr>
        <w:t>pravnog</w:t>
      </w:r>
      <w:r w:rsidR="00CA67D1">
        <w:rPr>
          <w:color w:val="000000"/>
        </w:rPr>
        <w:t xml:space="preserve"> </w:t>
      </w:r>
      <w:r>
        <w:rPr>
          <w:color w:val="000000"/>
        </w:rPr>
        <w:t>lica</w:t>
      </w:r>
      <w:r w:rsidR="00CA67D1">
        <w:rPr>
          <w:color w:val="000000"/>
        </w:rPr>
        <w:t xml:space="preserve"> </w:t>
      </w:r>
      <w:r>
        <w:rPr>
          <w:color w:val="000000"/>
        </w:rPr>
        <w:t>sadrži</w:t>
      </w:r>
      <w:r w:rsidR="00CA67D1">
        <w:rPr>
          <w:color w:val="000000"/>
        </w:rPr>
        <w:t xml:space="preserve"> </w:t>
      </w:r>
      <w:r>
        <w:rPr>
          <w:color w:val="000000"/>
        </w:rPr>
        <w:t>podatke</w:t>
      </w:r>
      <w:r w:rsidR="00CA67D1">
        <w:rPr>
          <w:color w:val="000000"/>
        </w:rPr>
        <w:t xml:space="preserve"> </w:t>
      </w:r>
      <w:r>
        <w:rPr>
          <w:color w:val="000000"/>
        </w:rPr>
        <w:t>o</w:t>
      </w:r>
      <w:r w:rsidR="00CA67D1">
        <w:rPr>
          <w:color w:val="000000"/>
        </w:rPr>
        <w:t xml:space="preserve"> </w:t>
      </w:r>
      <w:r>
        <w:rPr>
          <w:color w:val="000000"/>
        </w:rPr>
        <w:t>privrednom</w:t>
      </w:r>
      <w:r w:rsidR="00CA67D1">
        <w:rPr>
          <w:color w:val="000000"/>
        </w:rPr>
        <w:t xml:space="preserve"> </w:t>
      </w:r>
      <w:r>
        <w:rPr>
          <w:color w:val="000000"/>
        </w:rPr>
        <w:t>društvu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drugom</w:t>
      </w:r>
      <w:r w:rsidR="00CA67D1">
        <w:rPr>
          <w:color w:val="000000"/>
        </w:rPr>
        <w:t xml:space="preserve"> </w:t>
      </w:r>
      <w:r>
        <w:rPr>
          <w:color w:val="000000"/>
        </w:rPr>
        <w:t>pravnom</w:t>
      </w:r>
      <w:r w:rsidR="00CA67D1">
        <w:rPr>
          <w:color w:val="000000"/>
        </w:rPr>
        <w:t xml:space="preserve"> </w:t>
      </w:r>
      <w:r>
        <w:rPr>
          <w:color w:val="000000"/>
        </w:rPr>
        <w:t>licu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podatke</w:t>
      </w:r>
      <w:r w:rsidR="00CA67D1">
        <w:rPr>
          <w:color w:val="000000"/>
        </w:rPr>
        <w:t xml:space="preserve"> </w:t>
      </w:r>
      <w:r>
        <w:rPr>
          <w:color w:val="000000"/>
        </w:rPr>
        <w:t>o</w:t>
      </w:r>
      <w:r w:rsidR="00CA67D1">
        <w:rPr>
          <w:color w:val="000000"/>
        </w:rPr>
        <w:t xml:space="preserve"> </w:t>
      </w:r>
      <w:r>
        <w:rPr>
          <w:color w:val="000000"/>
        </w:rPr>
        <w:t>njihovoj</w:t>
      </w:r>
      <w:r w:rsidR="00CA67D1">
        <w:rPr>
          <w:color w:val="000000"/>
        </w:rPr>
        <w:t xml:space="preserve"> </w:t>
      </w:r>
      <w:r>
        <w:rPr>
          <w:color w:val="000000"/>
        </w:rPr>
        <w:t>kritičnoj</w:t>
      </w:r>
      <w:r w:rsidR="00CA67D1">
        <w:rPr>
          <w:color w:val="000000"/>
        </w:rPr>
        <w:t xml:space="preserve"> </w:t>
      </w:r>
      <w:r>
        <w:rPr>
          <w:color w:val="000000"/>
        </w:rPr>
        <w:t>infrastrukturi</w:t>
      </w:r>
      <w:r w:rsidR="00CA67D1"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Podaci</w:t>
      </w:r>
      <w:r w:rsidR="00CA67D1">
        <w:rPr>
          <w:color w:val="000000"/>
        </w:rPr>
        <w:t xml:space="preserve"> </w:t>
      </w:r>
      <w:r>
        <w:rPr>
          <w:color w:val="000000"/>
        </w:rPr>
        <w:t>o</w:t>
      </w:r>
      <w:r w:rsidR="00CA67D1">
        <w:rPr>
          <w:color w:val="000000"/>
        </w:rPr>
        <w:t xml:space="preserve"> </w:t>
      </w:r>
      <w:r>
        <w:rPr>
          <w:color w:val="000000"/>
        </w:rPr>
        <w:t>privrednom</w:t>
      </w:r>
      <w:r w:rsidR="00CA67D1">
        <w:rPr>
          <w:color w:val="000000"/>
        </w:rPr>
        <w:t xml:space="preserve"> </w:t>
      </w:r>
      <w:r>
        <w:rPr>
          <w:color w:val="000000"/>
        </w:rPr>
        <w:t>društvu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drugom</w:t>
      </w:r>
      <w:r w:rsidR="00CA67D1">
        <w:rPr>
          <w:color w:val="000000"/>
        </w:rPr>
        <w:t xml:space="preserve"> </w:t>
      </w:r>
      <w:r>
        <w:rPr>
          <w:color w:val="000000"/>
        </w:rPr>
        <w:t>pravnom</w:t>
      </w:r>
      <w:r w:rsidR="00CA67D1">
        <w:rPr>
          <w:color w:val="000000"/>
        </w:rPr>
        <w:t xml:space="preserve"> </w:t>
      </w:r>
      <w:r>
        <w:rPr>
          <w:color w:val="000000"/>
        </w:rPr>
        <w:t>licu</w:t>
      </w:r>
      <w:r w:rsidR="00CA67D1">
        <w:rPr>
          <w:color w:val="000000"/>
        </w:rPr>
        <w:t xml:space="preserve"> </w:t>
      </w:r>
      <w:r>
        <w:rPr>
          <w:color w:val="000000"/>
        </w:rPr>
        <w:t>su</w:t>
      </w:r>
      <w:r w:rsidR="00CA67D1"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1) </w:t>
      </w:r>
      <w:r w:rsidR="00386F25">
        <w:rPr>
          <w:color w:val="000000"/>
        </w:rPr>
        <w:t>naziv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2) </w:t>
      </w:r>
      <w:r w:rsidR="00386F25">
        <w:rPr>
          <w:color w:val="000000"/>
        </w:rPr>
        <w:t>delatnost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3) </w:t>
      </w:r>
      <w:r w:rsidR="00386F25">
        <w:rPr>
          <w:color w:val="000000"/>
        </w:rPr>
        <w:t>sedište</w:t>
      </w:r>
      <w:r>
        <w:rPr>
          <w:color w:val="000000"/>
        </w:rPr>
        <w:t xml:space="preserve"> (</w:t>
      </w:r>
      <w:r w:rsidR="00386F25">
        <w:rPr>
          <w:color w:val="000000"/>
        </w:rPr>
        <w:t>opština</w:t>
      </w:r>
      <w:r>
        <w:rPr>
          <w:color w:val="000000"/>
        </w:rPr>
        <w:t xml:space="preserve">, </w:t>
      </w:r>
      <w:r w:rsidR="00386F25">
        <w:rPr>
          <w:color w:val="000000"/>
        </w:rPr>
        <w:t>mesto</w:t>
      </w:r>
      <w:r>
        <w:rPr>
          <w:color w:val="000000"/>
        </w:rPr>
        <w:t xml:space="preserve">, </w:t>
      </w:r>
      <w:r w:rsidR="00386F25">
        <w:rPr>
          <w:color w:val="000000"/>
        </w:rPr>
        <w:t>naziv</w:t>
      </w:r>
      <w:r>
        <w:rPr>
          <w:color w:val="000000"/>
        </w:rPr>
        <w:t xml:space="preserve"> </w:t>
      </w:r>
      <w:r w:rsidR="00386F25">
        <w:rPr>
          <w:color w:val="000000"/>
        </w:rPr>
        <w:t>ulice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broj</w:t>
      </w:r>
      <w:r>
        <w:rPr>
          <w:color w:val="000000"/>
        </w:rPr>
        <w:t xml:space="preserve">, </w:t>
      </w:r>
      <w:r w:rsidR="00386F25">
        <w:rPr>
          <w:color w:val="000000"/>
        </w:rPr>
        <w:t>broj</w:t>
      </w:r>
      <w:r>
        <w:rPr>
          <w:color w:val="000000"/>
        </w:rPr>
        <w:t xml:space="preserve"> </w:t>
      </w:r>
      <w:r w:rsidR="00386F25">
        <w:rPr>
          <w:color w:val="000000"/>
        </w:rPr>
        <w:t>telefona</w:t>
      </w:r>
      <w:r>
        <w:rPr>
          <w:color w:val="000000"/>
        </w:rPr>
        <w:t xml:space="preserve">, </w:t>
      </w:r>
      <w:r w:rsidR="00386F25">
        <w:rPr>
          <w:color w:val="000000"/>
        </w:rPr>
        <w:t>broj</w:t>
      </w:r>
      <w:r>
        <w:rPr>
          <w:color w:val="000000"/>
        </w:rPr>
        <w:t xml:space="preserve"> </w:t>
      </w:r>
      <w:r w:rsidR="00386F25">
        <w:rPr>
          <w:color w:val="000000"/>
        </w:rPr>
        <w:t>faksa</w:t>
      </w:r>
      <w:r>
        <w:rPr>
          <w:color w:val="000000"/>
        </w:rPr>
        <w:t xml:space="preserve">, </w:t>
      </w:r>
      <w:r w:rsidR="00386F25">
        <w:rPr>
          <w:color w:val="000000"/>
        </w:rPr>
        <w:t>e</w:t>
      </w:r>
      <w:r>
        <w:rPr>
          <w:color w:val="000000"/>
        </w:rPr>
        <w:t>-</w:t>
      </w:r>
      <w:r w:rsidR="00386F25">
        <w:rPr>
          <w:color w:val="000000"/>
        </w:rPr>
        <w:t>mejl</w:t>
      </w:r>
      <w:r>
        <w:rPr>
          <w:color w:val="000000"/>
        </w:rPr>
        <w:t>);</w:t>
      </w:r>
    </w:p>
    <w:p w:rsidR="00A42CF4" w:rsidRDefault="00CA67D1">
      <w:pPr>
        <w:spacing w:after="150"/>
      </w:pPr>
      <w:r>
        <w:rPr>
          <w:color w:val="000000"/>
        </w:rPr>
        <w:lastRenderedPageBreak/>
        <w:t xml:space="preserve">4) </w:t>
      </w:r>
      <w:r w:rsidR="00386F25">
        <w:rPr>
          <w:color w:val="000000"/>
        </w:rPr>
        <w:t>struktura</w:t>
      </w:r>
      <w:r>
        <w:rPr>
          <w:color w:val="000000"/>
        </w:rPr>
        <w:t xml:space="preserve"> </w:t>
      </w:r>
      <w:r w:rsidR="00386F25">
        <w:rPr>
          <w:color w:val="000000"/>
        </w:rPr>
        <w:t>privrednog</w:t>
      </w:r>
      <w:r>
        <w:rPr>
          <w:color w:val="000000"/>
        </w:rPr>
        <w:t xml:space="preserve"> </w:t>
      </w:r>
      <w:r w:rsidR="00386F25">
        <w:rPr>
          <w:color w:val="000000"/>
        </w:rPr>
        <w:t>društva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drugog</w:t>
      </w:r>
      <w:r>
        <w:rPr>
          <w:color w:val="000000"/>
        </w:rPr>
        <w:t xml:space="preserve"> </w:t>
      </w:r>
      <w:r w:rsidR="00386F25">
        <w:rPr>
          <w:color w:val="000000"/>
        </w:rPr>
        <w:t>pravnog</w:t>
      </w:r>
      <w:r>
        <w:rPr>
          <w:color w:val="000000"/>
        </w:rPr>
        <w:t xml:space="preserve"> </w:t>
      </w:r>
      <w:r w:rsidR="00386F25">
        <w:rPr>
          <w:color w:val="000000"/>
        </w:rPr>
        <w:t>lica</w:t>
      </w:r>
      <w:r>
        <w:rPr>
          <w:color w:val="000000"/>
        </w:rPr>
        <w:t xml:space="preserve">,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organizacionim</w:t>
      </w:r>
      <w:r>
        <w:rPr>
          <w:color w:val="000000"/>
        </w:rPr>
        <w:t xml:space="preserve"> </w:t>
      </w:r>
      <w:r w:rsidR="00386F25">
        <w:rPr>
          <w:color w:val="000000"/>
        </w:rPr>
        <w:t>celinama</w:t>
      </w:r>
      <w:r>
        <w:rPr>
          <w:color w:val="000000"/>
        </w:rPr>
        <w:t xml:space="preserve"> (</w:t>
      </w:r>
      <w:r w:rsidR="00386F25">
        <w:rPr>
          <w:color w:val="000000"/>
        </w:rPr>
        <w:t>objektima</w:t>
      </w:r>
      <w:r>
        <w:rPr>
          <w:color w:val="000000"/>
        </w:rPr>
        <w:t xml:space="preserve">) </w:t>
      </w:r>
      <w:r w:rsidR="00386F25">
        <w:rPr>
          <w:color w:val="000000"/>
        </w:rPr>
        <w:t>na</w:t>
      </w:r>
      <w:r>
        <w:rPr>
          <w:color w:val="000000"/>
        </w:rPr>
        <w:t xml:space="preserve"> </w:t>
      </w:r>
      <w:r w:rsidR="00386F25">
        <w:rPr>
          <w:color w:val="000000"/>
        </w:rPr>
        <w:t>način</w:t>
      </w:r>
      <w:r>
        <w:rPr>
          <w:color w:val="000000"/>
        </w:rPr>
        <w:t xml:space="preserve"> </w:t>
      </w:r>
      <w:r w:rsidR="00386F25">
        <w:rPr>
          <w:color w:val="000000"/>
        </w:rPr>
        <w:t>da</w:t>
      </w:r>
      <w:r>
        <w:rPr>
          <w:color w:val="000000"/>
        </w:rPr>
        <w:t xml:space="preserve"> </w:t>
      </w:r>
      <w:r w:rsidR="00386F25">
        <w:rPr>
          <w:color w:val="000000"/>
        </w:rPr>
        <w:t>se</w:t>
      </w:r>
      <w:r>
        <w:rPr>
          <w:color w:val="000000"/>
        </w:rPr>
        <w:t xml:space="preserve"> </w:t>
      </w:r>
      <w:r w:rsidR="00386F25">
        <w:rPr>
          <w:color w:val="000000"/>
        </w:rPr>
        <w:t>jasno</w:t>
      </w:r>
      <w:r>
        <w:rPr>
          <w:color w:val="000000"/>
        </w:rPr>
        <w:t xml:space="preserve"> </w:t>
      </w:r>
      <w:r w:rsidR="00386F25">
        <w:rPr>
          <w:color w:val="000000"/>
        </w:rPr>
        <w:t>stekne</w:t>
      </w:r>
      <w:r>
        <w:rPr>
          <w:color w:val="000000"/>
        </w:rPr>
        <w:t xml:space="preserve"> </w:t>
      </w:r>
      <w:r w:rsidR="00386F25">
        <w:rPr>
          <w:color w:val="000000"/>
        </w:rPr>
        <w:t>slika</w:t>
      </w:r>
      <w:r>
        <w:rPr>
          <w:color w:val="000000"/>
        </w:rPr>
        <w:t xml:space="preserve"> </w:t>
      </w:r>
      <w:r w:rsidR="00386F25">
        <w:rPr>
          <w:color w:val="000000"/>
        </w:rPr>
        <w:t>o</w:t>
      </w:r>
      <w:r>
        <w:rPr>
          <w:color w:val="000000"/>
        </w:rPr>
        <w:t xml:space="preserve"> </w:t>
      </w:r>
      <w:r w:rsidR="00386F25">
        <w:rPr>
          <w:color w:val="000000"/>
        </w:rPr>
        <w:t>funkcionisanju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značaju</w:t>
      </w:r>
      <w:r>
        <w:rPr>
          <w:color w:val="000000"/>
        </w:rPr>
        <w:t xml:space="preserve"> </w:t>
      </w:r>
      <w:r w:rsidR="00386F25">
        <w:rPr>
          <w:color w:val="000000"/>
        </w:rPr>
        <w:t>celina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5) </w:t>
      </w:r>
      <w:r w:rsidR="00386F25">
        <w:rPr>
          <w:color w:val="000000"/>
        </w:rPr>
        <w:t>namena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kapacitet</w:t>
      </w:r>
      <w:r>
        <w:rPr>
          <w:color w:val="000000"/>
        </w:rPr>
        <w:t xml:space="preserve"> </w:t>
      </w:r>
      <w:r w:rsidR="00386F25">
        <w:rPr>
          <w:color w:val="000000"/>
        </w:rPr>
        <w:t>objekata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6) </w:t>
      </w:r>
      <w:r w:rsidR="00386F25">
        <w:rPr>
          <w:color w:val="000000"/>
        </w:rPr>
        <w:t>broj</w:t>
      </w:r>
      <w:r>
        <w:rPr>
          <w:color w:val="000000"/>
        </w:rPr>
        <w:t xml:space="preserve"> </w:t>
      </w:r>
      <w:r w:rsidR="00386F25">
        <w:rPr>
          <w:color w:val="000000"/>
        </w:rPr>
        <w:t>zaposlenih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7) </w:t>
      </w:r>
      <w:r w:rsidR="00386F25">
        <w:rPr>
          <w:color w:val="000000"/>
        </w:rPr>
        <w:t>osnovne</w:t>
      </w:r>
      <w:r>
        <w:rPr>
          <w:color w:val="000000"/>
        </w:rPr>
        <w:t xml:space="preserve"> </w:t>
      </w:r>
      <w:r w:rsidR="00386F25">
        <w:rPr>
          <w:color w:val="000000"/>
        </w:rPr>
        <w:t>karakteristike</w:t>
      </w:r>
      <w:r>
        <w:rPr>
          <w:color w:val="000000"/>
        </w:rPr>
        <w:t xml:space="preserve"> </w:t>
      </w:r>
      <w:r w:rsidR="00386F25">
        <w:rPr>
          <w:color w:val="000000"/>
        </w:rPr>
        <w:t>okruženja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povredivi</w:t>
      </w:r>
      <w:r>
        <w:rPr>
          <w:color w:val="000000"/>
        </w:rPr>
        <w:t xml:space="preserve"> </w:t>
      </w:r>
      <w:r w:rsidR="00386F25">
        <w:rPr>
          <w:color w:val="000000"/>
        </w:rPr>
        <w:t>objekti</w:t>
      </w:r>
      <w:r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6.</w:t>
      </w:r>
    </w:p>
    <w:p w:rsidR="00A42CF4" w:rsidRDefault="00386F25">
      <w:pPr>
        <w:spacing w:after="150"/>
      </w:pPr>
      <w:r>
        <w:rPr>
          <w:color w:val="000000"/>
        </w:rPr>
        <w:t>Poseban</w:t>
      </w:r>
      <w:r w:rsidR="00CA67D1">
        <w:rPr>
          <w:color w:val="000000"/>
        </w:rPr>
        <w:t xml:space="preserve"> </w:t>
      </w:r>
      <w:r>
        <w:rPr>
          <w:color w:val="000000"/>
        </w:rPr>
        <w:t>deo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, </w:t>
      </w:r>
      <w:r>
        <w:rPr>
          <w:color w:val="000000"/>
        </w:rPr>
        <w:t>izrađuje</w:t>
      </w:r>
      <w:r w:rsidR="00CA67D1">
        <w:rPr>
          <w:color w:val="000000"/>
        </w:rPr>
        <w:t xml:space="preserve"> </w:t>
      </w:r>
      <w:r>
        <w:rPr>
          <w:color w:val="000000"/>
        </w:rPr>
        <w:t>se</w:t>
      </w:r>
      <w:r w:rsidR="00CA67D1">
        <w:rPr>
          <w:color w:val="000000"/>
        </w:rPr>
        <w:t xml:space="preserve"> </w:t>
      </w:r>
      <w:r>
        <w:rPr>
          <w:color w:val="000000"/>
        </w:rPr>
        <w:t>jedinstveno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nivo</w:t>
      </w:r>
      <w:r w:rsidR="00CA67D1">
        <w:rPr>
          <w:color w:val="000000"/>
        </w:rPr>
        <w:t xml:space="preserve"> </w:t>
      </w:r>
      <w:r>
        <w:rPr>
          <w:color w:val="000000"/>
        </w:rPr>
        <w:t>Republike</w:t>
      </w:r>
      <w:r w:rsidR="00CA67D1">
        <w:rPr>
          <w:color w:val="000000"/>
        </w:rPr>
        <w:t xml:space="preserve"> </w:t>
      </w:r>
      <w:r>
        <w:rPr>
          <w:color w:val="000000"/>
        </w:rPr>
        <w:t>Srbije</w:t>
      </w:r>
      <w:r w:rsidR="00CA67D1">
        <w:rPr>
          <w:color w:val="000000"/>
        </w:rPr>
        <w:t xml:space="preserve">, </w:t>
      </w:r>
      <w:r>
        <w:rPr>
          <w:color w:val="000000"/>
        </w:rPr>
        <w:t>autonomnih</w:t>
      </w:r>
      <w:r w:rsidR="00CA67D1">
        <w:rPr>
          <w:color w:val="000000"/>
        </w:rPr>
        <w:t xml:space="preserve"> </w:t>
      </w:r>
      <w:r>
        <w:rPr>
          <w:color w:val="000000"/>
        </w:rPr>
        <w:t>pokrajina</w:t>
      </w:r>
      <w:r w:rsidR="00CA67D1">
        <w:rPr>
          <w:color w:val="000000"/>
        </w:rPr>
        <w:t xml:space="preserve">, </w:t>
      </w:r>
      <w:r>
        <w:rPr>
          <w:color w:val="000000"/>
        </w:rPr>
        <w:t>jedinice</w:t>
      </w:r>
      <w:r w:rsidR="00CA67D1">
        <w:rPr>
          <w:color w:val="000000"/>
        </w:rPr>
        <w:t xml:space="preserve"> </w:t>
      </w:r>
      <w:r>
        <w:rPr>
          <w:color w:val="000000"/>
        </w:rPr>
        <w:t>lokalne</w:t>
      </w:r>
      <w:r w:rsidR="00CA67D1">
        <w:rPr>
          <w:color w:val="000000"/>
        </w:rPr>
        <w:t xml:space="preserve"> </w:t>
      </w:r>
      <w:r>
        <w:rPr>
          <w:color w:val="000000"/>
        </w:rPr>
        <w:t>samouprave</w:t>
      </w:r>
      <w:r w:rsidR="00CA67D1">
        <w:rPr>
          <w:color w:val="000000"/>
        </w:rPr>
        <w:t xml:space="preserve">, </w:t>
      </w:r>
      <w:r>
        <w:rPr>
          <w:color w:val="000000"/>
        </w:rPr>
        <w:t>subjekata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posebnog</w:t>
      </w:r>
      <w:r w:rsidR="00CA67D1">
        <w:rPr>
          <w:color w:val="000000"/>
        </w:rPr>
        <w:t xml:space="preserve"> </w:t>
      </w:r>
      <w:r>
        <w:rPr>
          <w:color w:val="000000"/>
        </w:rPr>
        <w:t>značaja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zaštitu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spasavanje</w:t>
      </w:r>
      <w:r w:rsidR="00CA67D1">
        <w:rPr>
          <w:color w:val="000000"/>
        </w:rPr>
        <w:t xml:space="preserve">, </w:t>
      </w:r>
      <w:r>
        <w:rPr>
          <w:color w:val="000000"/>
        </w:rPr>
        <w:t>privrednog</w:t>
      </w:r>
      <w:r w:rsidR="00CA67D1">
        <w:rPr>
          <w:color w:val="000000"/>
        </w:rPr>
        <w:t xml:space="preserve"> </w:t>
      </w:r>
      <w:r>
        <w:rPr>
          <w:color w:val="000000"/>
        </w:rPr>
        <w:t>društva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drugog</w:t>
      </w:r>
      <w:r w:rsidR="00CA67D1">
        <w:rPr>
          <w:color w:val="000000"/>
        </w:rPr>
        <w:t xml:space="preserve"> </w:t>
      </w:r>
      <w:r>
        <w:rPr>
          <w:color w:val="000000"/>
        </w:rPr>
        <w:t>pravnog</w:t>
      </w:r>
      <w:r w:rsidR="00CA67D1">
        <w:rPr>
          <w:color w:val="000000"/>
        </w:rPr>
        <w:t xml:space="preserve"> </w:t>
      </w:r>
      <w:r>
        <w:rPr>
          <w:color w:val="000000"/>
        </w:rPr>
        <w:t>lica</w:t>
      </w:r>
      <w:r w:rsidR="00CA67D1">
        <w:rPr>
          <w:color w:val="000000"/>
        </w:rPr>
        <w:t xml:space="preserve">,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sadrži</w:t>
      </w:r>
      <w:r w:rsidR="00CA67D1"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1) </w:t>
      </w:r>
      <w:r w:rsidR="00386F25">
        <w:rPr>
          <w:color w:val="000000"/>
        </w:rPr>
        <w:t>identifikaciju</w:t>
      </w:r>
      <w:r>
        <w:rPr>
          <w:color w:val="000000"/>
        </w:rPr>
        <w:t xml:space="preserve"> </w:t>
      </w:r>
      <w:r w:rsidR="00386F25">
        <w:rPr>
          <w:color w:val="000000"/>
        </w:rPr>
        <w:t>opasnosti</w:t>
      </w:r>
      <w:r>
        <w:rPr>
          <w:color w:val="000000"/>
        </w:rPr>
        <w:t xml:space="preserve"> </w:t>
      </w:r>
      <w:r w:rsidR="00386F25">
        <w:rPr>
          <w:color w:val="000000"/>
        </w:rPr>
        <w:t>od</w:t>
      </w:r>
      <w:r>
        <w:rPr>
          <w:color w:val="000000"/>
        </w:rPr>
        <w:t xml:space="preserve"> </w:t>
      </w:r>
      <w:r w:rsidR="00386F25">
        <w:rPr>
          <w:color w:val="000000"/>
        </w:rPr>
        <w:t>katastrofa</w:t>
      </w:r>
      <w:r>
        <w:rPr>
          <w:color w:val="000000"/>
        </w:rPr>
        <w:t xml:space="preserve"> (</w:t>
      </w:r>
      <w:r w:rsidR="00386F25">
        <w:rPr>
          <w:color w:val="000000"/>
        </w:rPr>
        <w:t>elementarne</w:t>
      </w:r>
      <w:r>
        <w:rPr>
          <w:color w:val="000000"/>
        </w:rPr>
        <w:t xml:space="preserve"> </w:t>
      </w:r>
      <w:r w:rsidR="00386F25">
        <w:rPr>
          <w:color w:val="000000"/>
        </w:rPr>
        <w:t>nepogode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tehničko</w:t>
      </w:r>
      <w:r>
        <w:rPr>
          <w:color w:val="000000"/>
        </w:rPr>
        <w:t>-</w:t>
      </w:r>
      <w:r w:rsidR="00386F25">
        <w:rPr>
          <w:color w:val="000000"/>
        </w:rPr>
        <w:t>tehnološke</w:t>
      </w:r>
      <w:r>
        <w:rPr>
          <w:color w:val="000000"/>
        </w:rPr>
        <w:t xml:space="preserve"> </w:t>
      </w:r>
      <w:r w:rsidR="00386F25">
        <w:rPr>
          <w:color w:val="000000"/>
        </w:rPr>
        <w:t>nesreće</w:t>
      </w:r>
      <w:r>
        <w:rPr>
          <w:color w:val="000000"/>
        </w:rPr>
        <w:t>);</w:t>
      </w:r>
    </w:p>
    <w:p w:rsidR="00A42CF4" w:rsidRDefault="00CA67D1">
      <w:pPr>
        <w:spacing w:after="150"/>
      </w:pPr>
      <w:r>
        <w:rPr>
          <w:color w:val="000000"/>
        </w:rPr>
        <w:t xml:space="preserve">2) </w:t>
      </w:r>
      <w:r w:rsidR="00386F25">
        <w:rPr>
          <w:color w:val="000000"/>
        </w:rPr>
        <w:t>smernice</w:t>
      </w:r>
      <w:r>
        <w:rPr>
          <w:color w:val="000000"/>
        </w:rPr>
        <w:t xml:space="preserve"> </w:t>
      </w:r>
      <w:r w:rsidR="00386F25">
        <w:rPr>
          <w:color w:val="000000"/>
        </w:rPr>
        <w:t>za</w:t>
      </w:r>
      <w:r>
        <w:rPr>
          <w:color w:val="000000"/>
        </w:rPr>
        <w:t xml:space="preserve"> </w:t>
      </w:r>
      <w:r w:rsidR="00386F25">
        <w:rPr>
          <w:color w:val="000000"/>
        </w:rPr>
        <w:t>izradu</w:t>
      </w:r>
      <w:r>
        <w:rPr>
          <w:color w:val="000000"/>
        </w:rPr>
        <w:t xml:space="preserve"> </w:t>
      </w:r>
      <w:r w:rsidR="00386F25">
        <w:rPr>
          <w:color w:val="000000"/>
        </w:rPr>
        <w:t>scenarija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3) </w:t>
      </w:r>
      <w:r w:rsidR="00386F25">
        <w:rPr>
          <w:color w:val="000000"/>
        </w:rPr>
        <w:t>smernice</w:t>
      </w:r>
      <w:r>
        <w:rPr>
          <w:color w:val="000000"/>
        </w:rPr>
        <w:t xml:space="preserve"> </w:t>
      </w:r>
      <w:r w:rsidR="00386F25">
        <w:rPr>
          <w:color w:val="000000"/>
        </w:rPr>
        <w:t>za</w:t>
      </w:r>
      <w:r>
        <w:rPr>
          <w:color w:val="000000"/>
        </w:rPr>
        <w:t xml:space="preserve"> </w:t>
      </w:r>
      <w:r w:rsidR="00386F25">
        <w:rPr>
          <w:color w:val="000000"/>
        </w:rPr>
        <w:t>određivanje</w:t>
      </w:r>
      <w:r>
        <w:rPr>
          <w:color w:val="000000"/>
        </w:rPr>
        <w:t xml:space="preserve"> </w:t>
      </w:r>
      <w:r w:rsidR="00386F25">
        <w:rPr>
          <w:color w:val="000000"/>
        </w:rPr>
        <w:t>nivoa</w:t>
      </w:r>
      <w:r>
        <w:rPr>
          <w:color w:val="000000"/>
        </w:rPr>
        <w:t xml:space="preserve"> </w:t>
      </w:r>
      <w:r w:rsidR="00386F25">
        <w:rPr>
          <w:color w:val="000000"/>
        </w:rPr>
        <w:t>rizika</w:t>
      </w:r>
      <w:r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b/>
          <w:color w:val="000000"/>
        </w:rPr>
        <w:t>Plan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7.</w:t>
      </w:r>
    </w:p>
    <w:p w:rsidR="00A42CF4" w:rsidRDefault="00386F25">
      <w:pPr>
        <w:spacing w:after="150"/>
      </w:pPr>
      <w:r>
        <w:rPr>
          <w:color w:val="000000"/>
        </w:rPr>
        <w:t>Nacionalni</w:t>
      </w:r>
      <w:r w:rsidR="00CA67D1">
        <w:rPr>
          <w:color w:val="000000"/>
        </w:rPr>
        <w:t xml:space="preserve"> </w:t>
      </w:r>
      <w:r>
        <w:rPr>
          <w:color w:val="000000"/>
        </w:rPr>
        <w:t>plan</w:t>
      </w:r>
      <w:r w:rsidR="00CA67D1">
        <w:rPr>
          <w:color w:val="000000"/>
        </w:rPr>
        <w:t xml:space="preserve"> </w:t>
      </w:r>
      <w:r>
        <w:rPr>
          <w:color w:val="000000"/>
        </w:rPr>
        <w:t>zaštite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spasavanja</w:t>
      </w:r>
      <w:r w:rsidR="00CA67D1">
        <w:rPr>
          <w:color w:val="000000"/>
        </w:rPr>
        <w:t xml:space="preserve"> </w:t>
      </w:r>
      <w:r>
        <w:rPr>
          <w:color w:val="000000"/>
        </w:rPr>
        <w:t>sadrži</w:t>
      </w:r>
      <w:r w:rsidR="00CA67D1">
        <w:rPr>
          <w:color w:val="000000"/>
        </w:rPr>
        <w:t xml:space="preserve"> </w:t>
      </w:r>
      <w:r>
        <w:rPr>
          <w:color w:val="000000"/>
        </w:rPr>
        <w:t>sve</w:t>
      </w:r>
      <w:r w:rsidR="00CA67D1">
        <w:rPr>
          <w:color w:val="000000"/>
        </w:rPr>
        <w:t xml:space="preserve"> </w:t>
      </w:r>
      <w:r>
        <w:rPr>
          <w:color w:val="000000"/>
        </w:rPr>
        <w:t>neophodne</w:t>
      </w:r>
      <w:r w:rsidR="00CA67D1">
        <w:rPr>
          <w:color w:val="000000"/>
        </w:rPr>
        <w:t xml:space="preserve"> </w:t>
      </w:r>
      <w:r>
        <w:rPr>
          <w:color w:val="000000"/>
        </w:rPr>
        <w:t>elemente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zaštitu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spasavanje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vanrednim</w:t>
      </w:r>
      <w:r w:rsidR="00CA67D1">
        <w:rPr>
          <w:color w:val="000000"/>
        </w:rPr>
        <w:t xml:space="preserve"> </w:t>
      </w:r>
      <w:r>
        <w:rPr>
          <w:color w:val="000000"/>
        </w:rPr>
        <w:t>situacijama</w:t>
      </w:r>
      <w:r w:rsidR="00CA67D1">
        <w:rPr>
          <w:color w:val="000000"/>
        </w:rPr>
        <w:t xml:space="preserve">, </w:t>
      </w:r>
      <w:r>
        <w:rPr>
          <w:color w:val="000000"/>
        </w:rPr>
        <w:t>a</w:t>
      </w:r>
      <w:r w:rsidR="00CA67D1">
        <w:rPr>
          <w:color w:val="000000"/>
        </w:rPr>
        <w:t xml:space="preserve"> </w:t>
      </w:r>
      <w:r>
        <w:rPr>
          <w:color w:val="000000"/>
        </w:rPr>
        <w:t>naročito</w:t>
      </w:r>
      <w:r w:rsidR="00CA67D1"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1) </w:t>
      </w:r>
      <w:r w:rsidR="00386F25">
        <w:rPr>
          <w:color w:val="000000"/>
        </w:rPr>
        <w:t>rano</w:t>
      </w:r>
      <w:r>
        <w:rPr>
          <w:color w:val="000000"/>
        </w:rPr>
        <w:t xml:space="preserve"> </w:t>
      </w:r>
      <w:r w:rsidR="00386F25">
        <w:rPr>
          <w:color w:val="000000"/>
        </w:rPr>
        <w:t>upozoravanje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pripravnost</w:t>
      </w:r>
      <w:r>
        <w:rPr>
          <w:color w:val="000000"/>
        </w:rPr>
        <w:t xml:space="preserve"> (</w:t>
      </w:r>
      <w:r w:rsidR="00386F25">
        <w:rPr>
          <w:color w:val="000000"/>
        </w:rPr>
        <w:t>spremnost</w:t>
      </w:r>
      <w:r>
        <w:rPr>
          <w:color w:val="000000"/>
        </w:rPr>
        <w:t>);</w:t>
      </w:r>
    </w:p>
    <w:p w:rsidR="00A42CF4" w:rsidRDefault="00CA67D1">
      <w:pPr>
        <w:spacing w:after="150"/>
      </w:pPr>
      <w:r>
        <w:rPr>
          <w:color w:val="000000"/>
        </w:rPr>
        <w:t xml:space="preserve">2) </w:t>
      </w:r>
      <w:r w:rsidR="00386F25">
        <w:rPr>
          <w:color w:val="000000"/>
        </w:rPr>
        <w:t>mobilizaciju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aktiviranje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3) </w:t>
      </w:r>
      <w:r w:rsidR="00386F25">
        <w:rPr>
          <w:color w:val="000000"/>
        </w:rPr>
        <w:t>zaštitu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spasavanje</w:t>
      </w:r>
      <w:r>
        <w:rPr>
          <w:color w:val="000000"/>
        </w:rPr>
        <w:t xml:space="preserve"> </w:t>
      </w:r>
      <w:r w:rsidR="00386F25">
        <w:rPr>
          <w:color w:val="000000"/>
        </w:rPr>
        <w:t>po</w:t>
      </w:r>
      <w:r>
        <w:rPr>
          <w:color w:val="000000"/>
        </w:rPr>
        <w:t xml:space="preserve"> </w:t>
      </w:r>
      <w:r w:rsidR="00386F25">
        <w:rPr>
          <w:color w:val="000000"/>
        </w:rPr>
        <w:t>vrstama</w:t>
      </w:r>
      <w:r>
        <w:rPr>
          <w:color w:val="000000"/>
        </w:rPr>
        <w:t xml:space="preserve"> </w:t>
      </w:r>
      <w:r w:rsidR="00386F25">
        <w:rPr>
          <w:color w:val="000000"/>
        </w:rPr>
        <w:t>identifikovanih</w:t>
      </w:r>
      <w:r>
        <w:rPr>
          <w:color w:val="000000"/>
        </w:rPr>
        <w:t xml:space="preserve"> </w:t>
      </w:r>
      <w:r w:rsidR="00386F25">
        <w:rPr>
          <w:color w:val="000000"/>
        </w:rPr>
        <w:t>opasnosti</w:t>
      </w:r>
      <w:r>
        <w:rPr>
          <w:color w:val="000000"/>
        </w:rPr>
        <w:t xml:space="preserve"> </w:t>
      </w:r>
      <w:r w:rsidR="00386F25">
        <w:rPr>
          <w:color w:val="000000"/>
        </w:rPr>
        <w:t>iz</w:t>
      </w:r>
      <w:r>
        <w:rPr>
          <w:color w:val="000000"/>
        </w:rPr>
        <w:t xml:space="preserve"> </w:t>
      </w:r>
      <w:r w:rsidR="00386F25">
        <w:rPr>
          <w:color w:val="000000"/>
        </w:rPr>
        <w:t>Procene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4) </w:t>
      </w:r>
      <w:r w:rsidR="00386F25">
        <w:rPr>
          <w:color w:val="000000"/>
        </w:rPr>
        <w:t>mere</w:t>
      </w:r>
      <w:r>
        <w:rPr>
          <w:color w:val="000000"/>
        </w:rPr>
        <w:t xml:space="preserve"> </w:t>
      </w:r>
      <w:r w:rsidR="00386F25">
        <w:rPr>
          <w:color w:val="000000"/>
        </w:rPr>
        <w:t>civilne</w:t>
      </w:r>
      <w:r>
        <w:rPr>
          <w:color w:val="000000"/>
        </w:rPr>
        <w:t xml:space="preserve"> </w:t>
      </w:r>
      <w:r w:rsidR="00386F25">
        <w:rPr>
          <w:color w:val="000000"/>
        </w:rPr>
        <w:t>zaštite</w:t>
      </w:r>
      <w:r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(1) </w:t>
      </w:r>
      <w:r w:rsidR="00386F25">
        <w:rPr>
          <w:color w:val="000000"/>
        </w:rPr>
        <w:t>evakuacija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(2) </w:t>
      </w:r>
      <w:r w:rsidR="00386F25">
        <w:rPr>
          <w:color w:val="000000"/>
        </w:rPr>
        <w:t>zbrinjavanje</w:t>
      </w:r>
      <w:r>
        <w:rPr>
          <w:color w:val="000000"/>
        </w:rPr>
        <w:t xml:space="preserve"> </w:t>
      </w:r>
      <w:r w:rsidR="00386F25">
        <w:rPr>
          <w:color w:val="000000"/>
        </w:rPr>
        <w:t>ugroženih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nastradalih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(3) </w:t>
      </w:r>
      <w:r w:rsidR="00386F25">
        <w:rPr>
          <w:color w:val="000000"/>
        </w:rPr>
        <w:t>prva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medicinska</w:t>
      </w:r>
      <w:r>
        <w:rPr>
          <w:color w:val="000000"/>
        </w:rPr>
        <w:t xml:space="preserve"> </w:t>
      </w:r>
      <w:r w:rsidR="00386F25">
        <w:rPr>
          <w:color w:val="000000"/>
        </w:rPr>
        <w:t>pomoć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(4) </w:t>
      </w:r>
      <w:r w:rsidR="00386F25">
        <w:rPr>
          <w:color w:val="000000"/>
        </w:rPr>
        <w:t>asanacija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5) </w:t>
      </w:r>
      <w:r w:rsidR="00386F25">
        <w:rPr>
          <w:color w:val="000000"/>
        </w:rPr>
        <w:t>upotrebu</w:t>
      </w:r>
      <w:r>
        <w:rPr>
          <w:color w:val="000000"/>
        </w:rPr>
        <w:t xml:space="preserve"> </w:t>
      </w:r>
      <w:r w:rsidR="00386F25">
        <w:rPr>
          <w:color w:val="000000"/>
        </w:rPr>
        <w:t>snaga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subjekata</w:t>
      </w:r>
      <w:r>
        <w:rPr>
          <w:color w:val="000000"/>
        </w:rPr>
        <w:t xml:space="preserve"> </w:t>
      </w:r>
      <w:r w:rsidR="00386F25">
        <w:rPr>
          <w:color w:val="000000"/>
        </w:rPr>
        <w:t>zaštite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spasavanja</w:t>
      </w:r>
      <w:r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8.</w:t>
      </w:r>
    </w:p>
    <w:p w:rsidR="00A42CF4" w:rsidRDefault="00386F25">
      <w:pPr>
        <w:spacing w:after="150"/>
      </w:pPr>
      <w:r>
        <w:rPr>
          <w:color w:val="000000"/>
        </w:rPr>
        <w:t>Plan</w:t>
      </w:r>
      <w:r w:rsidR="00CA67D1">
        <w:rPr>
          <w:color w:val="000000"/>
        </w:rPr>
        <w:t xml:space="preserve"> </w:t>
      </w:r>
      <w:r>
        <w:rPr>
          <w:color w:val="000000"/>
        </w:rPr>
        <w:t>autonomnih</w:t>
      </w:r>
      <w:r w:rsidR="00CA67D1">
        <w:rPr>
          <w:color w:val="000000"/>
        </w:rPr>
        <w:t xml:space="preserve"> </w:t>
      </w:r>
      <w:r>
        <w:rPr>
          <w:color w:val="000000"/>
        </w:rPr>
        <w:t>pokrajina</w:t>
      </w:r>
      <w:r w:rsidR="00CA67D1">
        <w:rPr>
          <w:color w:val="000000"/>
        </w:rPr>
        <w:t xml:space="preserve"> </w:t>
      </w:r>
      <w:r>
        <w:rPr>
          <w:color w:val="000000"/>
        </w:rPr>
        <w:t>sadrži</w:t>
      </w:r>
      <w:r w:rsidR="00CA67D1">
        <w:rPr>
          <w:color w:val="000000"/>
        </w:rPr>
        <w:t xml:space="preserve"> </w:t>
      </w:r>
      <w:r>
        <w:rPr>
          <w:color w:val="000000"/>
        </w:rPr>
        <w:t>sledeće</w:t>
      </w:r>
      <w:r w:rsidR="00CA67D1">
        <w:rPr>
          <w:color w:val="000000"/>
        </w:rPr>
        <w:t xml:space="preserve"> </w:t>
      </w:r>
      <w:r>
        <w:rPr>
          <w:color w:val="000000"/>
        </w:rPr>
        <w:t>elemente</w:t>
      </w:r>
      <w:r w:rsidR="00CA67D1"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1) </w:t>
      </w:r>
      <w:r w:rsidR="00386F25">
        <w:rPr>
          <w:color w:val="000000"/>
        </w:rPr>
        <w:t>rano</w:t>
      </w:r>
      <w:r>
        <w:rPr>
          <w:color w:val="000000"/>
        </w:rPr>
        <w:t xml:space="preserve"> </w:t>
      </w:r>
      <w:r w:rsidR="00386F25">
        <w:rPr>
          <w:color w:val="000000"/>
        </w:rPr>
        <w:t>upozoravanje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pripravnost</w:t>
      </w:r>
      <w:r>
        <w:rPr>
          <w:color w:val="000000"/>
        </w:rPr>
        <w:t xml:space="preserve"> (</w:t>
      </w:r>
      <w:r w:rsidR="00386F25">
        <w:rPr>
          <w:color w:val="000000"/>
        </w:rPr>
        <w:t>spremnost</w:t>
      </w:r>
      <w:r>
        <w:rPr>
          <w:color w:val="000000"/>
        </w:rPr>
        <w:t>);</w:t>
      </w:r>
    </w:p>
    <w:p w:rsidR="00A42CF4" w:rsidRDefault="00CA67D1">
      <w:pPr>
        <w:spacing w:after="150"/>
      </w:pPr>
      <w:r>
        <w:rPr>
          <w:color w:val="000000"/>
        </w:rPr>
        <w:t xml:space="preserve">2) </w:t>
      </w:r>
      <w:r w:rsidR="00386F25">
        <w:rPr>
          <w:color w:val="000000"/>
        </w:rPr>
        <w:t>aktiviranje</w:t>
      </w:r>
      <w:r>
        <w:rPr>
          <w:color w:val="000000"/>
        </w:rPr>
        <w:t xml:space="preserve"> </w:t>
      </w:r>
      <w:r w:rsidR="00386F25">
        <w:rPr>
          <w:color w:val="000000"/>
        </w:rPr>
        <w:t>subjekata</w:t>
      </w:r>
      <w:r>
        <w:rPr>
          <w:color w:val="000000"/>
        </w:rPr>
        <w:t xml:space="preserve"> </w:t>
      </w:r>
      <w:r w:rsidR="00386F25">
        <w:rPr>
          <w:color w:val="000000"/>
        </w:rPr>
        <w:t>od</w:t>
      </w:r>
      <w:r>
        <w:rPr>
          <w:color w:val="000000"/>
        </w:rPr>
        <w:t xml:space="preserve"> </w:t>
      </w:r>
      <w:r w:rsidR="00386F25">
        <w:rPr>
          <w:color w:val="000000"/>
        </w:rPr>
        <w:t>posebnog</w:t>
      </w:r>
      <w:r>
        <w:rPr>
          <w:color w:val="000000"/>
        </w:rPr>
        <w:t xml:space="preserve"> </w:t>
      </w:r>
      <w:r w:rsidR="00386F25">
        <w:rPr>
          <w:color w:val="000000"/>
        </w:rPr>
        <w:t>značaja</w:t>
      </w:r>
      <w:r>
        <w:rPr>
          <w:color w:val="000000"/>
        </w:rPr>
        <w:t xml:space="preserve"> </w:t>
      </w:r>
      <w:r w:rsidR="00386F25">
        <w:rPr>
          <w:color w:val="000000"/>
        </w:rPr>
        <w:t>za</w:t>
      </w:r>
      <w:r>
        <w:rPr>
          <w:color w:val="000000"/>
        </w:rPr>
        <w:t xml:space="preserve"> </w:t>
      </w:r>
      <w:r w:rsidR="00386F25">
        <w:rPr>
          <w:color w:val="000000"/>
        </w:rPr>
        <w:t>zaštitu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spasavanje</w:t>
      </w:r>
      <w:r>
        <w:rPr>
          <w:color w:val="000000"/>
        </w:rPr>
        <w:t xml:space="preserve"> </w:t>
      </w:r>
      <w:r w:rsidR="00386F25">
        <w:rPr>
          <w:color w:val="000000"/>
        </w:rPr>
        <w:t>autonomnih</w:t>
      </w:r>
      <w:r>
        <w:rPr>
          <w:color w:val="000000"/>
        </w:rPr>
        <w:t xml:space="preserve"> </w:t>
      </w:r>
      <w:r w:rsidR="00386F25">
        <w:rPr>
          <w:color w:val="000000"/>
        </w:rPr>
        <w:t>pokrajina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njihovih</w:t>
      </w:r>
      <w:r>
        <w:rPr>
          <w:color w:val="000000"/>
        </w:rPr>
        <w:t xml:space="preserve"> </w:t>
      </w:r>
      <w:r w:rsidR="00386F25">
        <w:rPr>
          <w:color w:val="000000"/>
        </w:rPr>
        <w:t>kapaciteta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lastRenderedPageBreak/>
        <w:t xml:space="preserve">3) </w:t>
      </w:r>
      <w:r w:rsidR="00386F25">
        <w:rPr>
          <w:color w:val="000000"/>
        </w:rPr>
        <w:t>zaštita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spasavanje</w:t>
      </w:r>
      <w:r>
        <w:rPr>
          <w:color w:val="000000"/>
        </w:rPr>
        <w:t xml:space="preserve"> </w:t>
      </w:r>
      <w:r w:rsidR="00386F25">
        <w:rPr>
          <w:color w:val="000000"/>
        </w:rPr>
        <w:t>po</w:t>
      </w:r>
      <w:r>
        <w:rPr>
          <w:color w:val="000000"/>
        </w:rPr>
        <w:t xml:space="preserve"> </w:t>
      </w:r>
      <w:r w:rsidR="00386F25">
        <w:rPr>
          <w:color w:val="000000"/>
        </w:rPr>
        <w:t>vrstama</w:t>
      </w:r>
      <w:r>
        <w:rPr>
          <w:color w:val="000000"/>
        </w:rPr>
        <w:t xml:space="preserve"> </w:t>
      </w:r>
      <w:r w:rsidR="00386F25">
        <w:rPr>
          <w:color w:val="000000"/>
        </w:rPr>
        <w:t>opasnosti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4) </w:t>
      </w:r>
      <w:r w:rsidR="00386F25">
        <w:rPr>
          <w:color w:val="000000"/>
        </w:rPr>
        <w:t>mere</w:t>
      </w:r>
      <w:r>
        <w:rPr>
          <w:color w:val="000000"/>
        </w:rPr>
        <w:t xml:space="preserve"> </w:t>
      </w:r>
      <w:r w:rsidR="00386F25">
        <w:rPr>
          <w:color w:val="000000"/>
        </w:rPr>
        <w:t>civilne</w:t>
      </w:r>
      <w:r>
        <w:rPr>
          <w:color w:val="000000"/>
        </w:rPr>
        <w:t xml:space="preserve"> </w:t>
      </w:r>
      <w:r w:rsidR="00386F25">
        <w:rPr>
          <w:color w:val="000000"/>
        </w:rPr>
        <w:t>zaštite</w:t>
      </w:r>
      <w:r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(1) </w:t>
      </w:r>
      <w:r w:rsidR="00386F25">
        <w:rPr>
          <w:color w:val="000000"/>
        </w:rPr>
        <w:t>evakuacija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(2) </w:t>
      </w:r>
      <w:r w:rsidR="00386F25">
        <w:rPr>
          <w:color w:val="000000"/>
        </w:rPr>
        <w:t>zbrinjavanje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(3) </w:t>
      </w:r>
      <w:r w:rsidR="00386F25">
        <w:rPr>
          <w:color w:val="000000"/>
        </w:rPr>
        <w:t>prva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medicinska</w:t>
      </w:r>
      <w:r>
        <w:rPr>
          <w:color w:val="000000"/>
        </w:rPr>
        <w:t xml:space="preserve"> </w:t>
      </w:r>
      <w:r w:rsidR="00386F25">
        <w:rPr>
          <w:color w:val="000000"/>
        </w:rPr>
        <w:t>pomoć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(4) </w:t>
      </w:r>
      <w:r w:rsidR="00386F25">
        <w:rPr>
          <w:color w:val="000000"/>
        </w:rPr>
        <w:t>asanacija</w:t>
      </w:r>
      <w:r>
        <w:rPr>
          <w:color w:val="000000"/>
        </w:rPr>
        <w:t xml:space="preserve"> </w:t>
      </w:r>
      <w:r w:rsidR="00386F25">
        <w:rPr>
          <w:color w:val="000000"/>
        </w:rPr>
        <w:t>terena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5) </w:t>
      </w:r>
      <w:r w:rsidR="00386F25">
        <w:rPr>
          <w:color w:val="000000"/>
        </w:rPr>
        <w:t>upotreba</w:t>
      </w:r>
      <w:r>
        <w:rPr>
          <w:color w:val="000000"/>
        </w:rPr>
        <w:t xml:space="preserve"> </w:t>
      </w:r>
      <w:r w:rsidR="00386F25">
        <w:rPr>
          <w:color w:val="000000"/>
        </w:rPr>
        <w:t>snaga</w:t>
      </w:r>
      <w:r>
        <w:rPr>
          <w:color w:val="000000"/>
        </w:rPr>
        <w:t xml:space="preserve"> – </w:t>
      </w:r>
      <w:r w:rsidR="00386F25">
        <w:rPr>
          <w:color w:val="000000"/>
        </w:rPr>
        <w:t>kapaciteta</w:t>
      </w:r>
      <w:r>
        <w:rPr>
          <w:color w:val="000000"/>
        </w:rPr>
        <w:t xml:space="preserve"> </w:t>
      </w:r>
      <w:r w:rsidR="00386F25">
        <w:rPr>
          <w:color w:val="000000"/>
        </w:rPr>
        <w:t>subjekata</w:t>
      </w:r>
      <w:r>
        <w:rPr>
          <w:color w:val="000000"/>
        </w:rPr>
        <w:t xml:space="preserve"> </w:t>
      </w:r>
      <w:r w:rsidR="00386F25">
        <w:rPr>
          <w:color w:val="000000"/>
        </w:rPr>
        <w:t>od</w:t>
      </w:r>
      <w:r>
        <w:rPr>
          <w:color w:val="000000"/>
        </w:rPr>
        <w:t xml:space="preserve"> </w:t>
      </w:r>
      <w:r w:rsidR="00386F25">
        <w:rPr>
          <w:color w:val="000000"/>
        </w:rPr>
        <w:t>posebnog</w:t>
      </w:r>
      <w:r>
        <w:rPr>
          <w:color w:val="000000"/>
        </w:rPr>
        <w:t xml:space="preserve"> </w:t>
      </w:r>
      <w:r w:rsidR="00386F25">
        <w:rPr>
          <w:color w:val="000000"/>
        </w:rPr>
        <w:t>značaja</w:t>
      </w:r>
      <w:r>
        <w:rPr>
          <w:color w:val="000000"/>
        </w:rPr>
        <w:t xml:space="preserve"> </w:t>
      </w:r>
      <w:r w:rsidR="00386F25">
        <w:rPr>
          <w:color w:val="000000"/>
        </w:rPr>
        <w:t>za</w:t>
      </w:r>
      <w:r>
        <w:rPr>
          <w:color w:val="000000"/>
        </w:rPr>
        <w:t xml:space="preserve"> </w:t>
      </w:r>
      <w:r w:rsidR="00386F25">
        <w:rPr>
          <w:color w:val="000000"/>
        </w:rPr>
        <w:t>zaštitu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spasavanje</w:t>
      </w:r>
      <w:r>
        <w:rPr>
          <w:color w:val="000000"/>
        </w:rPr>
        <w:t xml:space="preserve"> </w:t>
      </w:r>
      <w:r w:rsidR="00386F25">
        <w:rPr>
          <w:color w:val="000000"/>
        </w:rPr>
        <w:t>za</w:t>
      </w:r>
      <w:r>
        <w:rPr>
          <w:color w:val="000000"/>
        </w:rPr>
        <w:t xml:space="preserve"> </w:t>
      </w:r>
      <w:r w:rsidR="00386F25">
        <w:rPr>
          <w:color w:val="000000"/>
        </w:rPr>
        <w:t>autonomne</w:t>
      </w:r>
      <w:r>
        <w:rPr>
          <w:color w:val="000000"/>
        </w:rPr>
        <w:t xml:space="preserve"> </w:t>
      </w:r>
      <w:r w:rsidR="00386F25">
        <w:rPr>
          <w:color w:val="000000"/>
        </w:rPr>
        <w:t>pokrajine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izvodi</w:t>
      </w:r>
      <w:r>
        <w:rPr>
          <w:color w:val="000000"/>
        </w:rPr>
        <w:t xml:space="preserve"> </w:t>
      </w:r>
      <w:r w:rsidR="00386F25">
        <w:rPr>
          <w:color w:val="000000"/>
        </w:rPr>
        <w:t>iz</w:t>
      </w:r>
      <w:r>
        <w:rPr>
          <w:color w:val="000000"/>
        </w:rPr>
        <w:t xml:space="preserve"> </w:t>
      </w:r>
      <w:r w:rsidR="00386F25">
        <w:rPr>
          <w:color w:val="000000"/>
        </w:rPr>
        <w:t>pregleda</w:t>
      </w:r>
      <w:r>
        <w:rPr>
          <w:color w:val="000000"/>
        </w:rPr>
        <w:t xml:space="preserve"> </w:t>
      </w:r>
      <w:r w:rsidR="00386F25">
        <w:rPr>
          <w:color w:val="000000"/>
        </w:rPr>
        <w:t>kapaciteta</w:t>
      </w:r>
      <w:r>
        <w:rPr>
          <w:color w:val="000000"/>
        </w:rPr>
        <w:t xml:space="preserve"> </w:t>
      </w:r>
      <w:r w:rsidR="00386F25">
        <w:rPr>
          <w:color w:val="000000"/>
        </w:rPr>
        <w:t>za</w:t>
      </w:r>
      <w:r>
        <w:rPr>
          <w:color w:val="000000"/>
        </w:rPr>
        <w:t xml:space="preserve"> </w:t>
      </w:r>
      <w:r w:rsidR="00386F25">
        <w:rPr>
          <w:color w:val="000000"/>
        </w:rPr>
        <w:t>angažovanje</w:t>
      </w:r>
      <w:r>
        <w:rPr>
          <w:color w:val="000000"/>
        </w:rPr>
        <w:t xml:space="preserve"> </w:t>
      </w:r>
      <w:r w:rsidR="00386F25">
        <w:rPr>
          <w:color w:val="000000"/>
        </w:rPr>
        <w:t>u</w:t>
      </w:r>
      <w:r>
        <w:rPr>
          <w:color w:val="000000"/>
        </w:rPr>
        <w:t xml:space="preserve"> </w:t>
      </w:r>
      <w:r w:rsidR="00386F25">
        <w:rPr>
          <w:color w:val="000000"/>
        </w:rPr>
        <w:t>zaštiti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spasavanju</w:t>
      </w:r>
      <w:r>
        <w:rPr>
          <w:color w:val="000000"/>
        </w:rPr>
        <w:t xml:space="preserve"> </w:t>
      </w:r>
      <w:r w:rsidR="00386F25">
        <w:rPr>
          <w:color w:val="000000"/>
        </w:rPr>
        <w:t>jedinica</w:t>
      </w:r>
      <w:r>
        <w:rPr>
          <w:color w:val="000000"/>
        </w:rPr>
        <w:t xml:space="preserve"> </w:t>
      </w:r>
      <w:r w:rsidR="00386F25">
        <w:rPr>
          <w:color w:val="000000"/>
        </w:rPr>
        <w:t>lokalnih</w:t>
      </w:r>
      <w:r>
        <w:rPr>
          <w:color w:val="000000"/>
        </w:rPr>
        <w:t xml:space="preserve"> </w:t>
      </w:r>
      <w:r w:rsidR="00386F25">
        <w:rPr>
          <w:color w:val="000000"/>
        </w:rPr>
        <w:t>samouprava</w:t>
      </w:r>
      <w:r>
        <w:rPr>
          <w:color w:val="000000"/>
        </w:rPr>
        <w:t xml:space="preserve"> </w:t>
      </w:r>
      <w:r w:rsidR="00386F25">
        <w:rPr>
          <w:color w:val="000000"/>
        </w:rPr>
        <w:t>na</w:t>
      </w:r>
      <w:r>
        <w:rPr>
          <w:color w:val="000000"/>
        </w:rPr>
        <w:t xml:space="preserve"> </w:t>
      </w:r>
      <w:r w:rsidR="00386F25">
        <w:rPr>
          <w:color w:val="000000"/>
        </w:rPr>
        <w:t>teritoriji</w:t>
      </w:r>
      <w:r>
        <w:rPr>
          <w:color w:val="000000"/>
        </w:rPr>
        <w:t xml:space="preserve"> </w:t>
      </w:r>
      <w:r w:rsidR="00386F25">
        <w:rPr>
          <w:color w:val="000000"/>
        </w:rPr>
        <w:t>autonomnih</w:t>
      </w:r>
      <w:r>
        <w:rPr>
          <w:color w:val="000000"/>
        </w:rPr>
        <w:t xml:space="preserve"> </w:t>
      </w:r>
      <w:r w:rsidR="00386F25">
        <w:rPr>
          <w:color w:val="000000"/>
        </w:rPr>
        <w:t>pokrajina</w:t>
      </w:r>
      <w:r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9.</w:t>
      </w:r>
    </w:p>
    <w:p w:rsidR="00A42CF4" w:rsidRDefault="00386F25">
      <w:pPr>
        <w:spacing w:after="150"/>
      </w:pPr>
      <w:r>
        <w:rPr>
          <w:color w:val="000000"/>
        </w:rPr>
        <w:t>Plan</w:t>
      </w:r>
      <w:r w:rsidR="00CA67D1">
        <w:rPr>
          <w:color w:val="000000"/>
        </w:rPr>
        <w:t xml:space="preserve"> </w:t>
      </w:r>
      <w:r>
        <w:rPr>
          <w:color w:val="000000"/>
        </w:rPr>
        <w:t>jedinice</w:t>
      </w:r>
      <w:r w:rsidR="00CA67D1">
        <w:rPr>
          <w:color w:val="000000"/>
        </w:rPr>
        <w:t xml:space="preserve"> </w:t>
      </w:r>
      <w:r>
        <w:rPr>
          <w:color w:val="000000"/>
        </w:rPr>
        <w:t>lokalne</w:t>
      </w:r>
      <w:r w:rsidR="00CA67D1">
        <w:rPr>
          <w:color w:val="000000"/>
        </w:rPr>
        <w:t xml:space="preserve"> </w:t>
      </w:r>
      <w:r>
        <w:rPr>
          <w:color w:val="000000"/>
        </w:rPr>
        <w:t>samouprave</w:t>
      </w:r>
      <w:r w:rsidR="00CA67D1">
        <w:rPr>
          <w:color w:val="000000"/>
        </w:rPr>
        <w:t xml:space="preserve"> </w:t>
      </w:r>
      <w:r>
        <w:rPr>
          <w:color w:val="000000"/>
        </w:rPr>
        <w:t>sadrži</w:t>
      </w:r>
      <w:r w:rsidR="00CA67D1">
        <w:rPr>
          <w:color w:val="000000"/>
        </w:rPr>
        <w:t xml:space="preserve"> </w:t>
      </w:r>
      <w:r>
        <w:rPr>
          <w:color w:val="000000"/>
        </w:rPr>
        <w:t>sledeće</w:t>
      </w:r>
      <w:r w:rsidR="00CA67D1">
        <w:rPr>
          <w:color w:val="000000"/>
        </w:rPr>
        <w:t xml:space="preserve"> </w:t>
      </w:r>
      <w:r>
        <w:rPr>
          <w:color w:val="000000"/>
        </w:rPr>
        <w:t>elemente</w:t>
      </w:r>
      <w:r w:rsidR="00CA67D1"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1) </w:t>
      </w:r>
      <w:r w:rsidR="00386F25">
        <w:rPr>
          <w:color w:val="000000"/>
        </w:rPr>
        <w:t>rano</w:t>
      </w:r>
      <w:r>
        <w:rPr>
          <w:color w:val="000000"/>
        </w:rPr>
        <w:t xml:space="preserve"> </w:t>
      </w:r>
      <w:r w:rsidR="00386F25">
        <w:rPr>
          <w:color w:val="000000"/>
        </w:rPr>
        <w:t>upozoravanje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pripravnost</w:t>
      </w:r>
      <w:r>
        <w:rPr>
          <w:color w:val="000000"/>
        </w:rPr>
        <w:t xml:space="preserve"> (</w:t>
      </w:r>
      <w:r w:rsidR="00386F25">
        <w:rPr>
          <w:color w:val="000000"/>
        </w:rPr>
        <w:t>spremnost</w:t>
      </w:r>
      <w:r>
        <w:rPr>
          <w:color w:val="000000"/>
        </w:rPr>
        <w:t>);</w:t>
      </w:r>
    </w:p>
    <w:p w:rsidR="00A42CF4" w:rsidRDefault="00CA67D1">
      <w:pPr>
        <w:spacing w:after="150"/>
      </w:pPr>
      <w:r>
        <w:rPr>
          <w:color w:val="000000"/>
        </w:rPr>
        <w:t xml:space="preserve">2) </w:t>
      </w:r>
      <w:r w:rsidR="00386F25">
        <w:rPr>
          <w:color w:val="000000"/>
        </w:rPr>
        <w:t>mobilizacija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aktiviranje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3) </w:t>
      </w:r>
      <w:r w:rsidR="00386F25">
        <w:rPr>
          <w:color w:val="000000"/>
        </w:rPr>
        <w:t>zaštita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spasavanje</w:t>
      </w:r>
      <w:r>
        <w:rPr>
          <w:color w:val="000000"/>
        </w:rPr>
        <w:t xml:space="preserve"> </w:t>
      </w:r>
      <w:r w:rsidR="00386F25">
        <w:rPr>
          <w:color w:val="000000"/>
        </w:rPr>
        <w:t>po</w:t>
      </w:r>
      <w:r>
        <w:rPr>
          <w:color w:val="000000"/>
        </w:rPr>
        <w:t xml:space="preserve"> </w:t>
      </w:r>
      <w:r w:rsidR="00386F25">
        <w:rPr>
          <w:color w:val="000000"/>
        </w:rPr>
        <w:t>vrstama</w:t>
      </w:r>
      <w:r>
        <w:rPr>
          <w:color w:val="000000"/>
        </w:rPr>
        <w:t xml:space="preserve"> </w:t>
      </w:r>
      <w:r w:rsidR="00386F25">
        <w:rPr>
          <w:color w:val="000000"/>
        </w:rPr>
        <w:t>opasnosti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4) </w:t>
      </w:r>
      <w:r w:rsidR="00386F25">
        <w:rPr>
          <w:color w:val="000000"/>
        </w:rPr>
        <w:t>mere</w:t>
      </w:r>
      <w:r>
        <w:rPr>
          <w:color w:val="000000"/>
        </w:rPr>
        <w:t xml:space="preserve"> </w:t>
      </w:r>
      <w:r w:rsidR="00386F25">
        <w:rPr>
          <w:color w:val="000000"/>
        </w:rPr>
        <w:t>civilne</w:t>
      </w:r>
      <w:r>
        <w:rPr>
          <w:color w:val="000000"/>
        </w:rPr>
        <w:t xml:space="preserve"> </w:t>
      </w:r>
      <w:r w:rsidR="00386F25">
        <w:rPr>
          <w:color w:val="000000"/>
        </w:rPr>
        <w:t>zaštite</w:t>
      </w:r>
      <w:r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(1) </w:t>
      </w:r>
      <w:r w:rsidR="00386F25">
        <w:rPr>
          <w:color w:val="000000"/>
        </w:rPr>
        <w:t>uzbunjivanje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(2) </w:t>
      </w:r>
      <w:r w:rsidR="00386F25">
        <w:rPr>
          <w:color w:val="000000"/>
        </w:rPr>
        <w:t>evakuacija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(3) </w:t>
      </w:r>
      <w:r w:rsidR="00386F25">
        <w:rPr>
          <w:color w:val="000000"/>
        </w:rPr>
        <w:t>sklanjanje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(4) </w:t>
      </w:r>
      <w:r w:rsidR="00386F25">
        <w:rPr>
          <w:color w:val="000000"/>
        </w:rPr>
        <w:t>zbrinjavanje</w:t>
      </w:r>
      <w:r>
        <w:rPr>
          <w:color w:val="000000"/>
        </w:rPr>
        <w:t xml:space="preserve"> </w:t>
      </w:r>
      <w:r w:rsidR="00386F25">
        <w:rPr>
          <w:color w:val="000000"/>
        </w:rPr>
        <w:t>ugroženih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(5) </w:t>
      </w:r>
      <w:r w:rsidR="00386F25">
        <w:rPr>
          <w:color w:val="000000"/>
        </w:rPr>
        <w:t>prva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medicinska</w:t>
      </w:r>
      <w:r>
        <w:rPr>
          <w:color w:val="000000"/>
        </w:rPr>
        <w:t xml:space="preserve"> </w:t>
      </w:r>
      <w:r w:rsidR="00386F25">
        <w:rPr>
          <w:color w:val="000000"/>
        </w:rPr>
        <w:t>pomoć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(6) </w:t>
      </w:r>
      <w:r w:rsidR="00386F25">
        <w:rPr>
          <w:color w:val="000000"/>
        </w:rPr>
        <w:t>asanacija</w:t>
      </w:r>
      <w:r>
        <w:rPr>
          <w:color w:val="000000"/>
        </w:rPr>
        <w:t xml:space="preserve"> </w:t>
      </w:r>
      <w:r w:rsidR="00386F25">
        <w:rPr>
          <w:color w:val="000000"/>
        </w:rPr>
        <w:t>terena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5) </w:t>
      </w:r>
      <w:r w:rsidR="00386F25">
        <w:rPr>
          <w:color w:val="000000"/>
        </w:rPr>
        <w:t>upotreba</w:t>
      </w:r>
      <w:r>
        <w:rPr>
          <w:color w:val="000000"/>
        </w:rPr>
        <w:t xml:space="preserve"> </w:t>
      </w:r>
      <w:r w:rsidR="00386F25">
        <w:rPr>
          <w:color w:val="000000"/>
        </w:rPr>
        <w:t>snaga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subjekata</w:t>
      </w:r>
      <w:r>
        <w:rPr>
          <w:color w:val="000000"/>
        </w:rPr>
        <w:t xml:space="preserve"> </w:t>
      </w:r>
      <w:r w:rsidR="00386F25">
        <w:rPr>
          <w:color w:val="000000"/>
        </w:rPr>
        <w:t>zaštite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spasavanja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6) </w:t>
      </w:r>
      <w:r w:rsidR="00386F25">
        <w:rPr>
          <w:color w:val="000000"/>
        </w:rPr>
        <w:t>eksterni</w:t>
      </w:r>
      <w:r>
        <w:rPr>
          <w:color w:val="000000"/>
        </w:rPr>
        <w:t xml:space="preserve"> </w:t>
      </w:r>
      <w:r w:rsidR="00386F25">
        <w:rPr>
          <w:color w:val="000000"/>
        </w:rPr>
        <w:t>plan</w:t>
      </w:r>
      <w:r>
        <w:rPr>
          <w:color w:val="000000"/>
        </w:rPr>
        <w:t xml:space="preserve"> </w:t>
      </w:r>
      <w:r w:rsidR="00386F25">
        <w:rPr>
          <w:color w:val="000000"/>
        </w:rPr>
        <w:t>zaštite</w:t>
      </w:r>
      <w:r>
        <w:rPr>
          <w:color w:val="000000"/>
        </w:rPr>
        <w:t xml:space="preserve"> </w:t>
      </w:r>
      <w:r w:rsidR="00386F25">
        <w:rPr>
          <w:color w:val="000000"/>
        </w:rPr>
        <w:t>od</w:t>
      </w:r>
      <w:r>
        <w:rPr>
          <w:color w:val="000000"/>
        </w:rPr>
        <w:t xml:space="preserve"> </w:t>
      </w:r>
      <w:r w:rsidR="00386F25">
        <w:rPr>
          <w:color w:val="000000"/>
        </w:rPr>
        <w:t>velikog</w:t>
      </w:r>
      <w:r>
        <w:rPr>
          <w:color w:val="000000"/>
        </w:rPr>
        <w:t xml:space="preserve"> </w:t>
      </w:r>
      <w:r w:rsidR="00386F25">
        <w:rPr>
          <w:color w:val="000000"/>
        </w:rPr>
        <w:t>udesa</w:t>
      </w:r>
      <w:r>
        <w:rPr>
          <w:color w:val="000000"/>
        </w:rPr>
        <w:t xml:space="preserve"> (</w:t>
      </w:r>
      <w:r w:rsidR="00386F25">
        <w:rPr>
          <w:color w:val="000000"/>
        </w:rPr>
        <w:t>samo</w:t>
      </w:r>
      <w:r>
        <w:rPr>
          <w:color w:val="000000"/>
        </w:rPr>
        <w:t xml:space="preserve"> </w:t>
      </w:r>
      <w:r w:rsidR="00386F25">
        <w:rPr>
          <w:color w:val="000000"/>
        </w:rPr>
        <w:t>u</w:t>
      </w:r>
      <w:r>
        <w:rPr>
          <w:color w:val="000000"/>
        </w:rPr>
        <w:t xml:space="preserve"> </w:t>
      </w:r>
      <w:r w:rsidR="00386F25">
        <w:rPr>
          <w:color w:val="000000"/>
        </w:rPr>
        <w:t>jedinicama</w:t>
      </w:r>
      <w:r>
        <w:rPr>
          <w:color w:val="000000"/>
        </w:rPr>
        <w:t xml:space="preserve"> </w:t>
      </w:r>
      <w:r w:rsidR="00386F25">
        <w:rPr>
          <w:color w:val="000000"/>
        </w:rPr>
        <w:t>lokalne</w:t>
      </w:r>
      <w:r>
        <w:rPr>
          <w:color w:val="000000"/>
        </w:rPr>
        <w:t xml:space="preserve"> </w:t>
      </w:r>
      <w:r w:rsidR="00386F25">
        <w:rPr>
          <w:color w:val="000000"/>
        </w:rPr>
        <w:t>samouprave</w:t>
      </w:r>
      <w:r>
        <w:rPr>
          <w:color w:val="000000"/>
        </w:rPr>
        <w:t xml:space="preserve"> </w:t>
      </w:r>
      <w:r w:rsidR="00386F25">
        <w:rPr>
          <w:color w:val="000000"/>
        </w:rPr>
        <w:t>koje</w:t>
      </w:r>
      <w:r>
        <w:rPr>
          <w:color w:val="000000"/>
        </w:rPr>
        <w:t xml:space="preserve"> </w:t>
      </w:r>
      <w:r w:rsidR="00386F25">
        <w:rPr>
          <w:color w:val="000000"/>
        </w:rPr>
        <w:t>na</w:t>
      </w:r>
      <w:r>
        <w:rPr>
          <w:color w:val="000000"/>
        </w:rPr>
        <w:t xml:space="preserve"> </w:t>
      </w:r>
      <w:r w:rsidR="00386F25">
        <w:rPr>
          <w:color w:val="000000"/>
        </w:rPr>
        <w:t>svom</w:t>
      </w:r>
      <w:r>
        <w:rPr>
          <w:color w:val="000000"/>
        </w:rPr>
        <w:t xml:space="preserve"> </w:t>
      </w:r>
      <w:r w:rsidR="00386F25">
        <w:rPr>
          <w:color w:val="000000"/>
        </w:rPr>
        <w:t>prostoru</w:t>
      </w:r>
      <w:r>
        <w:rPr>
          <w:color w:val="000000"/>
        </w:rPr>
        <w:t xml:space="preserve"> </w:t>
      </w:r>
      <w:r w:rsidR="00386F25">
        <w:rPr>
          <w:color w:val="000000"/>
        </w:rPr>
        <w:t>imaju</w:t>
      </w:r>
      <w:r>
        <w:rPr>
          <w:color w:val="000000"/>
        </w:rPr>
        <w:t xml:space="preserve"> </w:t>
      </w:r>
      <w:r w:rsidR="00386F25">
        <w:rPr>
          <w:color w:val="000000"/>
        </w:rPr>
        <w:t>SEVESO</w:t>
      </w:r>
      <w:r>
        <w:rPr>
          <w:color w:val="000000"/>
        </w:rPr>
        <w:t xml:space="preserve"> </w:t>
      </w:r>
      <w:r w:rsidR="00386F25">
        <w:rPr>
          <w:color w:val="000000"/>
        </w:rPr>
        <w:t>operatere</w:t>
      </w:r>
      <w:r>
        <w:rPr>
          <w:color w:val="000000"/>
        </w:rPr>
        <w:t>).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10.</w:t>
      </w:r>
    </w:p>
    <w:p w:rsidR="00A42CF4" w:rsidRDefault="00386F25">
      <w:pPr>
        <w:spacing w:after="150"/>
      </w:pPr>
      <w:r>
        <w:rPr>
          <w:color w:val="000000"/>
        </w:rPr>
        <w:t>Plan</w:t>
      </w:r>
      <w:r w:rsidR="00CA67D1">
        <w:rPr>
          <w:color w:val="000000"/>
        </w:rPr>
        <w:t xml:space="preserve"> </w:t>
      </w:r>
      <w:r>
        <w:rPr>
          <w:color w:val="000000"/>
        </w:rPr>
        <w:t>gradskih</w:t>
      </w:r>
      <w:r w:rsidR="00CA67D1">
        <w:rPr>
          <w:color w:val="000000"/>
        </w:rPr>
        <w:t xml:space="preserve"> </w:t>
      </w:r>
      <w:r>
        <w:rPr>
          <w:color w:val="000000"/>
        </w:rPr>
        <w:t>opština</w:t>
      </w:r>
      <w:r w:rsidR="00CA67D1">
        <w:rPr>
          <w:color w:val="000000"/>
        </w:rPr>
        <w:t xml:space="preserve"> </w:t>
      </w:r>
      <w:r>
        <w:rPr>
          <w:color w:val="000000"/>
        </w:rPr>
        <w:t>grada</w:t>
      </w:r>
      <w:r w:rsidR="00CA67D1">
        <w:rPr>
          <w:color w:val="000000"/>
        </w:rPr>
        <w:t xml:space="preserve"> </w:t>
      </w:r>
      <w:r>
        <w:rPr>
          <w:color w:val="000000"/>
        </w:rPr>
        <w:t>Beograda</w:t>
      </w:r>
      <w:r w:rsidR="00CA67D1">
        <w:rPr>
          <w:color w:val="000000"/>
        </w:rPr>
        <w:t xml:space="preserve">, </w:t>
      </w:r>
      <w:r>
        <w:rPr>
          <w:color w:val="000000"/>
        </w:rPr>
        <w:t>sadrži</w:t>
      </w:r>
      <w:r w:rsidR="00CA67D1">
        <w:rPr>
          <w:color w:val="000000"/>
        </w:rPr>
        <w:t xml:space="preserve"> </w:t>
      </w:r>
      <w:r>
        <w:rPr>
          <w:color w:val="000000"/>
        </w:rPr>
        <w:t>sledeće</w:t>
      </w:r>
      <w:r w:rsidR="00CA67D1">
        <w:rPr>
          <w:color w:val="000000"/>
        </w:rPr>
        <w:t xml:space="preserve"> </w:t>
      </w:r>
      <w:r>
        <w:rPr>
          <w:color w:val="000000"/>
        </w:rPr>
        <w:t>elemente</w:t>
      </w:r>
      <w:r w:rsidR="00CA67D1"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1) </w:t>
      </w:r>
      <w:r w:rsidR="00386F25">
        <w:rPr>
          <w:color w:val="000000"/>
        </w:rPr>
        <w:t>rano</w:t>
      </w:r>
      <w:r>
        <w:rPr>
          <w:color w:val="000000"/>
        </w:rPr>
        <w:t xml:space="preserve"> </w:t>
      </w:r>
      <w:r w:rsidR="00386F25">
        <w:rPr>
          <w:color w:val="000000"/>
        </w:rPr>
        <w:t>upozoravanje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pripravnost</w:t>
      </w:r>
      <w:r>
        <w:rPr>
          <w:color w:val="000000"/>
        </w:rPr>
        <w:t xml:space="preserve"> (</w:t>
      </w:r>
      <w:r w:rsidR="00386F25">
        <w:rPr>
          <w:color w:val="000000"/>
        </w:rPr>
        <w:t>spremnost</w:t>
      </w:r>
      <w:r>
        <w:rPr>
          <w:color w:val="000000"/>
        </w:rPr>
        <w:t>);</w:t>
      </w:r>
    </w:p>
    <w:p w:rsidR="00A42CF4" w:rsidRDefault="00CA67D1">
      <w:pPr>
        <w:spacing w:after="150"/>
      </w:pPr>
      <w:r>
        <w:rPr>
          <w:color w:val="000000"/>
        </w:rPr>
        <w:t xml:space="preserve">2) </w:t>
      </w:r>
      <w:r w:rsidR="00386F25">
        <w:rPr>
          <w:color w:val="000000"/>
        </w:rPr>
        <w:t>mobilizacija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aktiviranje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3) </w:t>
      </w:r>
      <w:r w:rsidR="00386F25">
        <w:rPr>
          <w:color w:val="000000"/>
        </w:rPr>
        <w:t>zaštita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spasavanje</w:t>
      </w:r>
      <w:r>
        <w:rPr>
          <w:color w:val="000000"/>
        </w:rPr>
        <w:t xml:space="preserve"> </w:t>
      </w:r>
      <w:r w:rsidR="00386F25">
        <w:rPr>
          <w:color w:val="000000"/>
        </w:rPr>
        <w:t>po</w:t>
      </w:r>
      <w:r>
        <w:rPr>
          <w:color w:val="000000"/>
        </w:rPr>
        <w:t xml:space="preserve"> </w:t>
      </w:r>
      <w:r w:rsidR="00386F25">
        <w:rPr>
          <w:color w:val="000000"/>
        </w:rPr>
        <w:t>vrstama</w:t>
      </w:r>
      <w:r>
        <w:rPr>
          <w:color w:val="000000"/>
        </w:rPr>
        <w:t xml:space="preserve"> </w:t>
      </w:r>
      <w:r w:rsidR="00386F25">
        <w:rPr>
          <w:color w:val="000000"/>
        </w:rPr>
        <w:t>opasnosti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4) </w:t>
      </w:r>
      <w:r w:rsidR="00386F25">
        <w:rPr>
          <w:color w:val="000000"/>
        </w:rPr>
        <w:t>mere</w:t>
      </w:r>
      <w:r>
        <w:rPr>
          <w:color w:val="000000"/>
        </w:rPr>
        <w:t xml:space="preserve"> </w:t>
      </w:r>
      <w:r w:rsidR="00386F25">
        <w:rPr>
          <w:color w:val="000000"/>
        </w:rPr>
        <w:t>civilne</w:t>
      </w:r>
      <w:r>
        <w:rPr>
          <w:color w:val="000000"/>
        </w:rPr>
        <w:t xml:space="preserve"> </w:t>
      </w:r>
      <w:r w:rsidR="00386F25">
        <w:rPr>
          <w:color w:val="000000"/>
        </w:rPr>
        <w:t>zaštite</w:t>
      </w:r>
      <w:r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(1) </w:t>
      </w:r>
      <w:r w:rsidR="00386F25">
        <w:rPr>
          <w:color w:val="000000"/>
        </w:rPr>
        <w:t>uzbunjivanje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lastRenderedPageBreak/>
        <w:t xml:space="preserve">(2) </w:t>
      </w:r>
      <w:r w:rsidR="00386F25">
        <w:rPr>
          <w:color w:val="000000"/>
        </w:rPr>
        <w:t>sklanjanje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(3) </w:t>
      </w:r>
      <w:r w:rsidR="00386F25">
        <w:rPr>
          <w:color w:val="000000"/>
        </w:rPr>
        <w:t>evakuacija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(4) </w:t>
      </w:r>
      <w:r w:rsidR="00386F25">
        <w:rPr>
          <w:color w:val="000000"/>
        </w:rPr>
        <w:t>prva</w:t>
      </w:r>
      <w:r>
        <w:rPr>
          <w:color w:val="000000"/>
        </w:rPr>
        <w:t xml:space="preserve"> </w:t>
      </w:r>
      <w:r w:rsidR="00386F25">
        <w:rPr>
          <w:color w:val="000000"/>
        </w:rPr>
        <w:t>pomoć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5) </w:t>
      </w:r>
      <w:r w:rsidR="00386F25">
        <w:rPr>
          <w:color w:val="000000"/>
        </w:rPr>
        <w:t>upotreba</w:t>
      </w:r>
      <w:r>
        <w:rPr>
          <w:color w:val="000000"/>
        </w:rPr>
        <w:t xml:space="preserve"> </w:t>
      </w:r>
      <w:r w:rsidR="00386F25">
        <w:rPr>
          <w:color w:val="000000"/>
        </w:rPr>
        <w:t>snaga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subjekata</w:t>
      </w:r>
      <w:r>
        <w:rPr>
          <w:color w:val="000000"/>
        </w:rPr>
        <w:t xml:space="preserve"> </w:t>
      </w:r>
      <w:r w:rsidR="00386F25">
        <w:rPr>
          <w:color w:val="000000"/>
        </w:rPr>
        <w:t>zaštite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spasavanja</w:t>
      </w:r>
      <w:r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11.</w:t>
      </w:r>
    </w:p>
    <w:p w:rsidR="00A42CF4" w:rsidRDefault="00386F25">
      <w:pPr>
        <w:spacing w:after="150"/>
      </w:pPr>
      <w:r>
        <w:rPr>
          <w:color w:val="000000"/>
        </w:rPr>
        <w:t>Plan</w:t>
      </w:r>
      <w:r w:rsidR="00CA67D1">
        <w:rPr>
          <w:color w:val="000000"/>
        </w:rPr>
        <w:t xml:space="preserve"> </w:t>
      </w:r>
      <w:r>
        <w:rPr>
          <w:color w:val="000000"/>
        </w:rPr>
        <w:t>subjekata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posebnog</w:t>
      </w:r>
      <w:r w:rsidR="00CA67D1">
        <w:rPr>
          <w:color w:val="000000"/>
        </w:rPr>
        <w:t xml:space="preserve"> </w:t>
      </w:r>
      <w:r>
        <w:rPr>
          <w:color w:val="000000"/>
        </w:rPr>
        <w:t>značaja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zaštitu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spasavanje</w:t>
      </w:r>
      <w:r w:rsidR="00CA67D1">
        <w:rPr>
          <w:color w:val="000000"/>
        </w:rPr>
        <w:t xml:space="preserve">, </w:t>
      </w:r>
      <w:r>
        <w:rPr>
          <w:color w:val="000000"/>
        </w:rPr>
        <w:t>sadrži</w:t>
      </w:r>
      <w:r w:rsidR="00CA67D1">
        <w:rPr>
          <w:color w:val="000000"/>
        </w:rPr>
        <w:t xml:space="preserve"> </w:t>
      </w:r>
      <w:r>
        <w:rPr>
          <w:color w:val="000000"/>
        </w:rPr>
        <w:t>sledeće</w:t>
      </w:r>
      <w:r w:rsidR="00CA67D1">
        <w:rPr>
          <w:color w:val="000000"/>
        </w:rPr>
        <w:t xml:space="preserve"> </w:t>
      </w:r>
      <w:r>
        <w:rPr>
          <w:color w:val="000000"/>
        </w:rPr>
        <w:t>elemente</w:t>
      </w:r>
      <w:r w:rsidR="00CA67D1"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1) </w:t>
      </w:r>
      <w:r w:rsidR="00386F25">
        <w:rPr>
          <w:color w:val="000000"/>
        </w:rPr>
        <w:t>rano</w:t>
      </w:r>
      <w:r>
        <w:rPr>
          <w:color w:val="000000"/>
        </w:rPr>
        <w:t xml:space="preserve"> </w:t>
      </w:r>
      <w:r w:rsidR="00386F25">
        <w:rPr>
          <w:color w:val="000000"/>
        </w:rPr>
        <w:t>upozoravanje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pripravnost</w:t>
      </w:r>
      <w:r>
        <w:rPr>
          <w:color w:val="000000"/>
        </w:rPr>
        <w:t xml:space="preserve"> – </w:t>
      </w:r>
      <w:r w:rsidR="00386F25">
        <w:rPr>
          <w:color w:val="000000"/>
        </w:rPr>
        <w:t>spremnost</w:t>
      </w:r>
      <w:r>
        <w:rPr>
          <w:color w:val="000000"/>
        </w:rPr>
        <w:t xml:space="preserve"> (</w:t>
      </w:r>
      <w:r w:rsidR="00386F25">
        <w:rPr>
          <w:color w:val="000000"/>
        </w:rPr>
        <w:t>za</w:t>
      </w:r>
      <w:r>
        <w:rPr>
          <w:color w:val="000000"/>
        </w:rPr>
        <w:t xml:space="preserve"> </w:t>
      </w:r>
      <w:r w:rsidR="00386F25">
        <w:rPr>
          <w:color w:val="000000"/>
        </w:rPr>
        <w:t>organizacione</w:t>
      </w:r>
      <w:r>
        <w:rPr>
          <w:color w:val="000000"/>
        </w:rPr>
        <w:t xml:space="preserve"> </w:t>
      </w:r>
      <w:r w:rsidR="00386F25">
        <w:rPr>
          <w:color w:val="000000"/>
        </w:rPr>
        <w:t>celine</w:t>
      </w:r>
      <w:r>
        <w:rPr>
          <w:color w:val="000000"/>
        </w:rPr>
        <w:t xml:space="preserve"> </w:t>
      </w:r>
      <w:r w:rsidR="00386F25">
        <w:rPr>
          <w:color w:val="000000"/>
        </w:rPr>
        <w:t>koje</w:t>
      </w:r>
      <w:r>
        <w:rPr>
          <w:color w:val="000000"/>
        </w:rPr>
        <w:t xml:space="preserve"> </w:t>
      </w:r>
      <w:r w:rsidR="00386F25">
        <w:rPr>
          <w:color w:val="000000"/>
        </w:rPr>
        <w:t>su</w:t>
      </w:r>
      <w:r>
        <w:rPr>
          <w:color w:val="000000"/>
        </w:rPr>
        <w:t xml:space="preserve"> </w:t>
      </w:r>
      <w:r w:rsidR="00386F25">
        <w:rPr>
          <w:color w:val="000000"/>
        </w:rPr>
        <w:t>nosioci</w:t>
      </w:r>
      <w:r>
        <w:rPr>
          <w:color w:val="000000"/>
        </w:rPr>
        <w:t xml:space="preserve"> </w:t>
      </w:r>
      <w:r w:rsidR="00386F25">
        <w:rPr>
          <w:color w:val="000000"/>
        </w:rPr>
        <w:t>izvršenja</w:t>
      </w:r>
      <w:r>
        <w:rPr>
          <w:color w:val="000000"/>
        </w:rPr>
        <w:t xml:space="preserve"> </w:t>
      </w:r>
      <w:r w:rsidR="00386F25">
        <w:rPr>
          <w:color w:val="000000"/>
        </w:rPr>
        <w:t>zadataka</w:t>
      </w:r>
      <w:r>
        <w:rPr>
          <w:color w:val="000000"/>
        </w:rPr>
        <w:t xml:space="preserve"> </w:t>
      </w:r>
      <w:r w:rsidR="00386F25">
        <w:rPr>
          <w:color w:val="000000"/>
        </w:rPr>
        <w:t>u</w:t>
      </w:r>
      <w:r>
        <w:rPr>
          <w:color w:val="000000"/>
        </w:rPr>
        <w:t xml:space="preserve"> </w:t>
      </w:r>
      <w:r w:rsidR="00386F25">
        <w:rPr>
          <w:color w:val="000000"/>
        </w:rPr>
        <w:t>oblasti</w:t>
      </w:r>
      <w:r>
        <w:rPr>
          <w:color w:val="000000"/>
        </w:rPr>
        <w:t xml:space="preserve"> </w:t>
      </w:r>
      <w:r w:rsidR="00386F25">
        <w:rPr>
          <w:color w:val="000000"/>
        </w:rPr>
        <w:t>zaštite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spasavanja</w:t>
      </w:r>
      <w:r>
        <w:rPr>
          <w:color w:val="000000"/>
        </w:rPr>
        <w:t xml:space="preserve"> </w:t>
      </w:r>
      <w:r w:rsidR="00386F25">
        <w:rPr>
          <w:color w:val="000000"/>
        </w:rPr>
        <w:t>dobijenih</w:t>
      </w:r>
      <w:r>
        <w:rPr>
          <w:color w:val="000000"/>
        </w:rPr>
        <w:t xml:space="preserve"> </w:t>
      </w:r>
      <w:r w:rsidR="00386F25">
        <w:rPr>
          <w:color w:val="000000"/>
        </w:rPr>
        <w:t>od</w:t>
      </w:r>
      <w:r>
        <w:rPr>
          <w:color w:val="000000"/>
        </w:rPr>
        <w:t xml:space="preserve"> </w:t>
      </w:r>
      <w:r w:rsidR="00386F25">
        <w:rPr>
          <w:color w:val="000000"/>
        </w:rPr>
        <w:t>nadležnih</w:t>
      </w:r>
      <w:r>
        <w:rPr>
          <w:color w:val="000000"/>
        </w:rPr>
        <w:t xml:space="preserve"> </w:t>
      </w:r>
      <w:r w:rsidR="00386F25">
        <w:rPr>
          <w:color w:val="000000"/>
        </w:rPr>
        <w:t>štabova</w:t>
      </w:r>
      <w:r>
        <w:rPr>
          <w:color w:val="000000"/>
        </w:rPr>
        <w:t xml:space="preserve"> </w:t>
      </w:r>
      <w:r w:rsidR="00386F25">
        <w:rPr>
          <w:color w:val="000000"/>
        </w:rPr>
        <w:t>za</w:t>
      </w:r>
      <w:r>
        <w:rPr>
          <w:color w:val="000000"/>
        </w:rPr>
        <w:t xml:space="preserve"> </w:t>
      </w:r>
      <w:r w:rsidR="00386F25">
        <w:rPr>
          <w:color w:val="000000"/>
        </w:rPr>
        <w:t>vanredne</w:t>
      </w:r>
      <w:r>
        <w:rPr>
          <w:color w:val="000000"/>
        </w:rPr>
        <w:t xml:space="preserve"> </w:t>
      </w:r>
      <w:r w:rsidR="00386F25">
        <w:rPr>
          <w:color w:val="000000"/>
        </w:rPr>
        <w:t>situacije</w:t>
      </w:r>
      <w:r>
        <w:rPr>
          <w:color w:val="000000"/>
        </w:rPr>
        <w:t>);</w:t>
      </w:r>
    </w:p>
    <w:p w:rsidR="00A42CF4" w:rsidRDefault="00CA67D1">
      <w:pPr>
        <w:spacing w:after="150"/>
      </w:pPr>
      <w:r>
        <w:rPr>
          <w:color w:val="000000"/>
        </w:rPr>
        <w:t xml:space="preserve">2) </w:t>
      </w:r>
      <w:r w:rsidR="00386F25">
        <w:rPr>
          <w:color w:val="000000"/>
        </w:rPr>
        <w:t>izvršenje</w:t>
      </w:r>
      <w:r>
        <w:rPr>
          <w:color w:val="000000"/>
        </w:rPr>
        <w:t xml:space="preserve"> </w:t>
      </w:r>
      <w:r w:rsidR="00386F25">
        <w:rPr>
          <w:color w:val="000000"/>
        </w:rPr>
        <w:t>zadataka</w:t>
      </w:r>
      <w:r>
        <w:rPr>
          <w:color w:val="000000"/>
        </w:rPr>
        <w:t xml:space="preserve"> </w:t>
      </w:r>
      <w:r w:rsidR="00386F25">
        <w:rPr>
          <w:color w:val="000000"/>
        </w:rPr>
        <w:t>utvrđenih</w:t>
      </w:r>
      <w:r>
        <w:rPr>
          <w:color w:val="000000"/>
        </w:rPr>
        <w:t xml:space="preserve"> </w:t>
      </w:r>
      <w:r w:rsidR="00386F25">
        <w:rPr>
          <w:color w:val="000000"/>
        </w:rPr>
        <w:t>Nacionalnim</w:t>
      </w:r>
      <w:r>
        <w:rPr>
          <w:color w:val="000000"/>
        </w:rPr>
        <w:t xml:space="preserve"> </w:t>
      </w:r>
      <w:r w:rsidR="00386F25">
        <w:rPr>
          <w:color w:val="000000"/>
        </w:rPr>
        <w:t>planom</w:t>
      </w:r>
      <w:r>
        <w:rPr>
          <w:color w:val="000000"/>
        </w:rPr>
        <w:t xml:space="preserve">, </w:t>
      </w:r>
      <w:r w:rsidR="00386F25">
        <w:rPr>
          <w:color w:val="000000"/>
        </w:rPr>
        <w:t>Planom</w:t>
      </w:r>
      <w:r>
        <w:rPr>
          <w:color w:val="000000"/>
        </w:rPr>
        <w:t xml:space="preserve"> </w:t>
      </w:r>
      <w:r w:rsidR="00386F25">
        <w:rPr>
          <w:color w:val="000000"/>
        </w:rPr>
        <w:t>autonomnih</w:t>
      </w:r>
      <w:r>
        <w:rPr>
          <w:color w:val="000000"/>
        </w:rPr>
        <w:t xml:space="preserve"> </w:t>
      </w:r>
      <w:r w:rsidR="00386F25">
        <w:rPr>
          <w:color w:val="000000"/>
        </w:rPr>
        <w:t>pokrajina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Planom</w:t>
      </w:r>
      <w:r>
        <w:rPr>
          <w:color w:val="000000"/>
        </w:rPr>
        <w:t xml:space="preserve"> </w:t>
      </w:r>
      <w:r w:rsidR="00386F25">
        <w:rPr>
          <w:color w:val="000000"/>
        </w:rPr>
        <w:t>Grada</w:t>
      </w:r>
      <w:r>
        <w:rPr>
          <w:color w:val="000000"/>
        </w:rPr>
        <w:t xml:space="preserve"> </w:t>
      </w:r>
      <w:r w:rsidR="00386F25">
        <w:rPr>
          <w:color w:val="000000"/>
        </w:rPr>
        <w:t>Beograda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Planom</w:t>
      </w:r>
      <w:r>
        <w:rPr>
          <w:color w:val="000000"/>
        </w:rPr>
        <w:t xml:space="preserve"> </w:t>
      </w:r>
      <w:r w:rsidR="00386F25">
        <w:rPr>
          <w:color w:val="000000"/>
        </w:rPr>
        <w:t>jedinica</w:t>
      </w:r>
      <w:r>
        <w:rPr>
          <w:color w:val="000000"/>
        </w:rPr>
        <w:t xml:space="preserve"> </w:t>
      </w:r>
      <w:r w:rsidR="00386F25">
        <w:rPr>
          <w:color w:val="000000"/>
        </w:rPr>
        <w:t>lokalne</w:t>
      </w:r>
      <w:r>
        <w:rPr>
          <w:color w:val="000000"/>
        </w:rPr>
        <w:t xml:space="preserve"> </w:t>
      </w:r>
      <w:r w:rsidR="00386F25">
        <w:rPr>
          <w:color w:val="000000"/>
        </w:rPr>
        <w:t>samouprave</w:t>
      </w:r>
      <w:r>
        <w:rPr>
          <w:color w:val="000000"/>
        </w:rPr>
        <w:t xml:space="preserve">, </w:t>
      </w:r>
      <w:r w:rsidR="00386F25">
        <w:rPr>
          <w:color w:val="000000"/>
        </w:rPr>
        <w:t>koje</w:t>
      </w:r>
      <w:r>
        <w:rPr>
          <w:color w:val="000000"/>
        </w:rPr>
        <w:t xml:space="preserve"> </w:t>
      </w:r>
      <w:r w:rsidR="00386F25">
        <w:rPr>
          <w:color w:val="000000"/>
        </w:rPr>
        <w:t>sadrži</w:t>
      </w:r>
      <w:r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(1) </w:t>
      </w:r>
      <w:r w:rsidR="00386F25">
        <w:rPr>
          <w:color w:val="000000"/>
        </w:rPr>
        <w:t>pregled</w:t>
      </w:r>
      <w:r>
        <w:rPr>
          <w:color w:val="000000"/>
        </w:rPr>
        <w:t xml:space="preserve"> </w:t>
      </w:r>
      <w:r w:rsidR="00386F25">
        <w:rPr>
          <w:color w:val="000000"/>
        </w:rPr>
        <w:t>dobijenih</w:t>
      </w:r>
      <w:r>
        <w:rPr>
          <w:color w:val="000000"/>
        </w:rPr>
        <w:t xml:space="preserve"> </w:t>
      </w:r>
      <w:r w:rsidR="00386F25">
        <w:rPr>
          <w:color w:val="000000"/>
        </w:rPr>
        <w:t>zadataka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(2) </w:t>
      </w:r>
      <w:r w:rsidR="00386F25">
        <w:rPr>
          <w:color w:val="000000"/>
        </w:rPr>
        <w:t>pregled</w:t>
      </w:r>
      <w:r>
        <w:rPr>
          <w:color w:val="000000"/>
        </w:rPr>
        <w:t xml:space="preserve"> </w:t>
      </w:r>
      <w:r w:rsidR="00386F25">
        <w:rPr>
          <w:color w:val="000000"/>
        </w:rPr>
        <w:t>mera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aktivnosti</w:t>
      </w:r>
      <w:r>
        <w:rPr>
          <w:color w:val="000000"/>
        </w:rPr>
        <w:t xml:space="preserve"> </w:t>
      </w:r>
      <w:r w:rsidR="00386F25">
        <w:rPr>
          <w:color w:val="000000"/>
        </w:rPr>
        <w:t>na</w:t>
      </w:r>
      <w:r>
        <w:rPr>
          <w:color w:val="000000"/>
        </w:rPr>
        <w:t xml:space="preserve"> </w:t>
      </w:r>
      <w:r w:rsidR="00386F25">
        <w:rPr>
          <w:color w:val="000000"/>
        </w:rPr>
        <w:t>sprovođenju</w:t>
      </w:r>
      <w:r>
        <w:rPr>
          <w:color w:val="000000"/>
        </w:rPr>
        <w:t xml:space="preserve"> </w:t>
      </w:r>
      <w:r w:rsidR="00386F25">
        <w:rPr>
          <w:color w:val="000000"/>
        </w:rPr>
        <w:t>dobijenih</w:t>
      </w:r>
      <w:r>
        <w:rPr>
          <w:color w:val="000000"/>
        </w:rPr>
        <w:t xml:space="preserve"> </w:t>
      </w:r>
      <w:r w:rsidR="00386F25">
        <w:rPr>
          <w:color w:val="000000"/>
        </w:rPr>
        <w:t>zadataka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(3) </w:t>
      </w:r>
      <w:r w:rsidR="00386F25">
        <w:rPr>
          <w:color w:val="000000"/>
        </w:rPr>
        <w:t>spisak</w:t>
      </w:r>
      <w:r>
        <w:rPr>
          <w:color w:val="000000"/>
        </w:rPr>
        <w:t xml:space="preserve"> </w:t>
      </w:r>
      <w:r w:rsidR="00386F25">
        <w:rPr>
          <w:color w:val="000000"/>
        </w:rPr>
        <w:t>zaposlenih</w:t>
      </w:r>
      <w:r>
        <w:rPr>
          <w:color w:val="000000"/>
        </w:rPr>
        <w:t xml:space="preserve"> </w:t>
      </w:r>
      <w:r w:rsidR="00386F25">
        <w:rPr>
          <w:color w:val="000000"/>
        </w:rPr>
        <w:t>koji</w:t>
      </w:r>
      <w:r>
        <w:rPr>
          <w:color w:val="000000"/>
        </w:rPr>
        <w:t xml:space="preserve"> </w:t>
      </w:r>
      <w:r w:rsidR="00386F25">
        <w:rPr>
          <w:color w:val="000000"/>
        </w:rPr>
        <w:t>se</w:t>
      </w:r>
      <w:r>
        <w:rPr>
          <w:color w:val="000000"/>
        </w:rPr>
        <w:t xml:space="preserve"> </w:t>
      </w:r>
      <w:r w:rsidR="00386F25">
        <w:rPr>
          <w:color w:val="000000"/>
        </w:rPr>
        <w:t>angažuju</w:t>
      </w:r>
      <w:r>
        <w:rPr>
          <w:color w:val="000000"/>
        </w:rPr>
        <w:t xml:space="preserve"> </w:t>
      </w:r>
      <w:r w:rsidR="00386F25">
        <w:rPr>
          <w:color w:val="000000"/>
        </w:rPr>
        <w:t>u</w:t>
      </w:r>
      <w:r>
        <w:rPr>
          <w:color w:val="000000"/>
        </w:rPr>
        <w:t xml:space="preserve"> </w:t>
      </w:r>
      <w:r w:rsidR="00386F25">
        <w:rPr>
          <w:color w:val="000000"/>
        </w:rPr>
        <w:t>izvršenju</w:t>
      </w:r>
      <w:r>
        <w:rPr>
          <w:color w:val="000000"/>
        </w:rPr>
        <w:t xml:space="preserve"> </w:t>
      </w:r>
      <w:r w:rsidR="00386F25">
        <w:rPr>
          <w:color w:val="000000"/>
        </w:rPr>
        <w:t>dobijenih</w:t>
      </w:r>
      <w:r>
        <w:rPr>
          <w:color w:val="000000"/>
        </w:rPr>
        <w:t xml:space="preserve"> </w:t>
      </w:r>
      <w:r w:rsidR="00386F25">
        <w:rPr>
          <w:color w:val="000000"/>
        </w:rPr>
        <w:t>zadataka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(4) </w:t>
      </w:r>
      <w:r w:rsidR="00386F25">
        <w:rPr>
          <w:color w:val="000000"/>
        </w:rPr>
        <w:t>pregled</w:t>
      </w:r>
      <w:r>
        <w:rPr>
          <w:color w:val="000000"/>
        </w:rPr>
        <w:t xml:space="preserve"> </w:t>
      </w:r>
      <w:r w:rsidR="00386F25">
        <w:rPr>
          <w:color w:val="000000"/>
        </w:rPr>
        <w:t>materijalno</w:t>
      </w:r>
      <w:r>
        <w:rPr>
          <w:color w:val="000000"/>
        </w:rPr>
        <w:t>-</w:t>
      </w:r>
      <w:r w:rsidR="00386F25">
        <w:rPr>
          <w:color w:val="000000"/>
        </w:rPr>
        <w:t>tehničkih</w:t>
      </w:r>
      <w:r>
        <w:rPr>
          <w:color w:val="000000"/>
        </w:rPr>
        <w:t xml:space="preserve"> </w:t>
      </w:r>
      <w:r w:rsidR="00386F25">
        <w:rPr>
          <w:color w:val="000000"/>
        </w:rPr>
        <w:t>sredstava</w:t>
      </w:r>
      <w:r>
        <w:rPr>
          <w:color w:val="000000"/>
        </w:rPr>
        <w:t xml:space="preserve"> </w:t>
      </w:r>
      <w:r w:rsidR="00386F25">
        <w:rPr>
          <w:color w:val="000000"/>
        </w:rPr>
        <w:t>koja</w:t>
      </w:r>
      <w:r>
        <w:rPr>
          <w:color w:val="000000"/>
        </w:rPr>
        <w:t xml:space="preserve"> </w:t>
      </w:r>
      <w:r w:rsidR="00386F25">
        <w:rPr>
          <w:color w:val="000000"/>
        </w:rPr>
        <w:t>se</w:t>
      </w:r>
      <w:r>
        <w:rPr>
          <w:color w:val="000000"/>
        </w:rPr>
        <w:t xml:space="preserve"> </w:t>
      </w:r>
      <w:r w:rsidR="00386F25">
        <w:rPr>
          <w:color w:val="000000"/>
        </w:rPr>
        <w:t>angažuju</w:t>
      </w:r>
      <w:r>
        <w:rPr>
          <w:color w:val="000000"/>
        </w:rPr>
        <w:t xml:space="preserve"> </w:t>
      </w:r>
      <w:r w:rsidR="00386F25">
        <w:rPr>
          <w:color w:val="000000"/>
        </w:rPr>
        <w:t>u</w:t>
      </w:r>
      <w:r>
        <w:rPr>
          <w:color w:val="000000"/>
        </w:rPr>
        <w:t xml:space="preserve"> </w:t>
      </w:r>
      <w:r w:rsidR="00386F25">
        <w:rPr>
          <w:color w:val="000000"/>
        </w:rPr>
        <w:t>sprovođenju</w:t>
      </w:r>
      <w:r>
        <w:rPr>
          <w:color w:val="000000"/>
        </w:rPr>
        <w:t xml:space="preserve"> </w:t>
      </w:r>
      <w:r w:rsidR="00386F25">
        <w:rPr>
          <w:color w:val="000000"/>
        </w:rPr>
        <w:t>dobijenih</w:t>
      </w:r>
      <w:r>
        <w:rPr>
          <w:color w:val="000000"/>
        </w:rPr>
        <w:t xml:space="preserve"> </w:t>
      </w:r>
      <w:r w:rsidR="00386F25">
        <w:rPr>
          <w:color w:val="000000"/>
        </w:rPr>
        <w:t>zadataka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(5) </w:t>
      </w:r>
      <w:r w:rsidR="00386F25">
        <w:rPr>
          <w:color w:val="000000"/>
        </w:rPr>
        <w:t>plan</w:t>
      </w:r>
      <w:r>
        <w:rPr>
          <w:color w:val="000000"/>
        </w:rPr>
        <w:t xml:space="preserve"> </w:t>
      </w:r>
      <w:r w:rsidR="00386F25">
        <w:rPr>
          <w:color w:val="000000"/>
        </w:rPr>
        <w:t>aktiviranja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(6) </w:t>
      </w:r>
      <w:r w:rsidR="00386F25">
        <w:rPr>
          <w:color w:val="000000"/>
        </w:rPr>
        <w:t>izvod</w:t>
      </w:r>
      <w:r>
        <w:rPr>
          <w:color w:val="000000"/>
        </w:rPr>
        <w:t xml:space="preserve"> </w:t>
      </w:r>
      <w:r w:rsidR="00386F25">
        <w:rPr>
          <w:color w:val="000000"/>
        </w:rPr>
        <w:t>iz</w:t>
      </w:r>
      <w:r>
        <w:rPr>
          <w:color w:val="000000"/>
        </w:rPr>
        <w:t xml:space="preserve"> </w:t>
      </w:r>
      <w:r w:rsidR="00386F25">
        <w:rPr>
          <w:color w:val="000000"/>
        </w:rPr>
        <w:t>pregleda</w:t>
      </w:r>
      <w:r>
        <w:rPr>
          <w:color w:val="000000"/>
        </w:rPr>
        <w:t xml:space="preserve"> </w:t>
      </w:r>
      <w:r w:rsidR="00386F25">
        <w:rPr>
          <w:color w:val="000000"/>
        </w:rPr>
        <w:t>privrednih</w:t>
      </w:r>
      <w:r>
        <w:rPr>
          <w:color w:val="000000"/>
        </w:rPr>
        <w:t xml:space="preserve"> </w:t>
      </w:r>
      <w:r w:rsidR="00386F25">
        <w:rPr>
          <w:color w:val="000000"/>
        </w:rPr>
        <w:t>društava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drugih</w:t>
      </w:r>
      <w:r>
        <w:rPr>
          <w:color w:val="000000"/>
        </w:rPr>
        <w:t xml:space="preserve"> </w:t>
      </w:r>
      <w:r w:rsidR="00386F25">
        <w:rPr>
          <w:color w:val="000000"/>
        </w:rPr>
        <w:t>pravnih</w:t>
      </w:r>
      <w:r>
        <w:rPr>
          <w:color w:val="000000"/>
        </w:rPr>
        <w:t xml:space="preserve"> </w:t>
      </w:r>
      <w:r w:rsidR="00386F25">
        <w:rPr>
          <w:color w:val="000000"/>
        </w:rPr>
        <w:t>lica</w:t>
      </w:r>
      <w:r>
        <w:rPr>
          <w:color w:val="000000"/>
        </w:rPr>
        <w:t xml:space="preserve">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kojima</w:t>
      </w:r>
      <w:r>
        <w:rPr>
          <w:color w:val="000000"/>
        </w:rPr>
        <w:t xml:space="preserve"> </w:t>
      </w:r>
      <w:r w:rsidR="00386F25">
        <w:rPr>
          <w:color w:val="000000"/>
        </w:rPr>
        <w:t>sarađuje</w:t>
      </w:r>
      <w:r>
        <w:rPr>
          <w:color w:val="000000"/>
        </w:rPr>
        <w:t xml:space="preserve"> </w:t>
      </w:r>
      <w:r w:rsidR="00386F25">
        <w:rPr>
          <w:color w:val="000000"/>
        </w:rPr>
        <w:t>u</w:t>
      </w:r>
      <w:r>
        <w:rPr>
          <w:color w:val="000000"/>
        </w:rPr>
        <w:t xml:space="preserve"> </w:t>
      </w:r>
      <w:r w:rsidR="00386F25">
        <w:rPr>
          <w:color w:val="000000"/>
        </w:rPr>
        <w:t>izvršenju</w:t>
      </w:r>
      <w:r>
        <w:rPr>
          <w:color w:val="000000"/>
        </w:rPr>
        <w:t xml:space="preserve"> </w:t>
      </w:r>
      <w:r w:rsidR="00386F25">
        <w:rPr>
          <w:color w:val="000000"/>
        </w:rPr>
        <w:t>dobijenih</w:t>
      </w:r>
      <w:r>
        <w:rPr>
          <w:color w:val="000000"/>
        </w:rPr>
        <w:t xml:space="preserve"> </w:t>
      </w:r>
      <w:r w:rsidR="00386F25">
        <w:rPr>
          <w:color w:val="000000"/>
        </w:rPr>
        <w:t>zadataka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3) </w:t>
      </w:r>
      <w:r w:rsidR="00386F25">
        <w:rPr>
          <w:color w:val="000000"/>
        </w:rPr>
        <w:t>mere</w:t>
      </w:r>
      <w:r>
        <w:rPr>
          <w:color w:val="000000"/>
        </w:rPr>
        <w:t xml:space="preserve"> </w:t>
      </w:r>
      <w:r w:rsidR="00386F25">
        <w:rPr>
          <w:color w:val="000000"/>
        </w:rPr>
        <w:t>civilne</w:t>
      </w:r>
      <w:r>
        <w:rPr>
          <w:color w:val="000000"/>
        </w:rPr>
        <w:t xml:space="preserve"> </w:t>
      </w:r>
      <w:r w:rsidR="00386F25">
        <w:rPr>
          <w:color w:val="000000"/>
        </w:rPr>
        <w:t>zaštite</w:t>
      </w:r>
      <w:r>
        <w:rPr>
          <w:color w:val="000000"/>
        </w:rPr>
        <w:t xml:space="preserve"> – </w:t>
      </w:r>
      <w:r w:rsidR="00386F25">
        <w:rPr>
          <w:color w:val="000000"/>
        </w:rPr>
        <w:t>zaštita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spasavanje</w:t>
      </w:r>
      <w:r>
        <w:rPr>
          <w:color w:val="000000"/>
        </w:rPr>
        <w:t xml:space="preserve"> </w:t>
      </w:r>
      <w:r w:rsidR="00386F25">
        <w:rPr>
          <w:color w:val="000000"/>
        </w:rPr>
        <w:t>zaposlenih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korisnika</w:t>
      </w:r>
      <w:r>
        <w:rPr>
          <w:color w:val="000000"/>
        </w:rPr>
        <w:t xml:space="preserve"> </w:t>
      </w:r>
      <w:r w:rsidR="00386F25">
        <w:rPr>
          <w:color w:val="000000"/>
        </w:rPr>
        <w:t>usluga</w:t>
      </w:r>
      <w:r>
        <w:rPr>
          <w:color w:val="000000"/>
        </w:rPr>
        <w:t xml:space="preserve"> </w:t>
      </w:r>
      <w:r w:rsidR="00386F25">
        <w:rPr>
          <w:color w:val="000000"/>
        </w:rPr>
        <w:t>subjekata</w:t>
      </w:r>
      <w:r>
        <w:rPr>
          <w:color w:val="000000"/>
        </w:rPr>
        <w:t xml:space="preserve"> </w:t>
      </w:r>
      <w:r w:rsidR="00386F25">
        <w:rPr>
          <w:color w:val="000000"/>
        </w:rPr>
        <w:t>od</w:t>
      </w:r>
      <w:r>
        <w:rPr>
          <w:color w:val="000000"/>
        </w:rPr>
        <w:t xml:space="preserve"> </w:t>
      </w:r>
      <w:r w:rsidR="00386F25">
        <w:rPr>
          <w:color w:val="000000"/>
        </w:rPr>
        <w:t>posebnog</w:t>
      </w:r>
      <w:r>
        <w:rPr>
          <w:color w:val="000000"/>
        </w:rPr>
        <w:t xml:space="preserve"> </w:t>
      </w:r>
      <w:r w:rsidR="00386F25">
        <w:rPr>
          <w:color w:val="000000"/>
        </w:rPr>
        <w:t>značaja</w:t>
      </w:r>
      <w:r>
        <w:rPr>
          <w:color w:val="000000"/>
        </w:rPr>
        <w:t xml:space="preserve"> </w:t>
      </w:r>
      <w:r w:rsidR="00386F25">
        <w:rPr>
          <w:color w:val="000000"/>
        </w:rPr>
        <w:t>za</w:t>
      </w:r>
      <w:r>
        <w:rPr>
          <w:color w:val="000000"/>
        </w:rPr>
        <w:t xml:space="preserve"> </w:t>
      </w:r>
      <w:r w:rsidR="00386F25">
        <w:rPr>
          <w:color w:val="000000"/>
        </w:rPr>
        <w:t>zaštitu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spasavanje</w:t>
      </w:r>
      <w:r>
        <w:rPr>
          <w:color w:val="000000"/>
        </w:rPr>
        <w:t xml:space="preserve">,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to</w:t>
      </w:r>
      <w:r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(1) </w:t>
      </w:r>
      <w:r w:rsidR="00386F25">
        <w:rPr>
          <w:color w:val="000000"/>
        </w:rPr>
        <w:t>uzbunjivanje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(2) </w:t>
      </w:r>
      <w:r w:rsidR="00386F25">
        <w:rPr>
          <w:color w:val="000000"/>
        </w:rPr>
        <w:t>evakuacija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(3) </w:t>
      </w:r>
      <w:r w:rsidR="00386F25">
        <w:rPr>
          <w:color w:val="000000"/>
        </w:rPr>
        <w:t>sklanjanje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(4) </w:t>
      </w:r>
      <w:r w:rsidR="00386F25">
        <w:rPr>
          <w:color w:val="000000"/>
        </w:rPr>
        <w:t>zbrinjavanje</w:t>
      </w:r>
      <w:r>
        <w:rPr>
          <w:color w:val="000000"/>
        </w:rPr>
        <w:t xml:space="preserve"> </w:t>
      </w:r>
      <w:r w:rsidR="00386F25">
        <w:rPr>
          <w:color w:val="000000"/>
        </w:rPr>
        <w:t>ugroženih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nastradalih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(5) </w:t>
      </w:r>
      <w:r w:rsidR="00386F25">
        <w:rPr>
          <w:color w:val="000000"/>
        </w:rPr>
        <w:t>prva</w:t>
      </w:r>
      <w:r>
        <w:rPr>
          <w:color w:val="000000"/>
        </w:rPr>
        <w:t xml:space="preserve"> </w:t>
      </w:r>
      <w:r w:rsidR="00386F25">
        <w:rPr>
          <w:color w:val="000000"/>
        </w:rPr>
        <w:t>pomoć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(6) </w:t>
      </w:r>
      <w:r w:rsidR="00386F25">
        <w:rPr>
          <w:color w:val="000000"/>
        </w:rPr>
        <w:t>pregled</w:t>
      </w:r>
      <w:r>
        <w:rPr>
          <w:color w:val="000000"/>
        </w:rPr>
        <w:t xml:space="preserve"> </w:t>
      </w:r>
      <w:r w:rsidR="00386F25">
        <w:rPr>
          <w:color w:val="000000"/>
        </w:rPr>
        <w:t>sredstava</w:t>
      </w:r>
      <w:r>
        <w:rPr>
          <w:color w:val="000000"/>
        </w:rPr>
        <w:t xml:space="preserve"> </w:t>
      </w:r>
      <w:r w:rsidR="00386F25">
        <w:rPr>
          <w:color w:val="000000"/>
        </w:rPr>
        <w:t>za</w:t>
      </w:r>
      <w:r>
        <w:rPr>
          <w:color w:val="000000"/>
        </w:rPr>
        <w:t xml:space="preserve"> </w:t>
      </w:r>
      <w:r w:rsidR="00386F25">
        <w:rPr>
          <w:color w:val="000000"/>
        </w:rPr>
        <w:t>ličnu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uzajamnu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kolektivnu</w:t>
      </w:r>
      <w:r>
        <w:rPr>
          <w:color w:val="000000"/>
        </w:rPr>
        <w:t xml:space="preserve"> </w:t>
      </w:r>
      <w:r w:rsidR="00386F25">
        <w:rPr>
          <w:color w:val="000000"/>
        </w:rPr>
        <w:t>zaštitu</w:t>
      </w:r>
      <w:r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12.</w:t>
      </w:r>
    </w:p>
    <w:p w:rsidR="00A42CF4" w:rsidRDefault="00386F25">
      <w:pPr>
        <w:spacing w:after="150"/>
      </w:pPr>
      <w:r>
        <w:rPr>
          <w:color w:val="000000"/>
        </w:rPr>
        <w:t>Plan</w:t>
      </w:r>
      <w:r w:rsidR="00CA67D1">
        <w:rPr>
          <w:color w:val="000000"/>
        </w:rPr>
        <w:t xml:space="preserve"> </w:t>
      </w:r>
      <w:r>
        <w:rPr>
          <w:color w:val="000000"/>
        </w:rPr>
        <w:t>privrednih</w:t>
      </w:r>
      <w:r w:rsidR="00CA67D1">
        <w:rPr>
          <w:color w:val="000000"/>
        </w:rPr>
        <w:t xml:space="preserve"> </w:t>
      </w:r>
      <w:r>
        <w:rPr>
          <w:color w:val="000000"/>
        </w:rPr>
        <w:t>društava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drugih</w:t>
      </w:r>
      <w:r w:rsidR="00CA67D1">
        <w:rPr>
          <w:color w:val="000000"/>
        </w:rPr>
        <w:t xml:space="preserve"> </w:t>
      </w:r>
      <w:r>
        <w:rPr>
          <w:color w:val="000000"/>
        </w:rPr>
        <w:t>pravnih</w:t>
      </w:r>
      <w:r w:rsidR="00CA67D1">
        <w:rPr>
          <w:color w:val="000000"/>
        </w:rPr>
        <w:t xml:space="preserve"> </w:t>
      </w:r>
      <w:r>
        <w:rPr>
          <w:color w:val="000000"/>
        </w:rPr>
        <w:t>lica</w:t>
      </w:r>
      <w:r w:rsidR="00CA67D1">
        <w:rPr>
          <w:color w:val="000000"/>
        </w:rPr>
        <w:t xml:space="preserve">, </w:t>
      </w:r>
      <w:r>
        <w:rPr>
          <w:color w:val="000000"/>
        </w:rPr>
        <w:t>sadrži</w:t>
      </w:r>
      <w:r w:rsidR="00CA67D1">
        <w:rPr>
          <w:color w:val="000000"/>
        </w:rPr>
        <w:t xml:space="preserve"> </w:t>
      </w:r>
      <w:r>
        <w:rPr>
          <w:color w:val="000000"/>
        </w:rPr>
        <w:t>sledeće</w:t>
      </w:r>
      <w:r w:rsidR="00CA67D1">
        <w:rPr>
          <w:color w:val="000000"/>
        </w:rPr>
        <w:t xml:space="preserve"> </w:t>
      </w:r>
      <w:r>
        <w:rPr>
          <w:color w:val="000000"/>
        </w:rPr>
        <w:t>elemente</w:t>
      </w:r>
      <w:r w:rsidR="00CA67D1"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1) </w:t>
      </w:r>
      <w:r w:rsidR="00386F25">
        <w:rPr>
          <w:color w:val="000000"/>
        </w:rPr>
        <w:t>uvod</w:t>
      </w:r>
      <w:r>
        <w:rPr>
          <w:color w:val="000000"/>
        </w:rPr>
        <w:t xml:space="preserve"> (</w:t>
      </w:r>
      <w:r w:rsidR="00386F25">
        <w:rPr>
          <w:color w:val="000000"/>
        </w:rPr>
        <w:t>organizovanje</w:t>
      </w:r>
      <w:r>
        <w:rPr>
          <w:color w:val="000000"/>
        </w:rPr>
        <w:t xml:space="preserve"> </w:t>
      </w:r>
      <w:r w:rsidR="00386F25">
        <w:rPr>
          <w:color w:val="000000"/>
        </w:rPr>
        <w:t>zaštite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spasavanja</w:t>
      </w:r>
      <w:r>
        <w:rPr>
          <w:color w:val="000000"/>
        </w:rPr>
        <w:t xml:space="preserve"> </w:t>
      </w:r>
      <w:r w:rsidR="00386F25">
        <w:rPr>
          <w:color w:val="000000"/>
        </w:rPr>
        <w:t>po</w:t>
      </w:r>
      <w:r>
        <w:rPr>
          <w:color w:val="000000"/>
        </w:rPr>
        <w:t xml:space="preserve"> </w:t>
      </w:r>
      <w:r w:rsidR="00386F25">
        <w:rPr>
          <w:color w:val="000000"/>
        </w:rPr>
        <w:t>opasnostima</w:t>
      </w:r>
      <w:r>
        <w:rPr>
          <w:color w:val="000000"/>
        </w:rPr>
        <w:t xml:space="preserve"> </w:t>
      </w:r>
      <w:r w:rsidR="00386F25">
        <w:rPr>
          <w:color w:val="000000"/>
        </w:rPr>
        <w:t>prepoznatim</w:t>
      </w:r>
      <w:r>
        <w:rPr>
          <w:color w:val="000000"/>
        </w:rPr>
        <w:t xml:space="preserve"> </w:t>
      </w:r>
      <w:r w:rsidR="00386F25">
        <w:rPr>
          <w:color w:val="000000"/>
        </w:rPr>
        <w:t>kroz</w:t>
      </w:r>
      <w:r>
        <w:rPr>
          <w:color w:val="000000"/>
        </w:rPr>
        <w:t xml:space="preserve"> </w:t>
      </w:r>
      <w:r w:rsidR="00386F25">
        <w:rPr>
          <w:color w:val="000000"/>
        </w:rPr>
        <w:t>Procenu</w:t>
      </w:r>
      <w:r>
        <w:rPr>
          <w:color w:val="000000"/>
        </w:rPr>
        <w:t xml:space="preserve">, </w:t>
      </w:r>
      <w:r w:rsidR="00386F25">
        <w:rPr>
          <w:color w:val="000000"/>
        </w:rPr>
        <w:t>šemu</w:t>
      </w:r>
      <w:r>
        <w:rPr>
          <w:color w:val="000000"/>
        </w:rPr>
        <w:t xml:space="preserve"> </w:t>
      </w:r>
      <w:r w:rsidR="00386F25">
        <w:rPr>
          <w:color w:val="000000"/>
        </w:rPr>
        <w:t>organizacione</w:t>
      </w:r>
      <w:r>
        <w:rPr>
          <w:color w:val="000000"/>
        </w:rPr>
        <w:t xml:space="preserve"> </w:t>
      </w:r>
      <w:r w:rsidR="00386F25">
        <w:rPr>
          <w:color w:val="000000"/>
        </w:rPr>
        <w:t>strukture</w:t>
      </w:r>
      <w:r>
        <w:rPr>
          <w:color w:val="000000"/>
        </w:rPr>
        <w:t xml:space="preserve"> </w:t>
      </w:r>
      <w:r w:rsidR="00386F25">
        <w:rPr>
          <w:color w:val="000000"/>
        </w:rPr>
        <w:t>privrednog</w:t>
      </w:r>
      <w:r>
        <w:rPr>
          <w:color w:val="000000"/>
        </w:rPr>
        <w:t xml:space="preserve"> </w:t>
      </w:r>
      <w:r w:rsidR="00386F25">
        <w:rPr>
          <w:color w:val="000000"/>
        </w:rPr>
        <w:t>društva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drugog</w:t>
      </w:r>
      <w:r>
        <w:rPr>
          <w:color w:val="000000"/>
        </w:rPr>
        <w:t xml:space="preserve"> </w:t>
      </w:r>
      <w:r w:rsidR="00386F25">
        <w:rPr>
          <w:color w:val="000000"/>
        </w:rPr>
        <w:t>pravnog</w:t>
      </w:r>
      <w:r>
        <w:rPr>
          <w:color w:val="000000"/>
        </w:rPr>
        <w:t xml:space="preserve"> </w:t>
      </w:r>
      <w:r w:rsidR="00386F25">
        <w:rPr>
          <w:color w:val="000000"/>
        </w:rPr>
        <w:t>lica</w:t>
      </w:r>
      <w:r>
        <w:rPr>
          <w:color w:val="000000"/>
        </w:rPr>
        <w:t xml:space="preserve">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njihovim</w:t>
      </w:r>
      <w:r>
        <w:rPr>
          <w:color w:val="000000"/>
        </w:rPr>
        <w:t xml:space="preserve"> </w:t>
      </w:r>
      <w:r w:rsidR="00386F25">
        <w:rPr>
          <w:color w:val="000000"/>
        </w:rPr>
        <w:t>elementima</w:t>
      </w:r>
      <w:r>
        <w:rPr>
          <w:color w:val="000000"/>
        </w:rPr>
        <w:t xml:space="preserve"> </w:t>
      </w:r>
      <w:r w:rsidR="00386F25">
        <w:rPr>
          <w:color w:val="000000"/>
        </w:rPr>
        <w:t>sistema</w:t>
      </w:r>
      <w:r>
        <w:rPr>
          <w:color w:val="000000"/>
        </w:rPr>
        <w:t xml:space="preserve"> </w:t>
      </w:r>
      <w:r w:rsidR="00386F25">
        <w:rPr>
          <w:color w:val="000000"/>
        </w:rPr>
        <w:t>zaštite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spasavanja</w:t>
      </w:r>
      <w:r>
        <w:rPr>
          <w:color w:val="000000"/>
        </w:rPr>
        <w:t>);</w:t>
      </w:r>
    </w:p>
    <w:p w:rsidR="00A42CF4" w:rsidRDefault="00CA67D1">
      <w:pPr>
        <w:spacing w:after="150"/>
      </w:pPr>
      <w:r>
        <w:rPr>
          <w:color w:val="000000"/>
        </w:rPr>
        <w:lastRenderedPageBreak/>
        <w:t xml:space="preserve">2) </w:t>
      </w:r>
      <w:r w:rsidR="00386F25">
        <w:rPr>
          <w:color w:val="000000"/>
        </w:rPr>
        <w:t>mere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zadatke</w:t>
      </w:r>
      <w:r>
        <w:rPr>
          <w:color w:val="000000"/>
        </w:rPr>
        <w:t xml:space="preserve"> </w:t>
      </w:r>
      <w:r w:rsidR="00386F25">
        <w:rPr>
          <w:color w:val="000000"/>
        </w:rPr>
        <w:t>civilne</w:t>
      </w:r>
      <w:r>
        <w:rPr>
          <w:color w:val="000000"/>
        </w:rPr>
        <w:t xml:space="preserve"> </w:t>
      </w:r>
      <w:r w:rsidR="00386F25">
        <w:rPr>
          <w:color w:val="000000"/>
        </w:rPr>
        <w:t>zaštite</w:t>
      </w:r>
      <w:r>
        <w:rPr>
          <w:color w:val="000000"/>
        </w:rPr>
        <w:t xml:space="preserve"> – </w:t>
      </w:r>
      <w:r w:rsidR="00386F25">
        <w:rPr>
          <w:color w:val="000000"/>
        </w:rPr>
        <w:t>zaštita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spasavanje</w:t>
      </w:r>
      <w:r>
        <w:rPr>
          <w:color w:val="000000"/>
        </w:rPr>
        <w:t xml:space="preserve"> </w:t>
      </w:r>
      <w:r w:rsidR="00386F25">
        <w:rPr>
          <w:color w:val="000000"/>
        </w:rPr>
        <w:t>zaposlenih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korisnika</w:t>
      </w:r>
      <w:r>
        <w:rPr>
          <w:color w:val="000000"/>
        </w:rPr>
        <w:t xml:space="preserve"> </w:t>
      </w:r>
      <w:r w:rsidR="00386F25">
        <w:rPr>
          <w:color w:val="000000"/>
        </w:rPr>
        <w:t>usluga</w:t>
      </w:r>
      <w:r>
        <w:rPr>
          <w:color w:val="000000"/>
        </w:rPr>
        <w:t xml:space="preserve"> </w:t>
      </w:r>
      <w:r w:rsidR="00386F25">
        <w:rPr>
          <w:color w:val="000000"/>
        </w:rPr>
        <w:t>pravnih</w:t>
      </w:r>
      <w:r>
        <w:rPr>
          <w:color w:val="000000"/>
        </w:rPr>
        <w:t xml:space="preserve"> </w:t>
      </w:r>
      <w:r w:rsidR="00386F25">
        <w:rPr>
          <w:color w:val="000000"/>
        </w:rPr>
        <w:t>lica</w:t>
      </w:r>
      <w:r>
        <w:rPr>
          <w:color w:val="000000"/>
        </w:rPr>
        <w:t xml:space="preserve">,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to</w:t>
      </w:r>
      <w:r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(1) </w:t>
      </w:r>
      <w:r w:rsidR="00386F25">
        <w:rPr>
          <w:color w:val="000000"/>
        </w:rPr>
        <w:t>uzbunjivanje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(2) </w:t>
      </w:r>
      <w:r w:rsidR="00386F25">
        <w:rPr>
          <w:color w:val="000000"/>
        </w:rPr>
        <w:t>evakuacija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(3) </w:t>
      </w:r>
      <w:r w:rsidR="00386F25">
        <w:rPr>
          <w:color w:val="000000"/>
        </w:rPr>
        <w:t>sklanjanje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(4) </w:t>
      </w:r>
      <w:r w:rsidR="00386F25">
        <w:rPr>
          <w:color w:val="000000"/>
        </w:rPr>
        <w:t>prva</w:t>
      </w:r>
      <w:r>
        <w:rPr>
          <w:color w:val="000000"/>
        </w:rPr>
        <w:t xml:space="preserve"> </w:t>
      </w:r>
      <w:r w:rsidR="00386F25">
        <w:rPr>
          <w:color w:val="000000"/>
        </w:rPr>
        <w:t>pomoć</w:t>
      </w:r>
      <w:r>
        <w:rPr>
          <w:color w:val="000000"/>
        </w:rPr>
        <w:t>,</w:t>
      </w:r>
    </w:p>
    <w:p w:rsidR="00A42CF4" w:rsidRDefault="00CA67D1">
      <w:pPr>
        <w:spacing w:after="150"/>
      </w:pPr>
      <w:r>
        <w:rPr>
          <w:color w:val="000000"/>
        </w:rPr>
        <w:t xml:space="preserve">(5) </w:t>
      </w:r>
      <w:r w:rsidR="00386F25">
        <w:rPr>
          <w:color w:val="000000"/>
        </w:rPr>
        <w:t>pregled</w:t>
      </w:r>
      <w:r>
        <w:rPr>
          <w:color w:val="000000"/>
        </w:rPr>
        <w:t xml:space="preserve"> </w:t>
      </w:r>
      <w:r w:rsidR="00386F25">
        <w:rPr>
          <w:color w:val="000000"/>
        </w:rPr>
        <w:t>sredstava</w:t>
      </w:r>
      <w:r>
        <w:rPr>
          <w:color w:val="000000"/>
        </w:rPr>
        <w:t xml:space="preserve"> </w:t>
      </w:r>
      <w:r w:rsidR="00386F25">
        <w:rPr>
          <w:color w:val="000000"/>
        </w:rPr>
        <w:t>za</w:t>
      </w:r>
      <w:r>
        <w:rPr>
          <w:color w:val="000000"/>
        </w:rPr>
        <w:t xml:space="preserve"> </w:t>
      </w:r>
      <w:r w:rsidR="00386F25">
        <w:rPr>
          <w:color w:val="000000"/>
        </w:rPr>
        <w:t>ličnu</w:t>
      </w:r>
      <w:r>
        <w:rPr>
          <w:color w:val="000000"/>
        </w:rPr>
        <w:t xml:space="preserve">, </w:t>
      </w:r>
      <w:r w:rsidR="00386F25">
        <w:rPr>
          <w:color w:val="000000"/>
        </w:rPr>
        <w:t>uzajamnu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kolektivnu</w:t>
      </w:r>
      <w:r>
        <w:rPr>
          <w:color w:val="000000"/>
        </w:rPr>
        <w:t xml:space="preserve"> </w:t>
      </w:r>
      <w:r w:rsidR="00386F25">
        <w:rPr>
          <w:color w:val="000000"/>
        </w:rPr>
        <w:t>zaštitu</w:t>
      </w:r>
      <w:r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Plan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ostale</w:t>
      </w:r>
      <w:r w:rsidR="00CA67D1">
        <w:rPr>
          <w:color w:val="000000"/>
        </w:rPr>
        <w:t xml:space="preserve"> </w:t>
      </w:r>
      <w:r>
        <w:rPr>
          <w:color w:val="000000"/>
        </w:rPr>
        <w:t>subjekte</w:t>
      </w:r>
      <w:r w:rsidR="00CA67D1">
        <w:rPr>
          <w:color w:val="000000"/>
        </w:rPr>
        <w:t xml:space="preserve"> </w:t>
      </w:r>
      <w:r>
        <w:rPr>
          <w:color w:val="000000"/>
        </w:rPr>
        <w:t>koji</w:t>
      </w:r>
      <w:r w:rsidR="00CA67D1">
        <w:rPr>
          <w:color w:val="000000"/>
        </w:rPr>
        <w:t xml:space="preserve"> </w:t>
      </w:r>
      <w:r>
        <w:rPr>
          <w:color w:val="000000"/>
        </w:rPr>
        <w:t>imaju</w:t>
      </w:r>
      <w:r w:rsidR="00CA67D1">
        <w:rPr>
          <w:color w:val="000000"/>
        </w:rPr>
        <w:t xml:space="preserve"> </w:t>
      </w:r>
      <w:r>
        <w:rPr>
          <w:color w:val="000000"/>
        </w:rPr>
        <w:t>obavezu</w:t>
      </w:r>
      <w:r w:rsidR="00CA67D1">
        <w:rPr>
          <w:color w:val="000000"/>
        </w:rPr>
        <w:t xml:space="preserve"> </w:t>
      </w:r>
      <w:r>
        <w:rPr>
          <w:color w:val="000000"/>
        </w:rPr>
        <w:t>izrade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 xml:space="preserve"> </w:t>
      </w:r>
      <w:r>
        <w:rPr>
          <w:color w:val="000000"/>
        </w:rPr>
        <w:t>bliže</w:t>
      </w:r>
      <w:r w:rsidR="00CA67D1">
        <w:rPr>
          <w:color w:val="000000"/>
        </w:rPr>
        <w:t xml:space="preserve"> </w:t>
      </w:r>
      <w:r>
        <w:rPr>
          <w:color w:val="000000"/>
        </w:rPr>
        <w:t>će</w:t>
      </w:r>
      <w:r w:rsidR="00CA67D1">
        <w:rPr>
          <w:color w:val="000000"/>
        </w:rPr>
        <w:t xml:space="preserve"> </w:t>
      </w:r>
      <w:r>
        <w:rPr>
          <w:color w:val="000000"/>
        </w:rPr>
        <w:t>se</w:t>
      </w:r>
      <w:r w:rsidR="00CA67D1">
        <w:rPr>
          <w:color w:val="000000"/>
        </w:rPr>
        <w:t xml:space="preserve"> </w:t>
      </w:r>
      <w:r>
        <w:rPr>
          <w:color w:val="000000"/>
        </w:rPr>
        <w:t>urediti</w:t>
      </w:r>
      <w:r w:rsidR="00CA67D1">
        <w:rPr>
          <w:color w:val="000000"/>
        </w:rPr>
        <w:t xml:space="preserve"> </w:t>
      </w:r>
      <w:r>
        <w:rPr>
          <w:color w:val="000000"/>
        </w:rPr>
        <w:t>Metodologijom</w:t>
      </w:r>
      <w:r w:rsidR="00CA67D1"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b/>
          <w:color w:val="000000"/>
        </w:rPr>
        <w:t>Način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izrade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obaveze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subjekata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izradi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Procene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Plana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13.</w:t>
      </w:r>
    </w:p>
    <w:p w:rsidR="00A42CF4" w:rsidRDefault="00386F25">
      <w:pPr>
        <w:spacing w:after="150"/>
      </w:pPr>
      <w:r>
        <w:rPr>
          <w:color w:val="000000"/>
        </w:rPr>
        <w:t>Obavezu</w:t>
      </w:r>
      <w:r w:rsidR="00CA67D1">
        <w:rPr>
          <w:color w:val="000000"/>
        </w:rPr>
        <w:t xml:space="preserve"> </w:t>
      </w:r>
      <w:r>
        <w:rPr>
          <w:color w:val="000000"/>
        </w:rPr>
        <w:t>učešća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izradi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nivo</w:t>
      </w:r>
      <w:r w:rsidR="00CA67D1">
        <w:rPr>
          <w:color w:val="000000"/>
        </w:rPr>
        <w:t xml:space="preserve"> </w:t>
      </w:r>
      <w:r>
        <w:rPr>
          <w:color w:val="000000"/>
        </w:rPr>
        <w:t>Republike</w:t>
      </w:r>
      <w:r w:rsidR="00CA67D1">
        <w:rPr>
          <w:color w:val="000000"/>
        </w:rPr>
        <w:t xml:space="preserve"> </w:t>
      </w:r>
      <w:r>
        <w:rPr>
          <w:color w:val="000000"/>
        </w:rPr>
        <w:t>Srbije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Nacionalnog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 xml:space="preserve"> </w:t>
      </w:r>
      <w:r>
        <w:rPr>
          <w:color w:val="000000"/>
        </w:rPr>
        <w:t>imaju</w:t>
      </w:r>
      <w:r w:rsidR="00CA67D1">
        <w:rPr>
          <w:color w:val="000000"/>
        </w:rPr>
        <w:t xml:space="preserve"> </w:t>
      </w:r>
      <w:r>
        <w:rPr>
          <w:color w:val="000000"/>
        </w:rPr>
        <w:t>ministarstva</w:t>
      </w:r>
      <w:r w:rsidR="00CA67D1">
        <w:rPr>
          <w:color w:val="000000"/>
        </w:rPr>
        <w:t xml:space="preserve">, </w:t>
      </w:r>
      <w:r>
        <w:rPr>
          <w:color w:val="000000"/>
        </w:rPr>
        <w:t>posebne</w:t>
      </w:r>
      <w:r w:rsidR="00CA67D1">
        <w:rPr>
          <w:color w:val="000000"/>
        </w:rPr>
        <w:t xml:space="preserve"> </w:t>
      </w:r>
      <w:r>
        <w:rPr>
          <w:color w:val="000000"/>
        </w:rPr>
        <w:t>organizacije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drugi</w:t>
      </w:r>
      <w:r w:rsidR="00CA67D1">
        <w:rPr>
          <w:color w:val="000000"/>
        </w:rPr>
        <w:t xml:space="preserve"> </w:t>
      </w:r>
      <w:r>
        <w:rPr>
          <w:color w:val="000000"/>
        </w:rPr>
        <w:t>organi</w:t>
      </w:r>
      <w:r w:rsidR="00CA67D1">
        <w:rPr>
          <w:color w:val="000000"/>
        </w:rPr>
        <w:t xml:space="preserve"> </w:t>
      </w:r>
      <w:r>
        <w:rPr>
          <w:color w:val="000000"/>
        </w:rPr>
        <w:t>državne</w:t>
      </w:r>
      <w:r w:rsidR="00CA67D1">
        <w:rPr>
          <w:color w:val="000000"/>
        </w:rPr>
        <w:t xml:space="preserve"> </w:t>
      </w:r>
      <w:r>
        <w:rPr>
          <w:color w:val="000000"/>
        </w:rPr>
        <w:t>uprave</w:t>
      </w:r>
      <w:r w:rsidR="00CA67D1">
        <w:rPr>
          <w:color w:val="000000"/>
        </w:rPr>
        <w:t xml:space="preserve">, </w:t>
      </w:r>
      <w:r>
        <w:rPr>
          <w:color w:val="000000"/>
        </w:rPr>
        <w:t>naučne</w:t>
      </w:r>
      <w:r w:rsidR="00CA67D1">
        <w:rPr>
          <w:color w:val="000000"/>
        </w:rPr>
        <w:t xml:space="preserve">, </w:t>
      </w:r>
      <w:r>
        <w:rPr>
          <w:color w:val="000000"/>
        </w:rPr>
        <w:t>zdravstvene</w:t>
      </w:r>
      <w:r w:rsidR="00CA67D1">
        <w:rPr>
          <w:color w:val="000000"/>
        </w:rPr>
        <w:t xml:space="preserve">, </w:t>
      </w:r>
      <w:r>
        <w:rPr>
          <w:color w:val="000000"/>
        </w:rPr>
        <w:t>kulturne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druge</w:t>
      </w:r>
      <w:r w:rsidR="00CA67D1">
        <w:rPr>
          <w:color w:val="000000"/>
        </w:rPr>
        <w:t xml:space="preserve"> </w:t>
      </w:r>
      <w:r>
        <w:rPr>
          <w:color w:val="000000"/>
        </w:rPr>
        <w:t>ustanove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institucije</w:t>
      </w:r>
      <w:r w:rsidR="00CA67D1">
        <w:rPr>
          <w:color w:val="000000"/>
        </w:rPr>
        <w:t xml:space="preserve"> </w:t>
      </w:r>
      <w:r>
        <w:rPr>
          <w:color w:val="000000"/>
        </w:rPr>
        <w:t>čija</w:t>
      </w:r>
      <w:r w:rsidR="00CA67D1">
        <w:rPr>
          <w:color w:val="000000"/>
        </w:rPr>
        <w:t xml:space="preserve"> </w:t>
      </w:r>
      <w:r>
        <w:rPr>
          <w:color w:val="000000"/>
        </w:rPr>
        <w:t>delatnost</w:t>
      </w:r>
      <w:r w:rsidR="00CA67D1">
        <w:rPr>
          <w:color w:val="000000"/>
        </w:rPr>
        <w:t xml:space="preserve"> </w:t>
      </w:r>
      <w:r>
        <w:rPr>
          <w:color w:val="000000"/>
        </w:rPr>
        <w:t>je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značaja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njenu</w:t>
      </w:r>
      <w:r w:rsidR="00CA67D1">
        <w:rPr>
          <w:color w:val="000000"/>
        </w:rPr>
        <w:t xml:space="preserve"> </w:t>
      </w:r>
      <w:r>
        <w:rPr>
          <w:color w:val="000000"/>
        </w:rPr>
        <w:t>izradu</w:t>
      </w:r>
      <w:r w:rsidR="00CA67D1"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Izradu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nivo</w:t>
      </w:r>
      <w:r w:rsidR="00CA67D1">
        <w:rPr>
          <w:color w:val="000000"/>
        </w:rPr>
        <w:t xml:space="preserve"> </w:t>
      </w:r>
      <w:r>
        <w:rPr>
          <w:color w:val="000000"/>
        </w:rPr>
        <w:t>Republike</w:t>
      </w:r>
      <w:r w:rsidR="00CA67D1">
        <w:rPr>
          <w:color w:val="000000"/>
        </w:rPr>
        <w:t xml:space="preserve"> </w:t>
      </w:r>
      <w:r>
        <w:rPr>
          <w:color w:val="000000"/>
        </w:rPr>
        <w:t>Srbije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Nacionalnog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 xml:space="preserve"> </w:t>
      </w:r>
      <w:r>
        <w:rPr>
          <w:color w:val="000000"/>
        </w:rPr>
        <w:t>organizuje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koordinira</w:t>
      </w:r>
      <w:r w:rsidR="00CA67D1">
        <w:rPr>
          <w:color w:val="000000"/>
        </w:rPr>
        <w:t xml:space="preserve"> </w:t>
      </w:r>
      <w:r>
        <w:rPr>
          <w:color w:val="000000"/>
        </w:rPr>
        <w:t>organizaciona</w:t>
      </w:r>
      <w:r w:rsidR="00CA67D1">
        <w:rPr>
          <w:color w:val="000000"/>
        </w:rPr>
        <w:t xml:space="preserve"> </w:t>
      </w:r>
      <w:r>
        <w:rPr>
          <w:color w:val="000000"/>
        </w:rPr>
        <w:t>jedinica</w:t>
      </w:r>
      <w:r w:rsidR="00CA67D1">
        <w:rPr>
          <w:color w:val="000000"/>
        </w:rPr>
        <w:t xml:space="preserve"> </w:t>
      </w:r>
      <w:r>
        <w:rPr>
          <w:color w:val="000000"/>
        </w:rPr>
        <w:t>Ministarstva</w:t>
      </w:r>
      <w:r w:rsidR="00CA67D1">
        <w:rPr>
          <w:color w:val="000000"/>
        </w:rPr>
        <w:t xml:space="preserve"> </w:t>
      </w:r>
      <w:r>
        <w:rPr>
          <w:color w:val="000000"/>
        </w:rPr>
        <w:t>unutrašnjih</w:t>
      </w:r>
      <w:r w:rsidR="00CA67D1">
        <w:rPr>
          <w:color w:val="000000"/>
        </w:rPr>
        <w:t xml:space="preserve"> </w:t>
      </w:r>
      <w:r>
        <w:rPr>
          <w:color w:val="000000"/>
        </w:rPr>
        <w:t>poslova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čijem</w:t>
      </w:r>
      <w:r w:rsidR="00CA67D1">
        <w:rPr>
          <w:color w:val="000000"/>
        </w:rPr>
        <w:t xml:space="preserve"> </w:t>
      </w:r>
      <w:r>
        <w:rPr>
          <w:color w:val="000000"/>
        </w:rPr>
        <w:t>delokrugu</w:t>
      </w:r>
      <w:r w:rsidR="00CA67D1">
        <w:rPr>
          <w:color w:val="000000"/>
        </w:rPr>
        <w:t xml:space="preserve"> </w:t>
      </w:r>
      <w:r>
        <w:rPr>
          <w:color w:val="000000"/>
        </w:rPr>
        <w:t>je</w:t>
      </w:r>
      <w:r w:rsidR="00CA67D1">
        <w:rPr>
          <w:color w:val="000000"/>
        </w:rPr>
        <w:t xml:space="preserve"> </w:t>
      </w:r>
      <w:r>
        <w:rPr>
          <w:color w:val="000000"/>
        </w:rPr>
        <w:t>oblast</w:t>
      </w:r>
      <w:r w:rsidR="00CA67D1">
        <w:rPr>
          <w:color w:val="000000"/>
        </w:rPr>
        <w:t xml:space="preserve"> </w:t>
      </w:r>
      <w:r>
        <w:rPr>
          <w:color w:val="000000"/>
        </w:rPr>
        <w:t>smanjenja</w:t>
      </w:r>
      <w:r w:rsidR="00CA67D1">
        <w:rPr>
          <w:color w:val="000000"/>
        </w:rPr>
        <w:t xml:space="preserve"> </w:t>
      </w:r>
      <w:r>
        <w:rPr>
          <w:color w:val="000000"/>
        </w:rPr>
        <w:t>rizika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katastrofa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upravlјanje</w:t>
      </w:r>
      <w:r w:rsidR="00CA67D1">
        <w:rPr>
          <w:color w:val="000000"/>
        </w:rPr>
        <w:t xml:space="preserve"> </w:t>
      </w:r>
      <w:r>
        <w:rPr>
          <w:color w:val="000000"/>
        </w:rPr>
        <w:t>vanrednim</w:t>
      </w:r>
      <w:r w:rsidR="00CA67D1">
        <w:rPr>
          <w:color w:val="000000"/>
        </w:rPr>
        <w:t xml:space="preserve"> </w:t>
      </w:r>
      <w:r>
        <w:rPr>
          <w:color w:val="000000"/>
        </w:rPr>
        <w:t>situacijama</w:t>
      </w:r>
      <w:r w:rsidR="00CA67D1">
        <w:rPr>
          <w:color w:val="000000"/>
        </w:rPr>
        <w:t xml:space="preserve"> (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dalјem</w:t>
      </w:r>
      <w:r w:rsidR="00CA67D1">
        <w:rPr>
          <w:color w:val="000000"/>
        </w:rPr>
        <w:t xml:space="preserve"> </w:t>
      </w:r>
      <w:r>
        <w:rPr>
          <w:color w:val="000000"/>
        </w:rPr>
        <w:t>tekstu</w:t>
      </w:r>
      <w:r w:rsidR="00CA67D1">
        <w:rPr>
          <w:color w:val="000000"/>
        </w:rPr>
        <w:t xml:space="preserve">: </w:t>
      </w:r>
      <w:r>
        <w:rPr>
          <w:color w:val="000000"/>
        </w:rPr>
        <w:t>Nadležna</w:t>
      </w:r>
      <w:r w:rsidR="00CA67D1">
        <w:rPr>
          <w:color w:val="000000"/>
        </w:rPr>
        <w:t xml:space="preserve"> </w:t>
      </w:r>
      <w:r>
        <w:rPr>
          <w:color w:val="000000"/>
        </w:rPr>
        <w:t>služba</w:t>
      </w:r>
      <w:r w:rsidR="00CA67D1">
        <w:rPr>
          <w:color w:val="000000"/>
        </w:rPr>
        <w:t>).</w:t>
      </w:r>
    </w:p>
    <w:p w:rsidR="00A42CF4" w:rsidRDefault="00386F25">
      <w:pPr>
        <w:spacing w:after="150"/>
      </w:pPr>
      <w:r>
        <w:rPr>
          <w:color w:val="000000"/>
        </w:rPr>
        <w:t>Organ</w:t>
      </w:r>
      <w:r w:rsidR="00CA67D1">
        <w:rPr>
          <w:color w:val="000000"/>
        </w:rPr>
        <w:t xml:space="preserve"> </w:t>
      </w:r>
      <w:r>
        <w:rPr>
          <w:color w:val="000000"/>
        </w:rPr>
        <w:t>državne</w:t>
      </w:r>
      <w:r w:rsidR="00CA67D1">
        <w:rPr>
          <w:color w:val="000000"/>
        </w:rPr>
        <w:t xml:space="preserve"> </w:t>
      </w:r>
      <w:r>
        <w:rPr>
          <w:color w:val="000000"/>
        </w:rPr>
        <w:t>uprave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čijem</w:t>
      </w:r>
      <w:r w:rsidR="00CA67D1">
        <w:rPr>
          <w:color w:val="000000"/>
        </w:rPr>
        <w:t xml:space="preserve"> </w:t>
      </w:r>
      <w:r>
        <w:rPr>
          <w:color w:val="000000"/>
        </w:rPr>
        <w:t>delokrugu</w:t>
      </w:r>
      <w:r w:rsidR="00CA67D1">
        <w:rPr>
          <w:color w:val="000000"/>
        </w:rPr>
        <w:t xml:space="preserve"> </w:t>
      </w:r>
      <w:r>
        <w:rPr>
          <w:color w:val="000000"/>
        </w:rPr>
        <w:t>je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najvećem</w:t>
      </w:r>
      <w:r w:rsidR="00CA67D1">
        <w:rPr>
          <w:color w:val="000000"/>
        </w:rPr>
        <w:t xml:space="preserve"> </w:t>
      </w:r>
      <w:r>
        <w:rPr>
          <w:color w:val="000000"/>
        </w:rPr>
        <w:t>delu</w:t>
      </w:r>
      <w:r w:rsidR="00CA67D1">
        <w:rPr>
          <w:color w:val="000000"/>
        </w:rPr>
        <w:t xml:space="preserve"> </w:t>
      </w:r>
      <w:r>
        <w:rPr>
          <w:color w:val="000000"/>
        </w:rPr>
        <w:t>određeni</w:t>
      </w:r>
      <w:r w:rsidR="00CA67D1">
        <w:rPr>
          <w:color w:val="000000"/>
        </w:rPr>
        <w:t xml:space="preserve"> </w:t>
      </w:r>
      <w:r>
        <w:rPr>
          <w:color w:val="000000"/>
        </w:rPr>
        <w:t>rizik</w:t>
      </w:r>
      <w:r w:rsidR="00CA67D1">
        <w:rPr>
          <w:color w:val="000000"/>
        </w:rPr>
        <w:t xml:space="preserve"> </w:t>
      </w:r>
      <w:r>
        <w:rPr>
          <w:color w:val="000000"/>
        </w:rPr>
        <w:t>odnosno</w:t>
      </w:r>
      <w:r w:rsidR="00CA67D1">
        <w:rPr>
          <w:color w:val="000000"/>
        </w:rPr>
        <w:t xml:space="preserve"> </w:t>
      </w:r>
      <w:r>
        <w:rPr>
          <w:color w:val="000000"/>
        </w:rPr>
        <w:t>opasnost</w:t>
      </w:r>
      <w:r w:rsidR="00CA67D1">
        <w:rPr>
          <w:color w:val="000000"/>
        </w:rPr>
        <w:t xml:space="preserve">, </w:t>
      </w:r>
      <w:r>
        <w:rPr>
          <w:color w:val="000000"/>
        </w:rPr>
        <w:t>organizuje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realizuje</w:t>
      </w:r>
      <w:r w:rsidR="00CA67D1">
        <w:rPr>
          <w:color w:val="000000"/>
        </w:rPr>
        <w:t xml:space="preserve"> </w:t>
      </w:r>
      <w:r>
        <w:rPr>
          <w:color w:val="000000"/>
        </w:rPr>
        <w:t>izradu</w:t>
      </w:r>
      <w:r w:rsidR="00CA67D1">
        <w:rPr>
          <w:color w:val="000000"/>
        </w:rPr>
        <w:t xml:space="preserve"> </w:t>
      </w:r>
      <w:r>
        <w:rPr>
          <w:color w:val="000000"/>
        </w:rPr>
        <w:t>dela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 xml:space="preserve"> </w:t>
      </w:r>
      <w:r>
        <w:rPr>
          <w:color w:val="000000"/>
        </w:rPr>
        <w:t>iz</w:t>
      </w:r>
      <w:r w:rsidR="00CA67D1">
        <w:rPr>
          <w:color w:val="000000"/>
        </w:rPr>
        <w:t xml:space="preserve"> </w:t>
      </w:r>
      <w:r>
        <w:rPr>
          <w:color w:val="000000"/>
        </w:rPr>
        <w:t>svog</w:t>
      </w:r>
      <w:r w:rsidR="00CA67D1">
        <w:rPr>
          <w:color w:val="000000"/>
        </w:rPr>
        <w:t xml:space="preserve"> </w:t>
      </w:r>
      <w:r>
        <w:rPr>
          <w:color w:val="000000"/>
        </w:rPr>
        <w:t>delokruga</w:t>
      </w:r>
      <w:r w:rsidR="00CA67D1"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Ministarstvo</w:t>
      </w:r>
      <w:r w:rsidR="00CA67D1">
        <w:rPr>
          <w:color w:val="000000"/>
        </w:rPr>
        <w:t xml:space="preserve"> </w:t>
      </w:r>
      <w:r>
        <w:rPr>
          <w:color w:val="000000"/>
        </w:rPr>
        <w:t>određuje</w:t>
      </w:r>
      <w:r w:rsidR="00CA67D1">
        <w:rPr>
          <w:color w:val="000000"/>
        </w:rPr>
        <w:t xml:space="preserve"> </w:t>
      </w:r>
      <w:r>
        <w:rPr>
          <w:color w:val="000000"/>
        </w:rPr>
        <w:t>koordinatore</w:t>
      </w:r>
      <w:r w:rsidR="00CA67D1">
        <w:rPr>
          <w:color w:val="000000"/>
        </w:rPr>
        <w:t xml:space="preserve">, </w:t>
      </w:r>
      <w:r>
        <w:rPr>
          <w:color w:val="000000"/>
        </w:rPr>
        <w:t>nosioce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izvršioce</w:t>
      </w:r>
      <w:r w:rsidR="00CA67D1">
        <w:rPr>
          <w:color w:val="000000"/>
        </w:rPr>
        <w:t xml:space="preserve"> </w:t>
      </w:r>
      <w:r>
        <w:rPr>
          <w:color w:val="000000"/>
        </w:rPr>
        <w:t>izrade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Svi</w:t>
      </w:r>
      <w:r w:rsidR="00CA67D1">
        <w:rPr>
          <w:color w:val="000000"/>
        </w:rPr>
        <w:t xml:space="preserve"> </w:t>
      </w:r>
      <w:r>
        <w:rPr>
          <w:color w:val="000000"/>
        </w:rPr>
        <w:t>subjekti</w:t>
      </w:r>
      <w:r w:rsidR="00CA67D1">
        <w:rPr>
          <w:color w:val="000000"/>
        </w:rPr>
        <w:t xml:space="preserve"> </w:t>
      </w:r>
      <w:r>
        <w:rPr>
          <w:color w:val="000000"/>
        </w:rPr>
        <w:t>koji</w:t>
      </w:r>
      <w:r w:rsidR="00CA67D1">
        <w:rPr>
          <w:color w:val="000000"/>
        </w:rPr>
        <w:t xml:space="preserve"> </w:t>
      </w:r>
      <w:r>
        <w:rPr>
          <w:color w:val="000000"/>
        </w:rPr>
        <w:t>su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obavezi</w:t>
      </w:r>
      <w:r w:rsidR="00CA67D1">
        <w:rPr>
          <w:color w:val="000000"/>
        </w:rPr>
        <w:t xml:space="preserve"> </w:t>
      </w:r>
      <w:r>
        <w:rPr>
          <w:color w:val="000000"/>
        </w:rPr>
        <w:t>izrade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nivo</w:t>
      </w:r>
      <w:r w:rsidR="00CA67D1">
        <w:rPr>
          <w:color w:val="000000"/>
        </w:rPr>
        <w:t xml:space="preserve"> </w:t>
      </w:r>
      <w:r>
        <w:rPr>
          <w:color w:val="000000"/>
        </w:rPr>
        <w:t>Republike</w:t>
      </w:r>
      <w:r w:rsidR="00CA67D1">
        <w:rPr>
          <w:color w:val="000000"/>
        </w:rPr>
        <w:t xml:space="preserve"> </w:t>
      </w:r>
      <w:r>
        <w:rPr>
          <w:color w:val="000000"/>
        </w:rPr>
        <w:t>Srbije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Nacionalnog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 xml:space="preserve"> </w:t>
      </w:r>
      <w:r>
        <w:rPr>
          <w:color w:val="000000"/>
        </w:rPr>
        <w:t>odgovorni</w:t>
      </w:r>
      <w:r w:rsidR="00CA67D1">
        <w:rPr>
          <w:color w:val="000000"/>
        </w:rPr>
        <w:t xml:space="preserve"> </w:t>
      </w:r>
      <w:r>
        <w:rPr>
          <w:color w:val="000000"/>
        </w:rPr>
        <w:t>su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tačnost</w:t>
      </w:r>
      <w:r w:rsidR="00CA67D1">
        <w:rPr>
          <w:color w:val="000000"/>
        </w:rPr>
        <w:t xml:space="preserve"> </w:t>
      </w:r>
      <w:r>
        <w:rPr>
          <w:color w:val="000000"/>
        </w:rPr>
        <w:t>svih</w:t>
      </w:r>
      <w:r w:rsidR="00CA67D1">
        <w:rPr>
          <w:color w:val="000000"/>
        </w:rPr>
        <w:t xml:space="preserve"> </w:t>
      </w:r>
      <w:r>
        <w:rPr>
          <w:color w:val="000000"/>
        </w:rPr>
        <w:t>podataka</w:t>
      </w:r>
      <w:r w:rsidR="00CA67D1">
        <w:rPr>
          <w:color w:val="000000"/>
        </w:rPr>
        <w:t xml:space="preserve"> </w:t>
      </w:r>
      <w:r>
        <w:rPr>
          <w:color w:val="000000"/>
        </w:rPr>
        <w:t>iz</w:t>
      </w:r>
      <w:r w:rsidR="00CA67D1">
        <w:rPr>
          <w:color w:val="000000"/>
        </w:rPr>
        <w:t xml:space="preserve"> </w:t>
      </w:r>
      <w:r>
        <w:rPr>
          <w:color w:val="000000"/>
        </w:rPr>
        <w:t>svoje</w:t>
      </w:r>
      <w:r w:rsidR="00CA67D1">
        <w:rPr>
          <w:color w:val="000000"/>
        </w:rPr>
        <w:t xml:space="preserve"> </w:t>
      </w:r>
      <w:r>
        <w:rPr>
          <w:color w:val="000000"/>
        </w:rPr>
        <w:t>nadležnosti</w:t>
      </w:r>
      <w:r w:rsidR="00CA67D1">
        <w:rPr>
          <w:color w:val="000000"/>
        </w:rPr>
        <w:t xml:space="preserve"> </w:t>
      </w:r>
      <w:r>
        <w:rPr>
          <w:color w:val="000000"/>
        </w:rPr>
        <w:t>koji</w:t>
      </w:r>
      <w:r w:rsidR="00CA67D1">
        <w:rPr>
          <w:color w:val="000000"/>
        </w:rPr>
        <w:t xml:space="preserve"> </w:t>
      </w:r>
      <w:r>
        <w:rPr>
          <w:color w:val="000000"/>
        </w:rPr>
        <w:t>se</w:t>
      </w:r>
      <w:r w:rsidR="00CA67D1">
        <w:rPr>
          <w:color w:val="000000"/>
        </w:rPr>
        <w:t xml:space="preserve"> </w:t>
      </w:r>
      <w:r>
        <w:rPr>
          <w:color w:val="000000"/>
        </w:rPr>
        <w:t>nalaze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Proceni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odazivaju</w:t>
      </w:r>
      <w:r w:rsidR="00CA67D1">
        <w:rPr>
          <w:color w:val="000000"/>
        </w:rPr>
        <w:t xml:space="preserve"> </w:t>
      </w:r>
      <w:r>
        <w:rPr>
          <w:color w:val="000000"/>
        </w:rPr>
        <w:t>se</w:t>
      </w:r>
      <w:r w:rsidR="00CA67D1">
        <w:rPr>
          <w:color w:val="000000"/>
        </w:rPr>
        <w:t xml:space="preserve"> </w:t>
      </w:r>
      <w:r>
        <w:rPr>
          <w:color w:val="000000"/>
        </w:rPr>
        <w:t>na</w:t>
      </w:r>
      <w:r w:rsidR="00CA67D1">
        <w:rPr>
          <w:color w:val="000000"/>
        </w:rPr>
        <w:t xml:space="preserve"> </w:t>
      </w:r>
      <w:r>
        <w:rPr>
          <w:color w:val="000000"/>
        </w:rPr>
        <w:t>poziv</w:t>
      </w:r>
      <w:r w:rsidR="00CA67D1">
        <w:rPr>
          <w:color w:val="000000"/>
        </w:rPr>
        <w:t xml:space="preserve"> </w:t>
      </w:r>
      <w:r>
        <w:rPr>
          <w:color w:val="000000"/>
        </w:rPr>
        <w:t>Nadležne</w:t>
      </w:r>
      <w:r w:rsidR="00CA67D1">
        <w:rPr>
          <w:color w:val="000000"/>
        </w:rPr>
        <w:t xml:space="preserve"> </w:t>
      </w:r>
      <w:r>
        <w:rPr>
          <w:color w:val="000000"/>
        </w:rPr>
        <w:t>službe</w:t>
      </w:r>
      <w:r w:rsidR="00CA67D1"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14.</w:t>
      </w:r>
    </w:p>
    <w:p w:rsidR="00A42CF4" w:rsidRDefault="00386F25">
      <w:pPr>
        <w:spacing w:after="150"/>
      </w:pPr>
      <w:r>
        <w:rPr>
          <w:color w:val="000000"/>
        </w:rPr>
        <w:t>Obavezu</w:t>
      </w:r>
      <w:r w:rsidR="00CA67D1">
        <w:rPr>
          <w:color w:val="000000"/>
        </w:rPr>
        <w:t xml:space="preserve"> </w:t>
      </w:r>
      <w:r>
        <w:rPr>
          <w:color w:val="000000"/>
        </w:rPr>
        <w:t>učešća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izradi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autonomne</w:t>
      </w:r>
      <w:r w:rsidR="00CA67D1">
        <w:rPr>
          <w:color w:val="000000"/>
        </w:rPr>
        <w:t xml:space="preserve"> </w:t>
      </w:r>
      <w:r>
        <w:rPr>
          <w:color w:val="000000"/>
        </w:rPr>
        <w:t>pokrajine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 xml:space="preserve"> </w:t>
      </w:r>
      <w:r>
        <w:rPr>
          <w:color w:val="000000"/>
        </w:rPr>
        <w:t>autonomnih</w:t>
      </w:r>
      <w:r w:rsidR="00CA67D1">
        <w:rPr>
          <w:color w:val="000000"/>
        </w:rPr>
        <w:t xml:space="preserve"> </w:t>
      </w:r>
      <w:r>
        <w:rPr>
          <w:color w:val="000000"/>
        </w:rPr>
        <w:t>pokrajina</w:t>
      </w:r>
      <w:r w:rsidR="00CA67D1">
        <w:rPr>
          <w:color w:val="000000"/>
        </w:rPr>
        <w:t xml:space="preserve"> </w:t>
      </w:r>
      <w:r>
        <w:rPr>
          <w:color w:val="000000"/>
        </w:rPr>
        <w:t>imaju</w:t>
      </w:r>
      <w:r w:rsidR="00CA67D1">
        <w:rPr>
          <w:color w:val="000000"/>
        </w:rPr>
        <w:t xml:space="preserve"> </w:t>
      </w:r>
      <w:r>
        <w:rPr>
          <w:color w:val="000000"/>
        </w:rPr>
        <w:t>organi</w:t>
      </w:r>
      <w:r w:rsidR="00CA67D1">
        <w:rPr>
          <w:color w:val="000000"/>
        </w:rPr>
        <w:t xml:space="preserve"> </w:t>
      </w:r>
      <w:r>
        <w:rPr>
          <w:color w:val="000000"/>
        </w:rPr>
        <w:t>autonomnih</w:t>
      </w:r>
      <w:r w:rsidR="00CA67D1">
        <w:rPr>
          <w:color w:val="000000"/>
        </w:rPr>
        <w:t xml:space="preserve"> </w:t>
      </w:r>
      <w:r>
        <w:rPr>
          <w:color w:val="000000"/>
        </w:rPr>
        <w:t>pokrajina</w:t>
      </w:r>
      <w:r w:rsidR="00CA67D1">
        <w:rPr>
          <w:color w:val="000000"/>
        </w:rPr>
        <w:t xml:space="preserve">, </w:t>
      </w:r>
      <w:r>
        <w:rPr>
          <w:color w:val="000000"/>
        </w:rPr>
        <w:t>naučne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visoko</w:t>
      </w:r>
      <w:r w:rsidR="00CA67D1">
        <w:rPr>
          <w:color w:val="000000"/>
        </w:rPr>
        <w:t xml:space="preserve"> </w:t>
      </w:r>
      <w:r>
        <w:rPr>
          <w:color w:val="000000"/>
        </w:rPr>
        <w:t>obrazovne</w:t>
      </w:r>
      <w:r w:rsidR="00CA67D1">
        <w:rPr>
          <w:color w:val="000000"/>
        </w:rPr>
        <w:t xml:space="preserve"> </w:t>
      </w:r>
      <w:r>
        <w:rPr>
          <w:color w:val="000000"/>
        </w:rPr>
        <w:t>institucije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sladu</w:t>
      </w:r>
      <w:r w:rsidR="00CA67D1">
        <w:rPr>
          <w:color w:val="000000"/>
        </w:rPr>
        <w:t xml:space="preserve"> </w:t>
      </w:r>
      <w:r>
        <w:rPr>
          <w:color w:val="000000"/>
        </w:rPr>
        <w:t>sa</w:t>
      </w:r>
      <w:r w:rsidR="00CA67D1">
        <w:rPr>
          <w:color w:val="000000"/>
        </w:rPr>
        <w:t xml:space="preserve"> </w:t>
      </w:r>
      <w:r>
        <w:rPr>
          <w:color w:val="000000"/>
        </w:rPr>
        <w:t>svojim</w:t>
      </w:r>
      <w:r w:rsidR="00CA67D1">
        <w:rPr>
          <w:color w:val="000000"/>
        </w:rPr>
        <w:t xml:space="preserve"> </w:t>
      </w:r>
      <w:r>
        <w:rPr>
          <w:color w:val="000000"/>
        </w:rPr>
        <w:t>nadležnostima</w:t>
      </w:r>
      <w:r w:rsidR="00CA67D1"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Nosilac</w:t>
      </w:r>
      <w:r w:rsidR="00CA67D1">
        <w:rPr>
          <w:color w:val="000000"/>
        </w:rPr>
        <w:t xml:space="preserve"> </w:t>
      </w:r>
      <w:r>
        <w:rPr>
          <w:color w:val="000000"/>
        </w:rPr>
        <w:t>izrade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 xml:space="preserve"> </w:t>
      </w:r>
      <w:r>
        <w:rPr>
          <w:color w:val="000000"/>
        </w:rPr>
        <w:t>autonomnih</w:t>
      </w:r>
      <w:r w:rsidR="00CA67D1">
        <w:rPr>
          <w:color w:val="000000"/>
        </w:rPr>
        <w:t xml:space="preserve"> </w:t>
      </w:r>
      <w:r>
        <w:rPr>
          <w:color w:val="000000"/>
        </w:rPr>
        <w:t>pokrajina</w:t>
      </w:r>
      <w:r w:rsidR="00CA67D1">
        <w:rPr>
          <w:color w:val="000000"/>
        </w:rPr>
        <w:t xml:space="preserve"> </w:t>
      </w:r>
      <w:r>
        <w:rPr>
          <w:color w:val="000000"/>
        </w:rPr>
        <w:t>je</w:t>
      </w:r>
      <w:r w:rsidR="00CA67D1">
        <w:rPr>
          <w:color w:val="000000"/>
        </w:rPr>
        <w:t xml:space="preserve"> </w:t>
      </w:r>
      <w:r>
        <w:rPr>
          <w:color w:val="000000"/>
        </w:rPr>
        <w:t>pravno</w:t>
      </w:r>
      <w:r w:rsidR="00CA67D1">
        <w:rPr>
          <w:color w:val="000000"/>
        </w:rPr>
        <w:t xml:space="preserve"> </w:t>
      </w:r>
      <w:r>
        <w:rPr>
          <w:color w:val="000000"/>
        </w:rPr>
        <w:t>lice</w:t>
      </w:r>
      <w:r w:rsidR="00CA67D1">
        <w:rPr>
          <w:color w:val="000000"/>
        </w:rPr>
        <w:t xml:space="preserve"> </w:t>
      </w:r>
      <w:r>
        <w:rPr>
          <w:color w:val="000000"/>
        </w:rPr>
        <w:t>sa</w:t>
      </w:r>
      <w:r w:rsidR="00CA67D1">
        <w:rPr>
          <w:color w:val="000000"/>
        </w:rPr>
        <w:t xml:space="preserve"> </w:t>
      </w:r>
      <w:r>
        <w:rPr>
          <w:color w:val="000000"/>
        </w:rPr>
        <w:t>ovlašćenjem</w:t>
      </w:r>
      <w:r w:rsidR="00CA67D1">
        <w:rPr>
          <w:color w:val="000000"/>
        </w:rPr>
        <w:t xml:space="preserve"> </w:t>
      </w:r>
      <w:r>
        <w:rPr>
          <w:color w:val="000000"/>
        </w:rPr>
        <w:t>koje</w:t>
      </w:r>
      <w:r w:rsidR="00CA67D1">
        <w:rPr>
          <w:color w:val="000000"/>
        </w:rPr>
        <w:t xml:space="preserve"> </w:t>
      </w:r>
      <w:r>
        <w:rPr>
          <w:color w:val="000000"/>
        </w:rPr>
        <w:t>izdaje</w:t>
      </w:r>
      <w:r w:rsidR="00CA67D1">
        <w:rPr>
          <w:color w:val="000000"/>
        </w:rPr>
        <w:t xml:space="preserve"> </w:t>
      </w:r>
      <w:r>
        <w:rPr>
          <w:color w:val="000000"/>
        </w:rPr>
        <w:t>Ministarstvo</w:t>
      </w:r>
      <w:r w:rsidR="00CA67D1"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Procenu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</w:t>
      </w:r>
      <w:r w:rsidR="00CA67D1">
        <w:rPr>
          <w:color w:val="000000"/>
        </w:rPr>
        <w:t xml:space="preserve"> </w:t>
      </w:r>
      <w:r>
        <w:rPr>
          <w:color w:val="000000"/>
        </w:rPr>
        <w:t>autonomnih</w:t>
      </w:r>
      <w:r w:rsidR="00CA67D1">
        <w:rPr>
          <w:color w:val="000000"/>
        </w:rPr>
        <w:t xml:space="preserve"> </w:t>
      </w:r>
      <w:r>
        <w:rPr>
          <w:color w:val="000000"/>
        </w:rPr>
        <w:t>pokrajina</w:t>
      </w:r>
      <w:r w:rsidR="00CA67D1">
        <w:rPr>
          <w:color w:val="000000"/>
        </w:rPr>
        <w:t xml:space="preserve"> </w:t>
      </w:r>
      <w:r>
        <w:rPr>
          <w:color w:val="000000"/>
        </w:rPr>
        <w:t>usvaja</w:t>
      </w:r>
      <w:r w:rsidR="00CA67D1">
        <w:rPr>
          <w:color w:val="000000"/>
        </w:rPr>
        <w:t xml:space="preserve"> </w:t>
      </w:r>
      <w:r>
        <w:rPr>
          <w:color w:val="000000"/>
        </w:rPr>
        <w:t>nadležni</w:t>
      </w:r>
      <w:r w:rsidR="00CA67D1">
        <w:rPr>
          <w:color w:val="000000"/>
        </w:rPr>
        <w:t xml:space="preserve"> </w:t>
      </w:r>
      <w:r>
        <w:rPr>
          <w:color w:val="000000"/>
        </w:rPr>
        <w:t>organ</w:t>
      </w:r>
      <w:r w:rsidR="00CA67D1">
        <w:rPr>
          <w:color w:val="000000"/>
        </w:rPr>
        <w:t xml:space="preserve"> </w:t>
      </w:r>
      <w:r>
        <w:rPr>
          <w:color w:val="000000"/>
        </w:rPr>
        <w:t>autonomnih</w:t>
      </w:r>
      <w:r w:rsidR="00CA67D1">
        <w:rPr>
          <w:color w:val="000000"/>
        </w:rPr>
        <w:t xml:space="preserve"> </w:t>
      </w:r>
      <w:r>
        <w:rPr>
          <w:color w:val="000000"/>
        </w:rPr>
        <w:t>pokrajina</w:t>
      </w:r>
      <w:r w:rsidR="00CA67D1">
        <w:rPr>
          <w:color w:val="000000"/>
        </w:rPr>
        <w:t xml:space="preserve"> </w:t>
      </w:r>
      <w:r>
        <w:rPr>
          <w:color w:val="000000"/>
        </w:rPr>
        <w:t>na</w:t>
      </w:r>
      <w:r w:rsidR="00CA67D1">
        <w:rPr>
          <w:color w:val="000000"/>
        </w:rPr>
        <w:t xml:space="preserve"> </w:t>
      </w:r>
      <w:r>
        <w:rPr>
          <w:color w:val="000000"/>
        </w:rPr>
        <w:t>predlog</w:t>
      </w:r>
      <w:r w:rsidR="00CA67D1">
        <w:rPr>
          <w:color w:val="000000"/>
        </w:rPr>
        <w:t xml:space="preserve"> </w:t>
      </w:r>
      <w:r>
        <w:rPr>
          <w:color w:val="000000"/>
        </w:rPr>
        <w:t>Pokrajinskog</w:t>
      </w:r>
      <w:r w:rsidR="00CA67D1">
        <w:rPr>
          <w:color w:val="000000"/>
        </w:rPr>
        <w:t xml:space="preserve"> </w:t>
      </w:r>
      <w:r>
        <w:rPr>
          <w:color w:val="000000"/>
        </w:rPr>
        <w:t>štaba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vanredne</w:t>
      </w:r>
      <w:r w:rsidR="00CA67D1">
        <w:rPr>
          <w:color w:val="000000"/>
        </w:rPr>
        <w:t xml:space="preserve"> </w:t>
      </w:r>
      <w:r>
        <w:rPr>
          <w:color w:val="000000"/>
        </w:rPr>
        <w:t>situacije</w:t>
      </w:r>
      <w:r w:rsidR="00CA67D1">
        <w:rPr>
          <w:color w:val="000000"/>
        </w:rPr>
        <w:t xml:space="preserve">, </w:t>
      </w:r>
      <w:r>
        <w:rPr>
          <w:color w:val="000000"/>
        </w:rPr>
        <w:t>a</w:t>
      </w:r>
      <w:r w:rsidR="00CA67D1">
        <w:rPr>
          <w:color w:val="000000"/>
        </w:rPr>
        <w:t xml:space="preserve"> </w:t>
      </w:r>
      <w:r>
        <w:rPr>
          <w:color w:val="000000"/>
        </w:rPr>
        <w:t>po</w:t>
      </w:r>
      <w:r w:rsidR="00CA67D1">
        <w:rPr>
          <w:color w:val="000000"/>
        </w:rPr>
        <w:t xml:space="preserve"> </w:t>
      </w:r>
      <w:r>
        <w:rPr>
          <w:color w:val="000000"/>
        </w:rPr>
        <w:t>pribavlјenoj</w:t>
      </w:r>
      <w:r w:rsidR="00CA67D1">
        <w:rPr>
          <w:color w:val="000000"/>
        </w:rPr>
        <w:t xml:space="preserve"> </w:t>
      </w:r>
      <w:r>
        <w:rPr>
          <w:color w:val="000000"/>
        </w:rPr>
        <w:t>saglasnosti</w:t>
      </w:r>
      <w:r w:rsidR="00CA67D1">
        <w:rPr>
          <w:color w:val="000000"/>
        </w:rPr>
        <w:t xml:space="preserve"> </w:t>
      </w:r>
      <w:r>
        <w:rPr>
          <w:color w:val="000000"/>
        </w:rPr>
        <w:t>Ministarstva</w:t>
      </w:r>
      <w:r w:rsidR="00CA67D1"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15.</w:t>
      </w:r>
    </w:p>
    <w:p w:rsidR="00A42CF4" w:rsidRDefault="00386F25">
      <w:pPr>
        <w:spacing w:after="150"/>
      </w:pPr>
      <w:r>
        <w:rPr>
          <w:color w:val="000000"/>
        </w:rPr>
        <w:lastRenderedPageBreak/>
        <w:t>Procenu</w:t>
      </w:r>
      <w:r w:rsidR="00CA67D1">
        <w:rPr>
          <w:color w:val="000000"/>
        </w:rPr>
        <w:t xml:space="preserve"> </w:t>
      </w:r>
      <w:r>
        <w:rPr>
          <w:color w:val="000000"/>
        </w:rPr>
        <w:t>jedinice</w:t>
      </w:r>
      <w:r w:rsidR="00CA67D1">
        <w:rPr>
          <w:color w:val="000000"/>
        </w:rPr>
        <w:t xml:space="preserve"> </w:t>
      </w:r>
      <w:r>
        <w:rPr>
          <w:color w:val="000000"/>
        </w:rPr>
        <w:t>lokalne</w:t>
      </w:r>
      <w:r w:rsidR="00CA67D1">
        <w:rPr>
          <w:color w:val="000000"/>
        </w:rPr>
        <w:t xml:space="preserve"> </w:t>
      </w:r>
      <w:r>
        <w:rPr>
          <w:color w:val="000000"/>
        </w:rPr>
        <w:t>samouprave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</w:t>
      </w:r>
      <w:r w:rsidR="00CA67D1">
        <w:rPr>
          <w:color w:val="000000"/>
        </w:rPr>
        <w:t xml:space="preserve"> </w:t>
      </w:r>
      <w:r>
        <w:rPr>
          <w:color w:val="000000"/>
        </w:rPr>
        <w:t>jedinice</w:t>
      </w:r>
      <w:r w:rsidR="00CA67D1">
        <w:rPr>
          <w:color w:val="000000"/>
        </w:rPr>
        <w:t xml:space="preserve"> </w:t>
      </w:r>
      <w:r>
        <w:rPr>
          <w:color w:val="000000"/>
        </w:rPr>
        <w:t>lokalne</w:t>
      </w:r>
      <w:r w:rsidR="00CA67D1">
        <w:rPr>
          <w:color w:val="000000"/>
        </w:rPr>
        <w:t xml:space="preserve"> </w:t>
      </w:r>
      <w:r>
        <w:rPr>
          <w:color w:val="000000"/>
        </w:rPr>
        <w:t>samouprave</w:t>
      </w:r>
      <w:r w:rsidR="00CA67D1">
        <w:rPr>
          <w:color w:val="000000"/>
        </w:rPr>
        <w:t xml:space="preserve"> </w:t>
      </w:r>
      <w:r>
        <w:rPr>
          <w:color w:val="000000"/>
        </w:rPr>
        <w:t>izrađuje</w:t>
      </w:r>
      <w:r w:rsidR="00CA67D1">
        <w:rPr>
          <w:color w:val="000000"/>
        </w:rPr>
        <w:t xml:space="preserve"> </w:t>
      </w:r>
      <w:r>
        <w:rPr>
          <w:color w:val="000000"/>
        </w:rPr>
        <w:t>nadležni</w:t>
      </w:r>
      <w:r w:rsidR="00CA67D1">
        <w:rPr>
          <w:color w:val="000000"/>
        </w:rPr>
        <w:t xml:space="preserve"> </w:t>
      </w:r>
      <w:r>
        <w:rPr>
          <w:color w:val="000000"/>
        </w:rPr>
        <w:t>organ</w:t>
      </w:r>
      <w:r w:rsidR="00CA67D1">
        <w:rPr>
          <w:color w:val="000000"/>
        </w:rPr>
        <w:t xml:space="preserve"> </w:t>
      </w:r>
      <w:r>
        <w:rPr>
          <w:color w:val="000000"/>
        </w:rPr>
        <w:t>jedinice</w:t>
      </w:r>
      <w:r w:rsidR="00CA67D1">
        <w:rPr>
          <w:color w:val="000000"/>
        </w:rPr>
        <w:t xml:space="preserve"> </w:t>
      </w:r>
      <w:r>
        <w:rPr>
          <w:color w:val="000000"/>
        </w:rPr>
        <w:t>lokalne</w:t>
      </w:r>
      <w:r w:rsidR="00CA67D1">
        <w:rPr>
          <w:color w:val="000000"/>
        </w:rPr>
        <w:t xml:space="preserve"> </w:t>
      </w:r>
      <w:r>
        <w:rPr>
          <w:color w:val="000000"/>
        </w:rPr>
        <w:t>samouprave</w:t>
      </w:r>
      <w:r w:rsidR="00CA67D1">
        <w:rPr>
          <w:color w:val="000000"/>
        </w:rPr>
        <w:t xml:space="preserve"> </w:t>
      </w:r>
      <w:r>
        <w:rPr>
          <w:color w:val="000000"/>
        </w:rPr>
        <w:t>koji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svom</w:t>
      </w:r>
      <w:r w:rsidR="00CA67D1">
        <w:rPr>
          <w:color w:val="000000"/>
        </w:rPr>
        <w:t xml:space="preserve"> </w:t>
      </w:r>
      <w:r>
        <w:rPr>
          <w:color w:val="000000"/>
        </w:rPr>
        <w:t>sastavu</w:t>
      </w:r>
      <w:r w:rsidR="00CA67D1">
        <w:rPr>
          <w:color w:val="000000"/>
        </w:rPr>
        <w:t xml:space="preserve"> </w:t>
      </w:r>
      <w:r>
        <w:rPr>
          <w:color w:val="000000"/>
        </w:rPr>
        <w:t>ima</w:t>
      </w:r>
      <w:r w:rsidR="00CA67D1">
        <w:rPr>
          <w:color w:val="000000"/>
        </w:rPr>
        <w:t xml:space="preserve"> </w:t>
      </w:r>
      <w:r>
        <w:rPr>
          <w:color w:val="000000"/>
        </w:rPr>
        <w:t>lice</w:t>
      </w:r>
      <w:r w:rsidR="00CA67D1">
        <w:rPr>
          <w:color w:val="000000"/>
        </w:rPr>
        <w:t xml:space="preserve"> </w:t>
      </w:r>
      <w:r>
        <w:rPr>
          <w:color w:val="000000"/>
        </w:rPr>
        <w:t>sa</w:t>
      </w:r>
      <w:r w:rsidR="00CA67D1">
        <w:rPr>
          <w:color w:val="000000"/>
        </w:rPr>
        <w:t xml:space="preserve"> </w:t>
      </w:r>
      <w:r>
        <w:rPr>
          <w:color w:val="000000"/>
        </w:rPr>
        <w:t>licencom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izradu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 xml:space="preserve">, </w:t>
      </w:r>
      <w:r>
        <w:rPr>
          <w:color w:val="000000"/>
        </w:rPr>
        <w:t>odnosno</w:t>
      </w:r>
      <w:r w:rsidR="00CA67D1">
        <w:rPr>
          <w:color w:val="000000"/>
        </w:rPr>
        <w:t xml:space="preserve"> </w:t>
      </w:r>
      <w:r>
        <w:rPr>
          <w:color w:val="000000"/>
        </w:rPr>
        <w:t>može</w:t>
      </w:r>
      <w:r w:rsidR="00CA67D1">
        <w:rPr>
          <w:color w:val="000000"/>
        </w:rPr>
        <w:t xml:space="preserve"> </w:t>
      </w:r>
      <w:r>
        <w:rPr>
          <w:color w:val="000000"/>
        </w:rPr>
        <w:t>biti</w:t>
      </w:r>
      <w:r w:rsidR="00CA67D1">
        <w:rPr>
          <w:color w:val="000000"/>
        </w:rPr>
        <w:t xml:space="preserve"> </w:t>
      </w:r>
      <w:r>
        <w:rPr>
          <w:color w:val="000000"/>
        </w:rPr>
        <w:t>angažovano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drugo</w:t>
      </w:r>
      <w:r w:rsidR="00CA67D1">
        <w:rPr>
          <w:color w:val="000000"/>
        </w:rPr>
        <w:t xml:space="preserve"> </w:t>
      </w:r>
      <w:r>
        <w:rPr>
          <w:color w:val="000000"/>
        </w:rPr>
        <w:t>pravno</w:t>
      </w:r>
      <w:r w:rsidR="00CA67D1">
        <w:rPr>
          <w:color w:val="000000"/>
        </w:rPr>
        <w:t xml:space="preserve"> </w:t>
      </w:r>
      <w:r>
        <w:rPr>
          <w:color w:val="000000"/>
        </w:rPr>
        <w:t>lice</w:t>
      </w:r>
      <w:r w:rsidR="00CA67D1">
        <w:rPr>
          <w:color w:val="000000"/>
        </w:rPr>
        <w:t xml:space="preserve"> </w:t>
      </w:r>
      <w:r>
        <w:rPr>
          <w:color w:val="000000"/>
        </w:rPr>
        <w:t>sa</w:t>
      </w:r>
      <w:r w:rsidR="00CA67D1">
        <w:rPr>
          <w:color w:val="000000"/>
        </w:rPr>
        <w:t xml:space="preserve"> </w:t>
      </w:r>
      <w:r>
        <w:rPr>
          <w:color w:val="000000"/>
        </w:rPr>
        <w:t>ovlašćenjem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izradu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Procenu</w:t>
      </w:r>
      <w:r w:rsidR="00CA67D1">
        <w:rPr>
          <w:color w:val="000000"/>
        </w:rPr>
        <w:t xml:space="preserve"> </w:t>
      </w:r>
      <w:r>
        <w:rPr>
          <w:color w:val="000000"/>
        </w:rPr>
        <w:t>jedinice</w:t>
      </w:r>
      <w:r w:rsidR="00CA67D1">
        <w:rPr>
          <w:color w:val="000000"/>
        </w:rPr>
        <w:t xml:space="preserve"> </w:t>
      </w:r>
      <w:r>
        <w:rPr>
          <w:color w:val="000000"/>
        </w:rPr>
        <w:t>lokalne</w:t>
      </w:r>
      <w:r w:rsidR="00CA67D1">
        <w:rPr>
          <w:color w:val="000000"/>
        </w:rPr>
        <w:t xml:space="preserve"> </w:t>
      </w:r>
      <w:r>
        <w:rPr>
          <w:color w:val="000000"/>
        </w:rPr>
        <w:t>samouprave</w:t>
      </w:r>
      <w:r w:rsidR="00CA67D1">
        <w:rPr>
          <w:color w:val="000000"/>
        </w:rPr>
        <w:t xml:space="preserve"> </w:t>
      </w:r>
      <w:r>
        <w:rPr>
          <w:color w:val="000000"/>
        </w:rPr>
        <w:t>usvaja</w:t>
      </w:r>
      <w:r w:rsidR="00CA67D1">
        <w:rPr>
          <w:color w:val="000000"/>
        </w:rPr>
        <w:t xml:space="preserve"> </w:t>
      </w:r>
      <w:r>
        <w:rPr>
          <w:color w:val="000000"/>
        </w:rPr>
        <w:t>nadležni</w:t>
      </w:r>
      <w:r w:rsidR="00CA67D1">
        <w:rPr>
          <w:color w:val="000000"/>
        </w:rPr>
        <w:t xml:space="preserve"> </w:t>
      </w:r>
      <w:r>
        <w:rPr>
          <w:color w:val="000000"/>
        </w:rPr>
        <w:t>organ</w:t>
      </w:r>
      <w:r w:rsidR="00CA67D1">
        <w:rPr>
          <w:color w:val="000000"/>
        </w:rPr>
        <w:t xml:space="preserve"> </w:t>
      </w:r>
      <w:r>
        <w:rPr>
          <w:color w:val="000000"/>
        </w:rPr>
        <w:t>jedinice</w:t>
      </w:r>
      <w:r w:rsidR="00CA67D1">
        <w:rPr>
          <w:color w:val="000000"/>
        </w:rPr>
        <w:t xml:space="preserve"> </w:t>
      </w:r>
      <w:r>
        <w:rPr>
          <w:color w:val="000000"/>
        </w:rPr>
        <w:t>lokalne</w:t>
      </w:r>
      <w:r w:rsidR="00CA67D1">
        <w:rPr>
          <w:color w:val="000000"/>
        </w:rPr>
        <w:t xml:space="preserve"> </w:t>
      </w:r>
      <w:r>
        <w:rPr>
          <w:color w:val="000000"/>
        </w:rPr>
        <w:t>samouprave</w:t>
      </w:r>
      <w:r w:rsidR="00CA67D1">
        <w:rPr>
          <w:color w:val="000000"/>
        </w:rPr>
        <w:t xml:space="preserve"> </w:t>
      </w:r>
      <w:r>
        <w:rPr>
          <w:color w:val="000000"/>
        </w:rPr>
        <w:t>na</w:t>
      </w:r>
      <w:r w:rsidR="00CA67D1">
        <w:rPr>
          <w:color w:val="000000"/>
        </w:rPr>
        <w:t xml:space="preserve"> </w:t>
      </w:r>
      <w:r>
        <w:rPr>
          <w:color w:val="000000"/>
        </w:rPr>
        <w:t>predlog</w:t>
      </w:r>
      <w:r w:rsidR="00CA67D1">
        <w:rPr>
          <w:color w:val="000000"/>
        </w:rPr>
        <w:t xml:space="preserve"> </w:t>
      </w:r>
      <w:r>
        <w:rPr>
          <w:color w:val="000000"/>
        </w:rPr>
        <w:t>Štaba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vanredne</w:t>
      </w:r>
      <w:r w:rsidR="00CA67D1">
        <w:rPr>
          <w:color w:val="000000"/>
        </w:rPr>
        <w:t xml:space="preserve"> </w:t>
      </w:r>
      <w:r>
        <w:rPr>
          <w:color w:val="000000"/>
        </w:rPr>
        <w:t>situacije</w:t>
      </w:r>
      <w:r w:rsidR="00CA67D1">
        <w:rPr>
          <w:color w:val="000000"/>
        </w:rPr>
        <w:t xml:space="preserve"> </w:t>
      </w:r>
      <w:r>
        <w:rPr>
          <w:color w:val="000000"/>
        </w:rPr>
        <w:t>jedinice</w:t>
      </w:r>
      <w:r w:rsidR="00CA67D1">
        <w:rPr>
          <w:color w:val="000000"/>
        </w:rPr>
        <w:t xml:space="preserve"> </w:t>
      </w:r>
      <w:r>
        <w:rPr>
          <w:color w:val="000000"/>
        </w:rPr>
        <w:t>lokalne</w:t>
      </w:r>
      <w:r w:rsidR="00CA67D1">
        <w:rPr>
          <w:color w:val="000000"/>
        </w:rPr>
        <w:t xml:space="preserve"> </w:t>
      </w:r>
      <w:r>
        <w:rPr>
          <w:color w:val="000000"/>
        </w:rPr>
        <w:t>samouprave</w:t>
      </w:r>
      <w:r w:rsidR="00CA67D1">
        <w:rPr>
          <w:color w:val="000000"/>
        </w:rPr>
        <w:t xml:space="preserve">, </w:t>
      </w:r>
      <w:r>
        <w:rPr>
          <w:color w:val="000000"/>
        </w:rPr>
        <w:t>a</w:t>
      </w:r>
      <w:r w:rsidR="00CA67D1">
        <w:rPr>
          <w:color w:val="000000"/>
        </w:rPr>
        <w:t xml:space="preserve"> </w:t>
      </w:r>
      <w:r>
        <w:rPr>
          <w:color w:val="000000"/>
        </w:rPr>
        <w:t>po</w:t>
      </w:r>
      <w:r w:rsidR="00CA67D1">
        <w:rPr>
          <w:color w:val="000000"/>
        </w:rPr>
        <w:t xml:space="preserve"> </w:t>
      </w:r>
      <w:r>
        <w:rPr>
          <w:color w:val="000000"/>
        </w:rPr>
        <w:t>pribavlјenoj</w:t>
      </w:r>
      <w:r w:rsidR="00CA67D1">
        <w:rPr>
          <w:color w:val="000000"/>
        </w:rPr>
        <w:t xml:space="preserve"> </w:t>
      </w:r>
      <w:r>
        <w:rPr>
          <w:color w:val="000000"/>
        </w:rPr>
        <w:t>saglasnosti</w:t>
      </w:r>
      <w:r w:rsidR="00CA67D1">
        <w:rPr>
          <w:color w:val="000000"/>
        </w:rPr>
        <w:t xml:space="preserve"> </w:t>
      </w:r>
      <w:r>
        <w:rPr>
          <w:color w:val="000000"/>
        </w:rPr>
        <w:t>Ministarstva</w:t>
      </w:r>
      <w:r w:rsidR="00CA67D1"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16.</w:t>
      </w:r>
    </w:p>
    <w:p w:rsidR="00A42CF4" w:rsidRDefault="00386F25">
      <w:pPr>
        <w:spacing w:after="150"/>
      </w:pPr>
      <w:r>
        <w:rPr>
          <w:color w:val="000000"/>
        </w:rPr>
        <w:t>Subjekti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posebnog</w:t>
      </w:r>
      <w:r w:rsidR="00CA67D1">
        <w:rPr>
          <w:color w:val="000000"/>
        </w:rPr>
        <w:t xml:space="preserve"> </w:t>
      </w:r>
      <w:r>
        <w:rPr>
          <w:color w:val="000000"/>
        </w:rPr>
        <w:t>značaja</w:t>
      </w:r>
      <w:r w:rsidR="00CA67D1">
        <w:rPr>
          <w:color w:val="000000"/>
        </w:rPr>
        <w:t xml:space="preserve">, </w:t>
      </w:r>
      <w:r>
        <w:rPr>
          <w:color w:val="000000"/>
        </w:rPr>
        <w:t>kao</w:t>
      </w:r>
      <w:r w:rsidR="00CA67D1">
        <w:rPr>
          <w:color w:val="000000"/>
        </w:rPr>
        <w:t xml:space="preserve"> </w:t>
      </w:r>
      <w:r>
        <w:rPr>
          <w:color w:val="000000"/>
        </w:rPr>
        <w:t>pravna</w:t>
      </w:r>
      <w:r w:rsidR="00CA67D1">
        <w:rPr>
          <w:color w:val="000000"/>
        </w:rPr>
        <w:t xml:space="preserve"> </w:t>
      </w:r>
      <w:r>
        <w:rPr>
          <w:color w:val="000000"/>
        </w:rPr>
        <w:t>lica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značaja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sistem</w:t>
      </w:r>
      <w:r w:rsidR="00CA67D1">
        <w:rPr>
          <w:color w:val="000000"/>
        </w:rPr>
        <w:t xml:space="preserve"> </w:t>
      </w:r>
      <w:r>
        <w:rPr>
          <w:color w:val="000000"/>
        </w:rPr>
        <w:t>smanjenja</w:t>
      </w:r>
      <w:r w:rsidR="00CA67D1">
        <w:rPr>
          <w:color w:val="000000"/>
        </w:rPr>
        <w:t xml:space="preserve"> </w:t>
      </w:r>
      <w:r>
        <w:rPr>
          <w:color w:val="000000"/>
        </w:rPr>
        <w:t>rizika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upravlјanja</w:t>
      </w:r>
      <w:r w:rsidR="00CA67D1">
        <w:rPr>
          <w:color w:val="000000"/>
        </w:rPr>
        <w:t xml:space="preserve"> </w:t>
      </w:r>
      <w:r>
        <w:rPr>
          <w:color w:val="000000"/>
        </w:rPr>
        <w:t>vanrednim</w:t>
      </w:r>
      <w:r w:rsidR="00CA67D1">
        <w:rPr>
          <w:color w:val="000000"/>
        </w:rPr>
        <w:t xml:space="preserve"> </w:t>
      </w:r>
      <w:r>
        <w:rPr>
          <w:color w:val="000000"/>
        </w:rPr>
        <w:t>situacijama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koji</w:t>
      </w:r>
      <w:r w:rsidR="00CA67D1">
        <w:rPr>
          <w:color w:val="000000"/>
        </w:rPr>
        <w:t xml:space="preserve"> </w:t>
      </w:r>
      <w:r>
        <w:rPr>
          <w:color w:val="000000"/>
        </w:rPr>
        <w:t>su</w:t>
      </w:r>
      <w:r w:rsidR="00CA67D1">
        <w:rPr>
          <w:color w:val="000000"/>
        </w:rPr>
        <w:t xml:space="preserve"> </w:t>
      </w:r>
      <w:r>
        <w:rPr>
          <w:color w:val="000000"/>
        </w:rPr>
        <w:t>određeni</w:t>
      </w:r>
      <w:r w:rsidR="00CA67D1">
        <w:rPr>
          <w:color w:val="000000"/>
        </w:rPr>
        <w:t xml:space="preserve"> </w:t>
      </w:r>
      <w:r>
        <w:rPr>
          <w:color w:val="000000"/>
        </w:rPr>
        <w:t>odlukom</w:t>
      </w:r>
      <w:r w:rsidR="00CA67D1">
        <w:rPr>
          <w:color w:val="000000"/>
        </w:rPr>
        <w:t xml:space="preserve"> </w:t>
      </w:r>
      <w:r>
        <w:rPr>
          <w:color w:val="000000"/>
        </w:rPr>
        <w:t>nadležnog</w:t>
      </w:r>
      <w:r w:rsidR="00CA67D1">
        <w:rPr>
          <w:color w:val="000000"/>
        </w:rPr>
        <w:t xml:space="preserve"> </w:t>
      </w:r>
      <w:r>
        <w:rPr>
          <w:color w:val="000000"/>
        </w:rPr>
        <w:t>organa</w:t>
      </w:r>
      <w:r w:rsidR="00CA67D1">
        <w:rPr>
          <w:color w:val="000000"/>
        </w:rPr>
        <w:t xml:space="preserve"> </w:t>
      </w:r>
      <w:r>
        <w:rPr>
          <w:color w:val="000000"/>
        </w:rPr>
        <w:t>da</w:t>
      </w:r>
      <w:r w:rsidR="00CA67D1">
        <w:rPr>
          <w:color w:val="000000"/>
        </w:rPr>
        <w:t xml:space="preserve"> </w:t>
      </w:r>
      <w:r>
        <w:rPr>
          <w:color w:val="000000"/>
        </w:rPr>
        <w:t>budu</w:t>
      </w:r>
      <w:r w:rsidR="00CA67D1">
        <w:rPr>
          <w:color w:val="000000"/>
        </w:rPr>
        <w:t xml:space="preserve"> </w:t>
      </w:r>
      <w:r>
        <w:rPr>
          <w:color w:val="000000"/>
        </w:rPr>
        <w:t>nosioci</w:t>
      </w:r>
      <w:r w:rsidR="00CA67D1">
        <w:rPr>
          <w:color w:val="000000"/>
        </w:rPr>
        <w:t xml:space="preserve"> </w:t>
      </w:r>
      <w:r>
        <w:rPr>
          <w:color w:val="000000"/>
        </w:rPr>
        <w:t>posebnih</w:t>
      </w:r>
      <w:r w:rsidR="00CA67D1">
        <w:rPr>
          <w:color w:val="000000"/>
        </w:rPr>
        <w:t xml:space="preserve"> </w:t>
      </w:r>
      <w:r>
        <w:rPr>
          <w:color w:val="000000"/>
        </w:rPr>
        <w:t>zadataka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sistemu</w:t>
      </w:r>
      <w:r w:rsidR="00CA67D1">
        <w:rPr>
          <w:color w:val="000000"/>
        </w:rPr>
        <w:t xml:space="preserve"> </w:t>
      </w:r>
      <w:r>
        <w:rPr>
          <w:color w:val="000000"/>
        </w:rPr>
        <w:t>smanjenja</w:t>
      </w:r>
      <w:r w:rsidR="00CA67D1">
        <w:rPr>
          <w:color w:val="000000"/>
        </w:rPr>
        <w:t xml:space="preserve"> </w:t>
      </w:r>
      <w:r>
        <w:rPr>
          <w:color w:val="000000"/>
        </w:rPr>
        <w:t>rizika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upravlјanju</w:t>
      </w:r>
      <w:r w:rsidR="00CA67D1">
        <w:rPr>
          <w:color w:val="000000"/>
        </w:rPr>
        <w:t xml:space="preserve"> </w:t>
      </w:r>
      <w:r>
        <w:rPr>
          <w:color w:val="000000"/>
        </w:rPr>
        <w:t>vanrednim</w:t>
      </w:r>
      <w:r w:rsidR="00CA67D1">
        <w:rPr>
          <w:color w:val="000000"/>
        </w:rPr>
        <w:t xml:space="preserve"> </w:t>
      </w:r>
      <w:r>
        <w:rPr>
          <w:color w:val="000000"/>
        </w:rPr>
        <w:t>situacijama</w:t>
      </w:r>
      <w:r w:rsidR="00CA67D1">
        <w:rPr>
          <w:color w:val="000000"/>
        </w:rPr>
        <w:t xml:space="preserve">, </w:t>
      </w:r>
      <w:r>
        <w:rPr>
          <w:color w:val="000000"/>
        </w:rPr>
        <w:t>izrađuju</w:t>
      </w:r>
      <w:r w:rsidR="00CA67D1">
        <w:rPr>
          <w:color w:val="000000"/>
        </w:rPr>
        <w:t xml:space="preserve"> </w:t>
      </w:r>
      <w:r>
        <w:rPr>
          <w:color w:val="000000"/>
        </w:rPr>
        <w:t>Procenu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</w:t>
      </w:r>
      <w:r w:rsidR="00CA67D1">
        <w:rPr>
          <w:color w:val="000000"/>
        </w:rPr>
        <w:t xml:space="preserve"> </w:t>
      </w:r>
      <w:r>
        <w:rPr>
          <w:color w:val="000000"/>
        </w:rPr>
        <w:t>samostalno</w:t>
      </w:r>
      <w:r w:rsidR="00CA67D1">
        <w:rPr>
          <w:color w:val="000000"/>
        </w:rPr>
        <w:t xml:space="preserve"> </w:t>
      </w:r>
      <w:r>
        <w:rPr>
          <w:color w:val="000000"/>
        </w:rPr>
        <w:t>ukoliko</w:t>
      </w:r>
      <w:r w:rsidR="00CA67D1">
        <w:rPr>
          <w:color w:val="000000"/>
        </w:rPr>
        <w:t xml:space="preserve"> </w:t>
      </w:r>
      <w:r>
        <w:rPr>
          <w:color w:val="000000"/>
        </w:rPr>
        <w:t>imaju</w:t>
      </w:r>
      <w:r w:rsidR="00CA67D1">
        <w:rPr>
          <w:color w:val="000000"/>
        </w:rPr>
        <w:t xml:space="preserve"> </w:t>
      </w:r>
      <w:r>
        <w:rPr>
          <w:color w:val="000000"/>
        </w:rPr>
        <w:t>ovlašćenje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izradu</w:t>
      </w:r>
      <w:r w:rsidR="00CA67D1">
        <w:rPr>
          <w:color w:val="000000"/>
        </w:rPr>
        <w:t xml:space="preserve"> </w:t>
      </w:r>
      <w:r>
        <w:rPr>
          <w:color w:val="000000"/>
        </w:rPr>
        <w:t>sopstvene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 xml:space="preserve"> </w:t>
      </w:r>
      <w:r>
        <w:rPr>
          <w:color w:val="000000"/>
        </w:rPr>
        <w:t>ili</w:t>
      </w:r>
      <w:r w:rsidR="00CA67D1">
        <w:rPr>
          <w:color w:val="000000"/>
        </w:rPr>
        <w:t xml:space="preserve"> </w:t>
      </w:r>
      <w:r>
        <w:rPr>
          <w:color w:val="000000"/>
        </w:rPr>
        <w:t>angažuju</w:t>
      </w:r>
      <w:r w:rsidR="00CA67D1">
        <w:rPr>
          <w:color w:val="000000"/>
        </w:rPr>
        <w:t xml:space="preserve"> </w:t>
      </w:r>
      <w:r>
        <w:rPr>
          <w:color w:val="000000"/>
        </w:rPr>
        <w:t>pravna</w:t>
      </w:r>
      <w:r w:rsidR="00CA67D1">
        <w:rPr>
          <w:color w:val="000000"/>
        </w:rPr>
        <w:t xml:space="preserve"> </w:t>
      </w:r>
      <w:r>
        <w:rPr>
          <w:color w:val="000000"/>
        </w:rPr>
        <w:t>lica</w:t>
      </w:r>
      <w:r w:rsidR="00CA67D1">
        <w:rPr>
          <w:color w:val="000000"/>
        </w:rPr>
        <w:t xml:space="preserve"> </w:t>
      </w:r>
      <w:r>
        <w:rPr>
          <w:color w:val="000000"/>
        </w:rPr>
        <w:t>sa</w:t>
      </w:r>
      <w:r w:rsidR="00CA67D1">
        <w:rPr>
          <w:color w:val="000000"/>
        </w:rPr>
        <w:t xml:space="preserve"> </w:t>
      </w:r>
      <w:r>
        <w:rPr>
          <w:color w:val="000000"/>
        </w:rPr>
        <w:t>ovlašćenjem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izradu</w:t>
      </w:r>
      <w:r w:rsidR="00CA67D1">
        <w:rPr>
          <w:color w:val="000000"/>
        </w:rPr>
        <w:t xml:space="preserve"> </w:t>
      </w:r>
      <w:r>
        <w:rPr>
          <w:color w:val="000000"/>
        </w:rPr>
        <w:t>ovih</w:t>
      </w:r>
      <w:r w:rsidR="00CA67D1">
        <w:rPr>
          <w:color w:val="000000"/>
        </w:rPr>
        <w:t xml:space="preserve"> </w:t>
      </w:r>
      <w:r>
        <w:rPr>
          <w:color w:val="000000"/>
        </w:rPr>
        <w:t>dokumenata</w:t>
      </w:r>
      <w:r w:rsidR="00CA67D1"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Poseban</w:t>
      </w:r>
      <w:r w:rsidR="00CA67D1">
        <w:rPr>
          <w:color w:val="000000"/>
        </w:rPr>
        <w:t xml:space="preserve"> </w:t>
      </w:r>
      <w:r>
        <w:rPr>
          <w:color w:val="000000"/>
        </w:rPr>
        <w:t>deo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 xml:space="preserve"> </w:t>
      </w:r>
      <w:r>
        <w:rPr>
          <w:color w:val="000000"/>
        </w:rPr>
        <w:t>subjekta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posebnog</w:t>
      </w:r>
      <w:r w:rsidR="00CA67D1">
        <w:rPr>
          <w:color w:val="000000"/>
        </w:rPr>
        <w:t xml:space="preserve"> </w:t>
      </w:r>
      <w:r>
        <w:rPr>
          <w:color w:val="000000"/>
        </w:rPr>
        <w:t>značaja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zaštitu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spasavanje</w:t>
      </w:r>
      <w:r w:rsidR="00CA67D1">
        <w:rPr>
          <w:color w:val="000000"/>
        </w:rPr>
        <w:t xml:space="preserve"> </w:t>
      </w:r>
      <w:r>
        <w:rPr>
          <w:color w:val="000000"/>
        </w:rPr>
        <w:t>je</w:t>
      </w:r>
      <w:r w:rsidR="00CA67D1">
        <w:rPr>
          <w:color w:val="000000"/>
        </w:rPr>
        <w:t xml:space="preserve"> </w:t>
      </w:r>
      <w:r>
        <w:rPr>
          <w:color w:val="000000"/>
        </w:rPr>
        <w:t>deo</w:t>
      </w:r>
      <w:r w:rsidR="00CA67D1">
        <w:rPr>
          <w:color w:val="000000"/>
        </w:rPr>
        <w:t xml:space="preserve"> </w:t>
      </w:r>
      <w:r>
        <w:rPr>
          <w:color w:val="000000"/>
        </w:rPr>
        <w:t>koji</w:t>
      </w:r>
      <w:r w:rsidR="00CA67D1">
        <w:rPr>
          <w:color w:val="000000"/>
        </w:rPr>
        <w:t xml:space="preserve"> </w:t>
      </w:r>
      <w:r>
        <w:rPr>
          <w:color w:val="000000"/>
        </w:rPr>
        <w:t>se</w:t>
      </w:r>
      <w:r w:rsidR="00CA67D1">
        <w:rPr>
          <w:color w:val="000000"/>
        </w:rPr>
        <w:t xml:space="preserve"> </w:t>
      </w:r>
      <w:r>
        <w:rPr>
          <w:color w:val="000000"/>
        </w:rPr>
        <w:t>odnosi</w:t>
      </w:r>
      <w:r w:rsidR="00CA67D1">
        <w:rPr>
          <w:color w:val="000000"/>
        </w:rPr>
        <w:t xml:space="preserve"> </w:t>
      </w:r>
      <w:r>
        <w:rPr>
          <w:color w:val="000000"/>
        </w:rPr>
        <w:t>na</w:t>
      </w:r>
      <w:r w:rsidR="00CA67D1">
        <w:rPr>
          <w:color w:val="000000"/>
        </w:rPr>
        <w:t xml:space="preserve"> </w:t>
      </w:r>
      <w:r>
        <w:rPr>
          <w:color w:val="000000"/>
        </w:rPr>
        <w:t>definisane</w:t>
      </w:r>
      <w:r w:rsidR="00CA67D1">
        <w:rPr>
          <w:color w:val="000000"/>
        </w:rPr>
        <w:t xml:space="preserve"> </w:t>
      </w:r>
      <w:r>
        <w:rPr>
          <w:color w:val="000000"/>
        </w:rPr>
        <w:t>zadatke</w:t>
      </w:r>
      <w:r w:rsidR="00CA67D1">
        <w:rPr>
          <w:color w:val="000000"/>
        </w:rPr>
        <w:t xml:space="preserve"> </w:t>
      </w:r>
      <w:r>
        <w:rPr>
          <w:color w:val="000000"/>
        </w:rPr>
        <w:t>dobijene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Ministarstva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subjekte</w:t>
      </w:r>
      <w:r w:rsidR="00CA67D1">
        <w:rPr>
          <w:color w:val="000000"/>
        </w:rPr>
        <w:t xml:space="preserve"> </w:t>
      </w:r>
      <w:r>
        <w:rPr>
          <w:color w:val="000000"/>
        </w:rPr>
        <w:t>koji</w:t>
      </w:r>
      <w:r w:rsidR="00CA67D1">
        <w:rPr>
          <w:color w:val="000000"/>
        </w:rPr>
        <w:t xml:space="preserve"> </w:t>
      </w:r>
      <w:r>
        <w:rPr>
          <w:color w:val="000000"/>
        </w:rPr>
        <w:t>su</w:t>
      </w:r>
      <w:r w:rsidR="00CA67D1">
        <w:rPr>
          <w:color w:val="000000"/>
        </w:rPr>
        <w:t xml:space="preserve"> </w:t>
      </w:r>
      <w:r>
        <w:rPr>
          <w:color w:val="000000"/>
        </w:rPr>
        <w:t>određeni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nacionalni</w:t>
      </w:r>
      <w:r w:rsidR="00CA67D1">
        <w:rPr>
          <w:color w:val="000000"/>
        </w:rPr>
        <w:t xml:space="preserve"> </w:t>
      </w:r>
      <w:r>
        <w:rPr>
          <w:color w:val="000000"/>
        </w:rPr>
        <w:t>nivo</w:t>
      </w:r>
      <w:r w:rsidR="00CA67D1">
        <w:rPr>
          <w:color w:val="000000"/>
        </w:rPr>
        <w:t xml:space="preserve"> </w:t>
      </w:r>
      <w:r>
        <w:rPr>
          <w:color w:val="000000"/>
        </w:rPr>
        <w:t>odnosno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nadležnog</w:t>
      </w:r>
      <w:r w:rsidR="00CA67D1">
        <w:rPr>
          <w:color w:val="000000"/>
        </w:rPr>
        <w:t xml:space="preserve"> </w:t>
      </w:r>
      <w:r>
        <w:rPr>
          <w:color w:val="000000"/>
        </w:rPr>
        <w:t>štaba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subjekte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posebnog</w:t>
      </w:r>
      <w:r w:rsidR="00CA67D1">
        <w:rPr>
          <w:color w:val="000000"/>
        </w:rPr>
        <w:t xml:space="preserve"> </w:t>
      </w:r>
      <w:r>
        <w:rPr>
          <w:color w:val="000000"/>
        </w:rPr>
        <w:t>značaja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pokrajinu</w:t>
      </w:r>
      <w:r w:rsidR="00CA67D1">
        <w:rPr>
          <w:color w:val="000000"/>
        </w:rPr>
        <w:t xml:space="preserve">, </w:t>
      </w:r>
      <w:r>
        <w:rPr>
          <w:color w:val="000000"/>
        </w:rPr>
        <w:t>odnosno</w:t>
      </w:r>
      <w:r w:rsidR="00CA67D1">
        <w:rPr>
          <w:color w:val="000000"/>
        </w:rPr>
        <w:t xml:space="preserve"> </w:t>
      </w:r>
      <w:r>
        <w:rPr>
          <w:color w:val="000000"/>
        </w:rPr>
        <w:t>jedinice</w:t>
      </w:r>
      <w:r w:rsidR="00CA67D1">
        <w:rPr>
          <w:color w:val="000000"/>
        </w:rPr>
        <w:t xml:space="preserve"> </w:t>
      </w:r>
      <w:r>
        <w:rPr>
          <w:color w:val="000000"/>
        </w:rPr>
        <w:t>lokalne</w:t>
      </w:r>
      <w:r w:rsidR="00CA67D1">
        <w:rPr>
          <w:color w:val="000000"/>
        </w:rPr>
        <w:t xml:space="preserve"> </w:t>
      </w:r>
      <w:r>
        <w:rPr>
          <w:color w:val="000000"/>
        </w:rPr>
        <w:t>samouprave</w:t>
      </w:r>
      <w:r w:rsidR="00CA67D1">
        <w:rPr>
          <w:color w:val="000000"/>
        </w:rPr>
        <w:t xml:space="preserve">, </w:t>
      </w:r>
      <w:r>
        <w:rPr>
          <w:color w:val="000000"/>
        </w:rPr>
        <w:t>radi</w:t>
      </w:r>
      <w:r w:rsidR="00CA67D1">
        <w:rPr>
          <w:color w:val="000000"/>
        </w:rPr>
        <w:t xml:space="preserve"> </w:t>
      </w:r>
      <w:r>
        <w:rPr>
          <w:color w:val="000000"/>
        </w:rPr>
        <w:t>planiranja</w:t>
      </w:r>
      <w:r w:rsidR="00CA67D1">
        <w:rPr>
          <w:color w:val="000000"/>
        </w:rPr>
        <w:t xml:space="preserve"> </w:t>
      </w:r>
      <w:r>
        <w:rPr>
          <w:color w:val="000000"/>
        </w:rPr>
        <w:t>angažovanja</w:t>
      </w:r>
      <w:r w:rsidR="00CA67D1">
        <w:rPr>
          <w:color w:val="000000"/>
        </w:rPr>
        <w:t xml:space="preserve"> </w:t>
      </w:r>
      <w:r>
        <w:rPr>
          <w:color w:val="000000"/>
        </w:rPr>
        <w:t>sopstvenih</w:t>
      </w:r>
      <w:r w:rsidR="00CA67D1">
        <w:rPr>
          <w:color w:val="000000"/>
        </w:rPr>
        <w:t xml:space="preserve"> </w:t>
      </w:r>
      <w:r>
        <w:rPr>
          <w:color w:val="000000"/>
        </w:rPr>
        <w:t>snaga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sredstva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reagovanje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vanrednim</w:t>
      </w:r>
      <w:r w:rsidR="00CA67D1">
        <w:rPr>
          <w:color w:val="000000"/>
        </w:rPr>
        <w:t xml:space="preserve"> </w:t>
      </w:r>
      <w:r>
        <w:rPr>
          <w:color w:val="000000"/>
        </w:rPr>
        <w:t>situacijama</w:t>
      </w:r>
      <w:r w:rsidR="00CA67D1"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17.</w:t>
      </w:r>
    </w:p>
    <w:p w:rsidR="00A42CF4" w:rsidRDefault="00386F25">
      <w:pPr>
        <w:spacing w:after="150"/>
      </w:pPr>
      <w:r>
        <w:rPr>
          <w:color w:val="000000"/>
        </w:rPr>
        <w:t>Privredna</w:t>
      </w:r>
      <w:r w:rsidR="00CA67D1">
        <w:rPr>
          <w:color w:val="000000"/>
        </w:rPr>
        <w:t xml:space="preserve"> </w:t>
      </w:r>
      <w:r>
        <w:rPr>
          <w:color w:val="000000"/>
        </w:rPr>
        <w:t>društva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druga</w:t>
      </w:r>
      <w:r w:rsidR="00CA67D1">
        <w:rPr>
          <w:color w:val="000000"/>
        </w:rPr>
        <w:t xml:space="preserve"> </w:t>
      </w:r>
      <w:r>
        <w:rPr>
          <w:color w:val="000000"/>
        </w:rPr>
        <w:t>pravna</w:t>
      </w:r>
      <w:r w:rsidR="00CA67D1">
        <w:rPr>
          <w:color w:val="000000"/>
        </w:rPr>
        <w:t xml:space="preserve"> </w:t>
      </w:r>
      <w:r>
        <w:rPr>
          <w:color w:val="000000"/>
        </w:rPr>
        <w:t>lica</w:t>
      </w:r>
      <w:r w:rsidR="00CA67D1">
        <w:rPr>
          <w:color w:val="000000"/>
        </w:rPr>
        <w:t xml:space="preserve"> </w:t>
      </w:r>
      <w:r>
        <w:rPr>
          <w:color w:val="000000"/>
        </w:rPr>
        <w:t>koja</w:t>
      </w:r>
      <w:r w:rsidR="00CA67D1">
        <w:rPr>
          <w:color w:val="000000"/>
        </w:rPr>
        <w:t xml:space="preserve"> </w:t>
      </w:r>
      <w:r>
        <w:rPr>
          <w:color w:val="000000"/>
        </w:rPr>
        <w:t>imaju</w:t>
      </w:r>
      <w:r w:rsidR="00CA67D1">
        <w:rPr>
          <w:color w:val="000000"/>
        </w:rPr>
        <w:t xml:space="preserve"> </w:t>
      </w:r>
      <w:r>
        <w:rPr>
          <w:color w:val="000000"/>
        </w:rPr>
        <w:t>takve</w:t>
      </w:r>
      <w:r w:rsidR="00CA67D1">
        <w:rPr>
          <w:color w:val="000000"/>
        </w:rPr>
        <w:t xml:space="preserve"> </w:t>
      </w:r>
      <w:r>
        <w:rPr>
          <w:color w:val="000000"/>
        </w:rPr>
        <w:t>organizacione</w:t>
      </w:r>
      <w:r w:rsidR="00CA67D1">
        <w:rPr>
          <w:color w:val="000000"/>
        </w:rPr>
        <w:t xml:space="preserve"> </w:t>
      </w:r>
      <w:r>
        <w:rPr>
          <w:color w:val="000000"/>
        </w:rPr>
        <w:t>celine</w:t>
      </w:r>
      <w:r w:rsidR="00CA67D1">
        <w:rPr>
          <w:color w:val="000000"/>
        </w:rPr>
        <w:t xml:space="preserve"> </w:t>
      </w:r>
      <w:r>
        <w:rPr>
          <w:color w:val="000000"/>
        </w:rPr>
        <w:t>čiji</w:t>
      </w:r>
      <w:r w:rsidR="00CA67D1">
        <w:rPr>
          <w:color w:val="000000"/>
        </w:rPr>
        <w:t xml:space="preserve"> </w:t>
      </w:r>
      <w:r>
        <w:rPr>
          <w:color w:val="000000"/>
        </w:rPr>
        <w:t>su</w:t>
      </w:r>
      <w:r w:rsidR="00CA67D1">
        <w:rPr>
          <w:color w:val="000000"/>
        </w:rPr>
        <w:t xml:space="preserve"> </w:t>
      </w:r>
      <w:r>
        <w:rPr>
          <w:color w:val="000000"/>
        </w:rPr>
        <w:t>obim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značaj</w:t>
      </w:r>
      <w:r w:rsidR="00CA67D1">
        <w:rPr>
          <w:color w:val="000000"/>
        </w:rPr>
        <w:t xml:space="preserve"> </w:t>
      </w:r>
      <w:r>
        <w:rPr>
          <w:color w:val="000000"/>
        </w:rPr>
        <w:t>delatnosti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posebnog</w:t>
      </w:r>
      <w:r w:rsidR="00CA67D1">
        <w:rPr>
          <w:color w:val="000000"/>
        </w:rPr>
        <w:t xml:space="preserve"> </w:t>
      </w:r>
      <w:r>
        <w:rPr>
          <w:color w:val="000000"/>
        </w:rPr>
        <w:t>značaja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privredu</w:t>
      </w:r>
      <w:r w:rsidR="00CA67D1">
        <w:rPr>
          <w:color w:val="000000"/>
        </w:rPr>
        <w:t xml:space="preserve"> </w:t>
      </w:r>
      <w:r>
        <w:rPr>
          <w:color w:val="000000"/>
        </w:rPr>
        <w:t>Republike</w:t>
      </w:r>
      <w:r w:rsidR="00CA67D1">
        <w:rPr>
          <w:color w:val="000000"/>
        </w:rPr>
        <w:t xml:space="preserve"> </w:t>
      </w:r>
      <w:r>
        <w:rPr>
          <w:color w:val="000000"/>
        </w:rPr>
        <w:t>Srbije</w:t>
      </w:r>
      <w:r w:rsidR="00CA67D1">
        <w:rPr>
          <w:color w:val="000000"/>
        </w:rPr>
        <w:t xml:space="preserve"> </w:t>
      </w:r>
      <w:r>
        <w:rPr>
          <w:color w:val="000000"/>
        </w:rPr>
        <w:t>iz</w:t>
      </w:r>
      <w:r w:rsidR="00CA67D1">
        <w:rPr>
          <w:color w:val="000000"/>
        </w:rPr>
        <w:t xml:space="preserve"> </w:t>
      </w:r>
      <w:r>
        <w:rPr>
          <w:color w:val="000000"/>
        </w:rPr>
        <w:t>oblasti</w:t>
      </w:r>
      <w:r w:rsidR="00CA67D1">
        <w:rPr>
          <w:color w:val="000000"/>
        </w:rPr>
        <w:t xml:space="preserve"> </w:t>
      </w:r>
      <w:r>
        <w:rPr>
          <w:color w:val="000000"/>
        </w:rPr>
        <w:t>energetike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rudarstva</w:t>
      </w:r>
      <w:r w:rsidR="00CA67D1">
        <w:rPr>
          <w:color w:val="000000"/>
        </w:rPr>
        <w:t xml:space="preserve">, </w:t>
      </w:r>
      <w:r>
        <w:rPr>
          <w:color w:val="000000"/>
        </w:rPr>
        <w:t>izrađuju</w:t>
      </w:r>
      <w:r w:rsidR="00CA67D1">
        <w:rPr>
          <w:color w:val="000000"/>
        </w:rPr>
        <w:t xml:space="preserve"> </w:t>
      </w:r>
      <w:r>
        <w:rPr>
          <w:color w:val="000000"/>
        </w:rPr>
        <w:t>Procenu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za</w:t>
      </w:r>
      <w:r w:rsidR="00CA67D1">
        <w:rPr>
          <w:color w:val="000000"/>
        </w:rPr>
        <w:t xml:space="preserve"> </w:t>
      </w:r>
      <w:r>
        <w:rPr>
          <w:color w:val="000000"/>
        </w:rPr>
        <w:t>te</w:t>
      </w:r>
      <w:r w:rsidR="00CA67D1">
        <w:rPr>
          <w:color w:val="000000"/>
        </w:rPr>
        <w:t xml:space="preserve"> </w:t>
      </w:r>
      <w:r>
        <w:rPr>
          <w:color w:val="000000"/>
        </w:rPr>
        <w:t>organizacione</w:t>
      </w:r>
      <w:r w:rsidR="00CA67D1">
        <w:rPr>
          <w:color w:val="000000"/>
        </w:rPr>
        <w:t xml:space="preserve"> </w:t>
      </w:r>
      <w:r>
        <w:rPr>
          <w:color w:val="000000"/>
        </w:rPr>
        <w:t>celine</w:t>
      </w:r>
      <w:r w:rsidR="00CA67D1"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Obavezu</w:t>
      </w:r>
      <w:r w:rsidR="00CA67D1">
        <w:rPr>
          <w:color w:val="000000"/>
        </w:rPr>
        <w:t xml:space="preserve"> </w:t>
      </w:r>
      <w:r>
        <w:rPr>
          <w:color w:val="000000"/>
        </w:rPr>
        <w:t>izrade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skladu</w:t>
      </w:r>
      <w:r w:rsidR="00CA67D1">
        <w:rPr>
          <w:color w:val="000000"/>
        </w:rPr>
        <w:t xml:space="preserve"> </w:t>
      </w:r>
      <w:r>
        <w:rPr>
          <w:color w:val="000000"/>
        </w:rPr>
        <w:t>sa</w:t>
      </w:r>
      <w:r w:rsidR="00CA67D1">
        <w:rPr>
          <w:color w:val="000000"/>
        </w:rPr>
        <w:t xml:space="preserve"> </w:t>
      </w:r>
      <w:r>
        <w:rPr>
          <w:color w:val="000000"/>
        </w:rPr>
        <w:t>stavom</w:t>
      </w:r>
      <w:r w:rsidR="00CA67D1">
        <w:rPr>
          <w:color w:val="000000"/>
        </w:rPr>
        <w:t xml:space="preserve"> 1. </w:t>
      </w:r>
      <w:r>
        <w:rPr>
          <w:color w:val="000000"/>
        </w:rPr>
        <w:t>ovog</w:t>
      </w:r>
      <w:r w:rsidR="00CA67D1">
        <w:rPr>
          <w:color w:val="000000"/>
        </w:rPr>
        <w:t xml:space="preserve"> </w:t>
      </w:r>
      <w:r>
        <w:rPr>
          <w:color w:val="000000"/>
        </w:rPr>
        <w:t>člana</w:t>
      </w:r>
      <w:r w:rsidR="00CA67D1">
        <w:rPr>
          <w:color w:val="000000"/>
        </w:rPr>
        <w:t xml:space="preserve">, </w:t>
      </w:r>
      <w:r>
        <w:rPr>
          <w:color w:val="000000"/>
        </w:rPr>
        <w:t>iz</w:t>
      </w:r>
      <w:r w:rsidR="00CA67D1">
        <w:rPr>
          <w:color w:val="000000"/>
        </w:rPr>
        <w:t xml:space="preserve"> </w:t>
      </w:r>
      <w:r>
        <w:rPr>
          <w:color w:val="000000"/>
        </w:rPr>
        <w:t>oblasti</w:t>
      </w:r>
      <w:r w:rsidR="00CA67D1">
        <w:rPr>
          <w:color w:val="000000"/>
        </w:rPr>
        <w:t xml:space="preserve"> </w:t>
      </w:r>
      <w:r>
        <w:rPr>
          <w:color w:val="000000"/>
        </w:rPr>
        <w:t>energetike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rudarstva</w:t>
      </w:r>
      <w:r w:rsidR="00CA67D1">
        <w:rPr>
          <w:color w:val="000000"/>
        </w:rPr>
        <w:t xml:space="preserve">, </w:t>
      </w:r>
      <w:r>
        <w:rPr>
          <w:color w:val="000000"/>
        </w:rPr>
        <w:t>imaju</w:t>
      </w:r>
      <w:r w:rsidR="00CA67D1">
        <w:rPr>
          <w:color w:val="000000"/>
        </w:rPr>
        <w:t xml:space="preserve"> </w:t>
      </w:r>
      <w:r>
        <w:rPr>
          <w:color w:val="000000"/>
        </w:rPr>
        <w:t>organizacione</w:t>
      </w:r>
      <w:r w:rsidR="00CA67D1">
        <w:rPr>
          <w:color w:val="000000"/>
        </w:rPr>
        <w:t xml:space="preserve"> </w:t>
      </w:r>
      <w:r>
        <w:rPr>
          <w:color w:val="000000"/>
        </w:rPr>
        <w:t>celine</w:t>
      </w:r>
      <w:r w:rsidR="00CA67D1">
        <w:rPr>
          <w:color w:val="000000"/>
        </w:rPr>
        <w:t xml:space="preserve">, </w:t>
      </w:r>
      <w:r>
        <w:rPr>
          <w:color w:val="000000"/>
        </w:rPr>
        <w:t>odnosno</w:t>
      </w:r>
      <w:r w:rsidR="00CA67D1">
        <w:rPr>
          <w:color w:val="000000"/>
        </w:rPr>
        <w:t xml:space="preserve"> </w:t>
      </w:r>
      <w:r>
        <w:rPr>
          <w:color w:val="000000"/>
        </w:rPr>
        <w:t>objekti</w:t>
      </w:r>
      <w:r w:rsidR="00CA67D1">
        <w:rPr>
          <w:color w:val="000000"/>
        </w:rPr>
        <w:t xml:space="preserve"> </w:t>
      </w:r>
      <w:r>
        <w:rPr>
          <w:color w:val="000000"/>
        </w:rPr>
        <w:t>Javnog</w:t>
      </w:r>
      <w:r w:rsidR="00CA67D1">
        <w:rPr>
          <w:color w:val="000000"/>
        </w:rPr>
        <w:t xml:space="preserve"> </w:t>
      </w:r>
      <w:r>
        <w:rPr>
          <w:color w:val="000000"/>
        </w:rPr>
        <w:t>preduzeća</w:t>
      </w:r>
      <w:r w:rsidR="00CA67D1">
        <w:rPr>
          <w:color w:val="000000"/>
        </w:rPr>
        <w:t xml:space="preserve"> „</w:t>
      </w:r>
      <w:r>
        <w:rPr>
          <w:color w:val="000000"/>
        </w:rPr>
        <w:t>Elektroprivreda</w:t>
      </w:r>
      <w:r w:rsidR="00CA67D1">
        <w:rPr>
          <w:color w:val="000000"/>
        </w:rPr>
        <w:t xml:space="preserve"> </w:t>
      </w:r>
      <w:r>
        <w:rPr>
          <w:color w:val="000000"/>
        </w:rPr>
        <w:t>Srbije</w:t>
      </w:r>
      <w:r w:rsidR="00CA67D1">
        <w:rPr>
          <w:color w:val="000000"/>
        </w:rPr>
        <w:t xml:space="preserve">ˮ,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to</w:t>
      </w:r>
      <w:r w:rsidR="00CA67D1"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1) </w:t>
      </w:r>
      <w:r w:rsidR="00386F25">
        <w:rPr>
          <w:color w:val="000000"/>
        </w:rPr>
        <w:t>Termoelektrana</w:t>
      </w:r>
      <w:r>
        <w:rPr>
          <w:color w:val="000000"/>
        </w:rPr>
        <w:t xml:space="preserve"> „</w:t>
      </w:r>
      <w:r w:rsidR="00386F25">
        <w:rPr>
          <w:color w:val="000000"/>
        </w:rPr>
        <w:t>Nikola</w:t>
      </w:r>
      <w:r>
        <w:rPr>
          <w:color w:val="000000"/>
        </w:rPr>
        <w:t xml:space="preserve"> </w:t>
      </w:r>
      <w:r w:rsidR="00386F25">
        <w:rPr>
          <w:color w:val="000000"/>
        </w:rPr>
        <w:t>Tesla</w:t>
      </w:r>
      <w:r>
        <w:rPr>
          <w:color w:val="000000"/>
        </w:rPr>
        <w:t xml:space="preserve"> </w:t>
      </w:r>
      <w:r w:rsidR="00386F25">
        <w:rPr>
          <w:color w:val="000000"/>
        </w:rPr>
        <w:t>A</w:t>
      </w:r>
      <w:r>
        <w:rPr>
          <w:color w:val="000000"/>
        </w:rPr>
        <w:t>” (</w:t>
      </w:r>
      <w:r w:rsidR="00386F25">
        <w:rPr>
          <w:color w:val="000000"/>
        </w:rPr>
        <w:t>TENT</w:t>
      </w:r>
      <w:r>
        <w:rPr>
          <w:color w:val="000000"/>
        </w:rPr>
        <w:t xml:space="preserve"> </w:t>
      </w:r>
      <w:r w:rsidR="00386F25">
        <w:rPr>
          <w:color w:val="000000"/>
        </w:rPr>
        <w:t>A</w:t>
      </w:r>
      <w:r>
        <w:rPr>
          <w:color w:val="000000"/>
        </w:rPr>
        <w:t xml:space="preserve">)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, </w:t>
      </w:r>
      <w:r w:rsidR="00386F25">
        <w:rPr>
          <w:color w:val="000000"/>
        </w:rPr>
        <w:t>Obrenovac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2) </w:t>
      </w:r>
      <w:r w:rsidR="00386F25">
        <w:rPr>
          <w:color w:val="000000"/>
        </w:rPr>
        <w:t>Termoelektrana</w:t>
      </w:r>
      <w:r>
        <w:rPr>
          <w:color w:val="000000"/>
        </w:rPr>
        <w:t xml:space="preserve"> „</w:t>
      </w:r>
      <w:r w:rsidR="00386F25">
        <w:rPr>
          <w:color w:val="000000"/>
        </w:rPr>
        <w:t>Nikola</w:t>
      </w:r>
      <w:r>
        <w:rPr>
          <w:color w:val="000000"/>
        </w:rPr>
        <w:t xml:space="preserve"> </w:t>
      </w:r>
      <w:r w:rsidR="00386F25">
        <w:rPr>
          <w:color w:val="000000"/>
        </w:rPr>
        <w:t>Tesla</w:t>
      </w:r>
      <w:r>
        <w:rPr>
          <w:color w:val="000000"/>
        </w:rPr>
        <w:t xml:space="preserve"> </w:t>
      </w:r>
      <w:r w:rsidR="00386F25">
        <w:rPr>
          <w:color w:val="000000"/>
        </w:rPr>
        <w:t>B</w:t>
      </w:r>
      <w:r>
        <w:rPr>
          <w:color w:val="000000"/>
        </w:rPr>
        <w:t>” (</w:t>
      </w:r>
      <w:r w:rsidR="00386F25">
        <w:rPr>
          <w:color w:val="000000"/>
        </w:rPr>
        <w:t>TENT</w:t>
      </w:r>
      <w:r>
        <w:rPr>
          <w:color w:val="000000"/>
        </w:rPr>
        <w:t xml:space="preserve"> </w:t>
      </w:r>
      <w:r w:rsidR="00386F25">
        <w:rPr>
          <w:color w:val="000000"/>
        </w:rPr>
        <w:t>B</w:t>
      </w:r>
      <w:r>
        <w:rPr>
          <w:color w:val="000000"/>
        </w:rPr>
        <w:t xml:space="preserve">)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, </w:t>
      </w:r>
      <w:r w:rsidR="00386F25">
        <w:rPr>
          <w:color w:val="000000"/>
        </w:rPr>
        <w:t>Obrenovac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3) </w:t>
      </w:r>
      <w:r w:rsidR="00386F25">
        <w:rPr>
          <w:color w:val="000000"/>
        </w:rPr>
        <w:t>Termoelektrana</w:t>
      </w:r>
      <w:r>
        <w:rPr>
          <w:color w:val="000000"/>
        </w:rPr>
        <w:t xml:space="preserve"> </w:t>
      </w:r>
      <w:r w:rsidR="00386F25">
        <w:rPr>
          <w:color w:val="000000"/>
        </w:rPr>
        <w:t>Kolubara</w:t>
      </w:r>
      <w:r>
        <w:rPr>
          <w:color w:val="000000"/>
        </w:rPr>
        <w:t xml:space="preserve"> </w:t>
      </w:r>
      <w:r w:rsidR="00386F25">
        <w:rPr>
          <w:color w:val="000000"/>
        </w:rPr>
        <w:t>A</w:t>
      </w:r>
      <w:r>
        <w:rPr>
          <w:color w:val="000000"/>
        </w:rPr>
        <w:t xml:space="preserve">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, </w:t>
      </w:r>
      <w:r w:rsidR="00386F25">
        <w:rPr>
          <w:color w:val="000000"/>
        </w:rPr>
        <w:t>Veliki</w:t>
      </w:r>
      <w:r>
        <w:rPr>
          <w:color w:val="000000"/>
        </w:rPr>
        <w:t xml:space="preserve"> </w:t>
      </w:r>
      <w:r w:rsidR="00386F25">
        <w:rPr>
          <w:color w:val="000000"/>
        </w:rPr>
        <w:t>Crlјani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4) </w:t>
      </w:r>
      <w:r w:rsidR="00386F25">
        <w:rPr>
          <w:color w:val="000000"/>
        </w:rPr>
        <w:t>Termoelektrana</w:t>
      </w:r>
      <w:r>
        <w:rPr>
          <w:color w:val="000000"/>
        </w:rPr>
        <w:t xml:space="preserve"> </w:t>
      </w:r>
      <w:r w:rsidR="00386F25">
        <w:rPr>
          <w:color w:val="000000"/>
        </w:rPr>
        <w:t>Morava</w:t>
      </w:r>
      <w:r>
        <w:rPr>
          <w:color w:val="000000"/>
        </w:rPr>
        <w:t xml:space="preserve">,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, </w:t>
      </w:r>
      <w:r w:rsidR="00386F25">
        <w:rPr>
          <w:color w:val="000000"/>
        </w:rPr>
        <w:t>Svilajnac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5) </w:t>
      </w:r>
      <w:r w:rsidR="00386F25">
        <w:rPr>
          <w:color w:val="000000"/>
        </w:rPr>
        <w:t>Železnički</w:t>
      </w:r>
      <w:r>
        <w:rPr>
          <w:color w:val="000000"/>
        </w:rPr>
        <w:t xml:space="preserve"> </w:t>
      </w:r>
      <w:r w:rsidR="00386F25">
        <w:rPr>
          <w:color w:val="000000"/>
        </w:rPr>
        <w:t>transport</w:t>
      </w:r>
      <w:r>
        <w:rPr>
          <w:color w:val="000000"/>
        </w:rPr>
        <w:t xml:space="preserve">, </w:t>
      </w:r>
      <w:r w:rsidR="00386F25">
        <w:rPr>
          <w:color w:val="000000"/>
        </w:rPr>
        <w:t>Obrenovac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6) </w:t>
      </w:r>
      <w:r w:rsidR="00386F25">
        <w:rPr>
          <w:color w:val="000000"/>
        </w:rPr>
        <w:t>TEKO</w:t>
      </w:r>
      <w:r>
        <w:rPr>
          <w:color w:val="000000"/>
        </w:rPr>
        <w:t xml:space="preserve"> </w:t>
      </w:r>
      <w:r w:rsidR="00386F25">
        <w:rPr>
          <w:color w:val="000000"/>
        </w:rPr>
        <w:t>A</w:t>
      </w:r>
      <w:r>
        <w:rPr>
          <w:color w:val="000000"/>
        </w:rPr>
        <w:t xml:space="preserve">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, </w:t>
      </w:r>
      <w:r w:rsidR="00386F25">
        <w:rPr>
          <w:color w:val="000000"/>
        </w:rPr>
        <w:t>Kostolac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7) </w:t>
      </w:r>
      <w:r w:rsidR="00386F25">
        <w:rPr>
          <w:color w:val="000000"/>
        </w:rPr>
        <w:t>TEKO</w:t>
      </w:r>
      <w:r>
        <w:rPr>
          <w:color w:val="000000"/>
        </w:rPr>
        <w:t xml:space="preserve"> </w:t>
      </w:r>
      <w:r w:rsidR="00386F25">
        <w:rPr>
          <w:color w:val="000000"/>
        </w:rPr>
        <w:t>B</w:t>
      </w:r>
      <w:r>
        <w:rPr>
          <w:color w:val="000000"/>
        </w:rPr>
        <w:t xml:space="preserve">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, </w:t>
      </w:r>
      <w:r w:rsidR="00386F25">
        <w:rPr>
          <w:color w:val="000000"/>
        </w:rPr>
        <w:t>Drmno</w:t>
      </w:r>
      <w:r>
        <w:rPr>
          <w:color w:val="000000"/>
        </w:rPr>
        <w:t xml:space="preserve"> </w:t>
      </w:r>
      <w:r w:rsidR="00386F25">
        <w:rPr>
          <w:color w:val="000000"/>
        </w:rPr>
        <w:t>b</w:t>
      </w:r>
      <w:r>
        <w:rPr>
          <w:color w:val="000000"/>
        </w:rPr>
        <w:t>.</w:t>
      </w:r>
      <w:r w:rsidR="00386F25">
        <w:rPr>
          <w:color w:val="000000"/>
        </w:rPr>
        <w:t>b</w:t>
      </w:r>
      <w:r>
        <w:rPr>
          <w:color w:val="000000"/>
        </w:rPr>
        <w:t>.;</w:t>
      </w:r>
    </w:p>
    <w:p w:rsidR="00A42CF4" w:rsidRDefault="00CA67D1">
      <w:pPr>
        <w:spacing w:after="150"/>
      </w:pPr>
      <w:r>
        <w:rPr>
          <w:color w:val="000000"/>
        </w:rPr>
        <w:t xml:space="preserve">8) </w:t>
      </w:r>
      <w:r w:rsidR="00386F25">
        <w:rPr>
          <w:color w:val="000000"/>
        </w:rPr>
        <w:t>TE</w:t>
      </w:r>
      <w:r>
        <w:rPr>
          <w:color w:val="000000"/>
        </w:rPr>
        <w:t>-</w:t>
      </w:r>
      <w:r w:rsidR="00386F25">
        <w:rPr>
          <w:color w:val="000000"/>
        </w:rPr>
        <w:t>TO</w:t>
      </w:r>
      <w:r>
        <w:rPr>
          <w:color w:val="000000"/>
        </w:rPr>
        <w:t xml:space="preserve"> </w:t>
      </w:r>
      <w:r w:rsidR="00386F25">
        <w:rPr>
          <w:color w:val="000000"/>
        </w:rPr>
        <w:t>Novi</w:t>
      </w:r>
      <w:r>
        <w:rPr>
          <w:color w:val="000000"/>
        </w:rPr>
        <w:t xml:space="preserve"> </w:t>
      </w:r>
      <w:r w:rsidR="00386F25">
        <w:rPr>
          <w:color w:val="000000"/>
        </w:rPr>
        <w:t>Sad</w:t>
      </w:r>
      <w:r>
        <w:rPr>
          <w:color w:val="000000"/>
        </w:rPr>
        <w:t xml:space="preserve">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, </w:t>
      </w:r>
      <w:r w:rsidR="00386F25">
        <w:rPr>
          <w:color w:val="000000"/>
        </w:rPr>
        <w:t>Novi</w:t>
      </w:r>
      <w:r>
        <w:rPr>
          <w:color w:val="000000"/>
        </w:rPr>
        <w:t xml:space="preserve"> </w:t>
      </w:r>
      <w:r w:rsidR="00386F25">
        <w:rPr>
          <w:color w:val="000000"/>
        </w:rPr>
        <w:t>Sad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9) </w:t>
      </w:r>
      <w:r w:rsidR="00386F25">
        <w:rPr>
          <w:color w:val="000000"/>
        </w:rPr>
        <w:t>Hidroelektrana</w:t>
      </w:r>
      <w:r>
        <w:rPr>
          <w:color w:val="000000"/>
        </w:rPr>
        <w:t xml:space="preserve"> </w:t>
      </w:r>
      <w:r w:rsidR="00386F25">
        <w:rPr>
          <w:color w:val="000000"/>
        </w:rPr>
        <w:t>Đerdap</w:t>
      </w:r>
      <w:r>
        <w:rPr>
          <w:color w:val="000000"/>
        </w:rPr>
        <w:t xml:space="preserve"> 1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, </w:t>
      </w:r>
      <w:r w:rsidR="00386F25">
        <w:rPr>
          <w:color w:val="000000"/>
        </w:rPr>
        <w:t>Kladovo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lastRenderedPageBreak/>
        <w:t xml:space="preserve">10) </w:t>
      </w:r>
      <w:r w:rsidR="00386F25">
        <w:rPr>
          <w:color w:val="000000"/>
        </w:rPr>
        <w:t>Hidroelektrana</w:t>
      </w:r>
      <w:r>
        <w:rPr>
          <w:color w:val="000000"/>
        </w:rPr>
        <w:t xml:space="preserve"> </w:t>
      </w:r>
      <w:r w:rsidR="00386F25">
        <w:rPr>
          <w:color w:val="000000"/>
        </w:rPr>
        <w:t>Đerdap</w:t>
      </w:r>
      <w:r>
        <w:rPr>
          <w:color w:val="000000"/>
        </w:rPr>
        <w:t xml:space="preserve"> 2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, </w:t>
      </w:r>
      <w:r w:rsidR="00386F25">
        <w:rPr>
          <w:color w:val="000000"/>
        </w:rPr>
        <w:t>Samarinovac</w:t>
      </w:r>
      <w:r>
        <w:rPr>
          <w:color w:val="000000"/>
        </w:rPr>
        <w:t xml:space="preserve">, </w:t>
      </w:r>
      <w:r w:rsidR="00386F25">
        <w:rPr>
          <w:color w:val="000000"/>
        </w:rPr>
        <w:t>Negotin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11) </w:t>
      </w:r>
      <w:r w:rsidR="00386F25">
        <w:rPr>
          <w:color w:val="000000"/>
        </w:rPr>
        <w:t>Vlasinske</w:t>
      </w:r>
      <w:r>
        <w:rPr>
          <w:color w:val="000000"/>
        </w:rPr>
        <w:t xml:space="preserve"> </w:t>
      </w:r>
      <w:r w:rsidR="00386F25">
        <w:rPr>
          <w:color w:val="000000"/>
        </w:rPr>
        <w:t>hidroelektrane</w:t>
      </w:r>
      <w:r>
        <w:rPr>
          <w:color w:val="000000"/>
        </w:rPr>
        <w:t xml:space="preserve">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 (</w:t>
      </w:r>
      <w:r w:rsidR="00386F25">
        <w:rPr>
          <w:color w:val="000000"/>
        </w:rPr>
        <w:t>Vrla</w:t>
      </w:r>
      <w:r>
        <w:rPr>
          <w:color w:val="000000"/>
        </w:rPr>
        <w:t xml:space="preserve"> 1, 2, 3 </w:t>
      </w:r>
      <w:r w:rsidR="00386F25">
        <w:rPr>
          <w:color w:val="000000"/>
        </w:rPr>
        <w:t>i</w:t>
      </w:r>
      <w:r>
        <w:rPr>
          <w:color w:val="000000"/>
        </w:rPr>
        <w:t xml:space="preserve"> 4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akumulacijom</w:t>
      </w:r>
      <w:r>
        <w:rPr>
          <w:color w:val="000000"/>
        </w:rPr>
        <w:t xml:space="preserve">), </w:t>
      </w:r>
      <w:r w:rsidR="00386F25">
        <w:rPr>
          <w:color w:val="000000"/>
        </w:rPr>
        <w:t>Surdulica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12) </w:t>
      </w:r>
      <w:r w:rsidR="00386F25">
        <w:rPr>
          <w:color w:val="000000"/>
        </w:rPr>
        <w:t>Hidroelektrana</w:t>
      </w:r>
      <w:r>
        <w:rPr>
          <w:color w:val="000000"/>
        </w:rPr>
        <w:t xml:space="preserve"> </w:t>
      </w:r>
      <w:r w:rsidR="00386F25">
        <w:rPr>
          <w:color w:val="000000"/>
        </w:rPr>
        <w:t>Pirot</w:t>
      </w:r>
      <w:r>
        <w:rPr>
          <w:color w:val="000000"/>
        </w:rPr>
        <w:t xml:space="preserve">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, </w:t>
      </w:r>
      <w:r w:rsidR="00386F25">
        <w:rPr>
          <w:color w:val="000000"/>
        </w:rPr>
        <w:t>Pirot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13) </w:t>
      </w:r>
      <w:r w:rsidR="00386F25">
        <w:rPr>
          <w:color w:val="000000"/>
        </w:rPr>
        <w:t>Hidroelektrana</w:t>
      </w:r>
      <w:r>
        <w:rPr>
          <w:color w:val="000000"/>
        </w:rPr>
        <w:t xml:space="preserve"> </w:t>
      </w:r>
      <w:r w:rsidR="00386F25">
        <w:rPr>
          <w:color w:val="000000"/>
        </w:rPr>
        <w:t>Bajina</w:t>
      </w:r>
      <w:r>
        <w:rPr>
          <w:color w:val="000000"/>
        </w:rPr>
        <w:t xml:space="preserve"> </w:t>
      </w:r>
      <w:r w:rsidR="00386F25">
        <w:rPr>
          <w:color w:val="000000"/>
        </w:rPr>
        <w:t>Bašta</w:t>
      </w:r>
      <w:r>
        <w:rPr>
          <w:color w:val="000000"/>
        </w:rPr>
        <w:t xml:space="preserve">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, </w:t>
      </w:r>
      <w:r w:rsidR="00386F25">
        <w:rPr>
          <w:color w:val="000000"/>
        </w:rPr>
        <w:t>Bajina</w:t>
      </w:r>
      <w:r>
        <w:rPr>
          <w:color w:val="000000"/>
        </w:rPr>
        <w:t xml:space="preserve"> </w:t>
      </w:r>
      <w:r w:rsidR="00386F25">
        <w:rPr>
          <w:color w:val="000000"/>
        </w:rPr>
        <w:t>Bašta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14) </w:t>
      </w:r>
      <w:r w:rsidR="00386F25">
        <w:rPr>
          <w:color w:val="000000"/>
        </w:rPr>
        <w:t>RHE</w:t>
      </w:r>
      <w:r>
        <w:rPr>
          <w:color w:val="000000"/>
        </w:rPr>
        <w:t xml:space="preserve"> </w:t>
      </w:r>
      <w:r w:rsidR="00386F25">
        <w:rPr>
          <w:color w:val="000000"/>
        </w:rPr>
        <w:t>Bajina</w:t>
      </w:r>
      <w:r>
        <w:rPr>
          <w:color w:val="000000"/>
        </w:rPr>
        <w:t xml:space="preserve"> </w:t>
      </w:r>
      <w:r w:rsidR="00386F25">
        <w:rPr>
          <w:color w:val="000000"/>
        </w:rPr>
        <w:t>Bašta</w:t>
      </w:r>
      <w:r>
        <w:rPr>
          <w:color w:val="000000"/>
        </w:rPr>
        <w:t xml:space="preserve">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, </w:t>
      </w:r>
      <w:r w:rsidR="00386F25">
        <w:rPr>
          <w:color w:val="000000"/>
        </w:rPr>
        <w:t>Perućac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15) </w:t>
      </w:r>
      <w:r w:rsidR="00386F25">
        <w:rPr>
          <w:color w:val="000000"/>
        </w:rPr>
        <w:t>Limske</w:t>
      </w:r>
      <w:r>
        <w:rPr>
          <w:color w:val="000000"/>
        </w:rPr>
        <w:t xml:space="preserve"> </w:t>
      </w:r>
      <w:r w:rsidR="00386F25">
        <w:rPr>
          <w:color w:val="000000"/>
        </w:rPr>
        <w:t>hidroelektrane</w:t>
      </w:r>
      <w:r>
        <w:rPr>
          <w:color w:val="000000"/>
        </w:rPr>
        <w:t xml:space="preserve"> (</w:t>
      </w:r>
      <w:r w:rsidR="00386F25">
        <w:rPr>
          <w:color w:val="000000"/>
        </w:rPr>
        <w:t>Hidroelektrane</w:t>
      </w:r>
      <w:r>
        <w:rPr>
          <w:color w:val="000000"/>
        </w:rPr>
        <w:t xml:space="preserve"> </w:t>
      </w:r>
      <w:r w:rsidR="00386F25">
        <w:rPr>
          <w:color w:val="000000"/>
        </w:rPr>
        <w:t>Bistrica</w:t>
      </w:r>
      <w:r>
        <w:rPr>
          <w:color w:val="000000"/>
        </w:rPr>
        <w:t xml:space="preserve">, </w:t>
      </w:r>
      <w:r w:rsidR="00386F25">
        <w:rPr>
          <w:color w:val="000000"/>
        </w:rPr>
        <w:t>Kokin</w:t>
      </w:r>
      <w:r>
        <w:rPr>
          <w:color w:val="000000"/>
        </w:rPr>
        <w:t xml:space="preserve"> </w:t>
      </w:r>
      <w:r w:rsidR="00386F25">
        <w:rPr>
          <w:color w:val="000000"/>
        </w:rPr>
        <w:t>brod</w:t>
      </w:r>
      <w:r>
        <w:rPr>
          <w:color w:val="000000"/>
        </w:rPr>
        <w:t xml:space="preserve">, </w:t>
      </w:r>
      <w:r w:rsidR="00386F25">
        <w:rPr>
          <w:color w:val="000000"/>
        </w:rPr>
        <w:t>Uvac</w:t>
      </w:r>
      <w:r>
        <w:rPr>
          <w:color w:val="000000"/>
        </w:rPr>
        <w:t xml:space="preserve">, </w:t>
      </w:r>
      <w:r w:rsidR="00386F25">
        <w:rPr>
          <w:color w:val="000000"/>
        </w:rPr>
        <w:t>Potpeć</w:t>
      </w:r>
      <w:r>
        <w:rPr>
          <w:color w:val="000000"/>
        </w:rPr>
        <w:t xml:space="preserve">)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, </w:t>
      </w:r>
      <w:r w:rsidR="00386F25">
        <w:rPr>
          <w:color w:val="000000"/>
        </w:rPr>
        <w:t>Nova</w:t>
      </w:r>
      <w:r>
        <w:rPr>
          <w:color w:val="000000"/>
        </w:rPr>
        <w:t xml:space="preserve"> </w:t>
      </w:r>
      <w:r w:rsidR="00386F25">
        <w:rPr>
          <w:color w:val="000000"/>
        </w:rPr>
        <w:t>Varoš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16) </w:t>
      </w:r>
      <w:r w:rsidR="00386F25">
        <w:rPr>
          <w:color w:val="000000"/>
        </w:rPr>
        <w:t>Hidroelektrana</w:t>
      </w:r>
      <w:r>
        <w:rPr>
          <w:color w:val="000000"/>
        </w:rPr>
        <w:t xml:space="preserve"> </w:t>
      </w:r>
      <w:r w:rsidR="00386F25">
        <w:rPr>
          <w:color w:val="000000"/>
        </w:rPr>
        <w:t>Zvornik</w:t>
      </w:r>
      <w:r>
        <w:rPr>
          <w:color w:val="000000"/>
        </w:rPr>
        <w:t xml:space="preserve">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, </w:t>
      </w:r>
      <w:r w:rsidR="00386F25">
        <w:rPr>
          <w:color w:val="000000"/>
        </w:rPr>
        <w:t>Zvornik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17) </w:t>
      </w:r>
      <w:r w:rsidR="00386F25">
        <w:rPr>
          <w:color w:val="000000"/>
        </w:rPr>
        <w:t>Elektromorava</w:t>
      </w:r>
      <w:r>
        <w:rPr>
          <w:color w:val="000000"/>
        </w:rPr>
        <w:t xml:space="preserve"> (</w:t>
      </w:r>
      <w:r w:rsidR="00386F25">
        <w:rPr>
          <w:color w:val="000000"/>
        </w:rPr>
        <w:t>Hidroelektrane</w:t>
      </w:r>
      <w:r>
        <w:rPr>
          <w:color w:val="000000"/>
        </w:rPr>
        <w:t xml:space="preserve"> </w:t>
      </w:r>
      <w:r w:rsidR="00386F25">
        <w:rPr>
          <w:color w:val="000000"/>
        </w:rPr>
        <w:t>Ovčar</w:t>
      </w:r>
      <w:r>
        <w:rPr>
          <w:color w:val="000000"/>
        </w:rPr>
        <w:t xml:space="preserve"> </w:t>
      </w:r>
      <w:r w:rsidR="00386F25">
        <w:rPr>
          <w:color w:val="000000"/>
        </w:rPr>
        <w:t>banja</w:t>
      </w:r>
      <w:r>
        <w:rPr>
          <w:color w:val="000000"/>
        </w:rPr>
        <w:t xml:space="preserve">, </w:t>
      </w:r>
      <w:r w:rsidR="00386F25">
        <w:rPr>
          <w:color w:val="000000"/>
        </w:rPr>
        <w:t>Međuvršje</w:t>
      </w:r>
      <w:r>
        <w:rPr>
          <w:color w:val="000000"/>
        </w:rPr>
        <w:t xml:space="preserve">)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, </w:t>
      </w:r>
      <w:r w:rsidR="00386F25">
        <w:rPr>
          <w:color w:val="000000"/>
        </w:rPr>
        <w:t>Čačak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18) </w:t>
      </w:r>
      <w:r w:rsidR="00386F25">
        <w:rPr>
          <w:color w:val="000000"/>
        </w:rPr>
        <w:t>Glavna</w:t>
      </w:r>
      <w:r>
        <w:rPr>
          <w:color w:val="000000"/>
        </w:rPr>
        <w:t xml:space="preserve"> </w:t>
      </w:r>
      <w:r w:rsidR="00386F25">
        <w:rPr>
          <w:color w:val="000000"/>
        </w:rPr>
        <w:t>direkcija</w:t>
      </w:r>
      <w:r>
        <w:rPr>
          <w:color w:val="000000"/>
        </w:rPr>
        <w:t xml:space="preserve"> </w:t>
      </w:r>
      <w:r w:rsidR="00386F25">
        <w:rPr>
          <w:color w:val="000000"/>
        </w:rPr>
        <w:t>Ogranka</w:t>
      </w:r>
      <w:r>
        <w:rPr>
          <w:color w:val="000000"/>
        </w:rPr>
        <w:t xml:space="preserve"> </w:t>
      </w:r>
      <w:r w:rsidR="00386F25">
        <w:rPr>
          <w:color w:val="000000"/>
        </w:rPr>
        <w:t>TE</w:t>
      </w:r>
      <w:r>
        <w:rPr>
          <w:color w:val="000000"/>
        </w:rPr>
        <w:t>-</w:t>
      </w:r>
      <w:r w:rsidR="00386F25">
        <w:rPr>
          <w:color w:val="000000"/>
        </w:rPr>
        <w:t>KO</w:t>
      </w:r>
      <w:r>
        <w:rPr>
          <w:color w:val="000000"/>
        </w:rPr>
        <w:t xml:space="preserve"> </w:t>
      </w:r>
      <w:r w:rsidR="00386F25">
        <w:rPr>
          <w:color w:val="000000"/>
        </w:rPr>
        <w:t>Kostolac</w:t>
      </w:r>
      <w:r>
        <w:rPr>
          <w:color w:val="000000"/>
        </w:rPr>
        <w:t xml:space="preserve">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>, (</w:t>
      </w:r>
      <w:r w:rsidR="00386F25">
        <w:rPr>
          <w:color w:val="000000"/>
        </w:rPr>
        <w:t>Dispečerski</w:t>
      </w:r>
      <w:r>
        <w:rPr>
          <w:color w:val="000000"/>
        </w:rPr>
        <w:t xml:space="preserve"> </w:t>
      </w:r>
      <w:r w:rsidR="00386F25">
        <w:rPr>
          <w:color w:val="000000"/>
        </w:rPr>
        <w:t>centar</w:t>
      </w:r>
      <w:r>
        <w:rPr>
          <w:color w:val="000000"/>
        </w:rPr>
        <w:t xml:space="preserve">, </w:t>
      </w:r>
      <w:r w:rsidR="00386F25">
        <w:rPr>
          <w:color w:val="000000"/>
        </w:rPr>
        <w:t>Tehnički</w:t>
      </w:r>
      <w:r>
        <w:rPr>
          <w:color w:val="000000"/>
        </w:rPr>
        <w:t xml:space="preserve"> </w:t>
      </w:r>
      <w:r w:rsidR="00386F25">
        <w:rPr>
          <w:color w:val="000000"/>
        </w:rPr>
        <w:t>sektor</w:t>
      </w:r>
      <w:r>
        <w:rPr>
          <w:color w:val="000000"/>
        </w:rPr>
        <w:t xml:space="preserve">, </w:t>
      </w:r>
      <w:r w:rsidR="00386F25">
        <w:rPr>
          <w:color w:val="000000"/>
        </w:rPr>
        <w:t>Direkcija</w:t>
      </w:r>
      <w:r>
        <w:rPr>
          <w:color w:val="000000"/>
        </w:rPr>
        <w:t xml:space="preserve"> </w:t>
      </w:r>
      <w:r w:rsidR="00386F25">
        <w:rPr>
          <w:color w:val="000000"/>
        </w:rPr>
        <w:t>za</w:t>
      </w:r>
      <w:r>
        <w:rPr>
          <w:color w:val="000000"/>
        </w:rPr>
        <w:t xml:space="preserve"> </w:t>
      </w:r>
      <w:r w:rsidR="00386F25">
        <w:rPr>
          <w:color w:val="000000"/>
        </w:rPr>
        <w:t>unapređenje</w:t>
      </w:r>
      <w:r>
        <w:rPr>
          <w:color w:val="000000"/>
        </w:rPr>
        <w:t xml:space="preserve"> </w:t>
      </w:r>
      <w:r w:rsidR="00386F25">
        <w:rPr>
          <w:color w:val="000000"/>
        </w:rPr>
        <w:t>proizvodnje</w:t>
      </w:r>
      <w:r>
        <w:rPr>
          <w:color w:val="000000"/>
        </w:rPr>
        <w:t xml:space="preserve"> </w:t>
      </w:r>
      <w:r w:rsidR="00386F25">
        <w:rPr>
          <w:color w:val="000000"/>
        </w:rPr>
        <w:t>Ogranka</w:t>
      </w:r>
      <w:r>
        <w:rPr>
          <w:color w:val="000000"/>
        </w:rPr>
        <w:t xml:space="preserve"> </w:t>
      </w:r>
      <w:r w:rsidR="00386F25">
        <w:rPr>
          <w:color w:val="000000"/>
        </w:rPr>
        <w:t>TE</w:t>
      </w:r>
      <w:r>
        <w:rPr>
          <w:color w:val="000000"/>
        </w:rPr>
        <w:t>-</w:t>
      </w:r>
      <w:r w:rsidR="00386F25">
        <w:rPr>
          <w:color w:val="000000"/>
        </w:rPr>
        <w:t>KO</w:t>
      </w:r>
      <w:r>
        <w:rPr>
          <w:color w:val="000000"/>
        </w:rPr>
        <w:t xml:space="preserve"> </w:t>
      </w:r>
      <w:r w:rsidR="00386F25">
        <w:rPr>
          <w:color w:val="000000"/>
        </w:rPr>
        <w:t>Kostolac</w:t>
      </w:r>
      <w:r>
        <w:rPr>
          <w:color w:val="000000"/>
        </w:rPr>
        <w:t xml:space="preserve">), </w:t>
      </w:r>
      <w:r w:rsidR="00386F25">
        <w:rPr>
          <w:color w:val="000000"/>
        </w:rPr>
        <w:t>Kostolac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19) </w:t>
      </w:r>
      <w:r w:rsidR="00386F25">
        <w:rPr>
          <w:color w:val="000000"/>
        </w:rPr>
        <w:t>Površinski</w:t>
      </w:r>
      <w:r>
        <w:rPr>
          <w:color w:val="000000"/>
        </w:rPr>
        <w:t xml:space="preserve"> </w:t>
      </w:r>
      <w:r w:rsidR="00386F25">
        <w:rPr>
          <w:color w:val="000000"/>
        </w:rPr>
        <w:t>kop</w:t>
      </w:r>
      <w:r>
        <w:rPr>
          <w:color w:val="000000"/>
        </w:rPr>
        <w:t xml:space="preserve"> „</w:t>
      </w:r>
      <w:r w:rsidR="00386F25">
        <w:rPr>
          <w:color w:val="000000"/>
        </w:rPr>
        <w:t>Drmno</w:t>
      </w:r>
      <w:r>
        <w:rPr>
          <w:color w:val="000000"/>
        </w:rPr>
        <w:t xml:space="preserve">ˮ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pratećim</w:t>
      </w:r>
      <w:r>
        <w:rPr>
          <w:color w:val="000000"/>
        </w:rPr>
        <w:t xml:space="preserve"> </w:t>
      </w:r>
      <w:r w:rsidR="00386F25">
        <w:rPr>
          <w:color w:val="000000"/>
        </w:rPr>
        <w:t>objektima</w:t>
      </w:r>
      <w:r>
        <w:rPr>
          <w:color w:val="000000"/>
        </w:rPr>
        <w:t xml:space="preserve"> (</w:t>
      </w:r>
      <w:r w:rsidR="00386F25">
        <w:rPr>
          <w:color w:val="000000"/>
        </w:rPr>
        <w:t>pogon</w:t>
      </w:r>
      <w:r>
        <w:rPr>
          <w:color w:val="000000"/>
        </w:rPr>
        <w:t xml:space="preserve"> </w:t>
      </w:r>
      <w:r w:rsidR="00386F25">
        <w:rPr>
          <w:color w:val="000000"/>
        </w:rPr>
        <w:t>Drobilane</w:t>
      </w:r>
      <w:r>
        <w:rPr>
          <w:color w:val="000000"/>
        </w:rPr>
        <w:t xml:space="preserve">, </w:t>
      </w:r>
      <w:r w:rsidR="00386F25">
        <w:rPr>
          <w:color w:val="000000"/>
        </w:rPr>
        <w:t>Pogon</w:t>
      </w:r>
      <w:r>
        <w:rPr>
          <w:color w:val="000000"/>
        </w:rPr>
        <w:t xml:space="preserve"> </w:t>
      </w:r>
      <w:r w:rsidR="00386F25">
        <w:rPr>
          <w:color w:val="000000"/>
        </w:rPr>
        <w:t>pomoćne</w:t>
      </w:r>
      <w:r>
        <w:rPr>
          <w:color w:val="000000"/>
        </w:rPr>
        <w:t xml:space="preserve"> </w:t>
      </w:r>
      <w:r w:rsidR="00386F25">
        <w:rPr>
          <w:color w:val="000000"/>
        </w:rPr>
        <w:t>mehanizacije</w:t>
      </w:r>
      <w:r>
        <w:rPr>
          <w:color w:val="000000"/>
        </w:rPr>
        <w:t xml:space="preserve">) </w:t>
      </w:r>
      <w:r w:rsidR="00386F25">
        <w:rPr>
          <w:color w:val="000000"/>
        </w:rPr>
        <w:t>Selo</w:t>
      </w:r>
      <w:r>
        <w:rPr>
          <w:color w:val="000000"/>
        </w:rPr>
        <w:t xml:space="preserve"> </w:t>
      </w:r>
      <w:r w:rsidR="00386F25">
        <w:rPr>
          <w:color w:val="000000"/>
        </w:rPr>
        <w:t>Drmno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20) </w:t>
      </w:r>
      <w:r w:rsidR="00386F25">
        <w:rPr>
          <w:color w:val="000000"/>
        </w:rPr>
        <w:t>Direkcija</w:t>
      </w:r>
      <w:r>
        <w:rPr>
          <w:color w:val="000000"/>
        </w:rPr>
        <w:t xml:space="preserve"> </w:t>
      </w:r>
      <w:r w:rsidR="00386F25">
        <w:rPr>
          <w:color w:val="000000"/>
        </w:rPr>
        <w:t>Lazarevac</w:t>
      </w:r>
      <w:r>
        <w:rPr>
          <w:color w:val="000000"/>
        </w:rPr>
        <w:t xml:space="preserve"> (</w:t>
      </w:r>
      <w:r w:rsidR="00386F25">
        <w:rPr>
          <w:color w:val="000000"/>
        </w:rPr>
        <w:t>Kolubara</w:t>
      </w:r>
      <w:r>
        <w:rPr>
          <w:color w:val="000000"/>
        </w:rPr>
        <w:t xml:space="preserve"> </w:t>
      </w:r>
      <w:r w:rsidR="00386F25">
        <w:rPr>
          <w:color w:val="000000"/>
        </w:rPr>
        <w:t>projekt</w:t>
      </w:r>
      <w:r>
        <w:rPr>
          <w:color w:val="000000"/>
        </w:rPr>
        <w:t xml:space="preserve">, </w:t>
      </w:r>
      <w:r w:rsidR="00386F25">
        <w:rPr>
          <w:color w:val="000000"/>
        </w:rPr>
        <w:t>objekti</w:t>
      </w:r>
      <w:r>
        <w:rPr>
          <w:color w:val="000000"/>
        </w:rPr>
        <w:t xml:space="preserve"> </w:t>
      </w:r>
      <w:r w:rsidR="00386F25">
        <w:rPr>
          <w:color w:val="000000"/>
        </w:rPr>
        <w:t>u</w:t>
      </w:r>
      <w:r>
        <w:rPr>
          <w:color w:val="000000"/>
        </w:rPr>
        <w:t xml:space="preserve"> </w:t>
      </w:r>
      <w:r w:rsidR="00386F25">
        <w:rPr>
          <w:color w:val="000000"/>
        </w:rPr>
        <w:t>Lazarevcu</w:t>
      </w:r>
      <w:r>
        <w:rPr>
          <w:color w:val="000000"/>
        </w:rPr>
        <w:t xml:space="preserve">), </w:t>
      </w:r>
      <w:r w:rsidR="00386F25">
        <w:rPr>
          <w:color w:val="000000"/>
        </w:rPr>
        <w:t>Lazarevac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21) </w:t>
      </w:r>
      <w:r w:rsidR="00386F25">
        <w:rPr>
          <w:color w:val="000000"/>
        </w:rPr>
        <w:t>Baroševački</w:t>
      </w:r>
      <w:r>
        <w:rPr>
          <w:color w:val="000000"/>
        </w:rPr>
        <w:t xml:space="preserve"> </w:t>
      </w:r>
      <w:r w:rsidR="00386F25">
        <w:rPr>
          <w:color w:val="000000"/>
        </w:rPr>
        <w:t>deo</w:t>
      </w:r>
      <w:r>
        <w:rPr>
          <w:color w:val="000000"/>
        </w:rPr>
        <w:t xml:space="preserve"> </w:t>
      </w:r>
      <w:r w:rsidR="00386F25">
        <w:rPr>
          <w:color w:val="000000"/>
        </w:rPr>
        <w:t>Površinski</w:t>
      </w:r>
      <w:r>
        <w:rPr>
          <w:color w:val="000000"/>
        </w:rPr>
        <w:t xml:space="preserve"> </w:t>
      </w:r>
      <w:r w:rsidR="00386F25">
        <w:rPr>
          <w:color w:val="000000"/>
        </w:rPr>
        <w:t>kopovi</w:t>
      </w:r>
      <w:r>
        <w:rPr>
          <w:color w:val="000000"/>
        </w:rPr>
        <w:t xml:space="preserve"> </w:t>
      </w:r>
      <w:r w:rsidR="00386F25">
        <w:rPr>
          <w:color w:val="000000"/>
        </w:rPr>
        <w:t>Rudarski</w:t>
      </w:r>
      <w:r>
        <w:rPr>
          <w:color w:val="000000"/>
        </w:rPr>
        <w:t xml:space="preserve"> </w:t>
      </w:r>
      <w:r w:rsidR="00386F25">
        <w:rPr>
          <w:color w:val="000000"/>
        </w:rPr>
        <w:t>basen</w:t>
      </w:r>
      <w:r>
        <w:rPr>
          <w:color w:val="000000"/>
        </w:rPr>
        <w:t xml:space="preserve"> </w:t>
      </w:r>
      <w:r w:rsidR="00386F25">
        <w:rPr>
          <w:color w:val="000000"/>
        </w:rPr>
        <w:t>Kolubare</w:t>
      </w:r>
      <w:r>
        <w:rPr>
          <w:color w:val="000000"/>
        </w:rPr>
        <w:t xml:space="preserve"> (</w:t>
      </w:r>
      <w:r w:rsidR="00386F25">
        <w:rPr>
          <w:color w:val="000000"/>
        </w:rPr>
        <w:t>Pogon</w:t>
      </w:r>
      <w:r>
        <w:rPr>
          <w:color w:val="000000"/>
        </w:rPr>
        <w:t xml:space="preserve"> „</w:t>
      </w:r>
      <w:r w:rsidR="00386F25">
        <w:rPr>
          <w:color w:val="000000"/>
        </w:rPr>
        <w:t>Polјec</w:t>
      </w:r>
      <w:r>
        <w:rPr>
          <w:color w:val="000000"/>
        </w:rPr>
        <w:t xml:space="preserve">ˮ, </w:t>
      </w:r>
      <w:r w:rsidR="00386F25">
        <w:rPr>
          <w:color w:val="000000"/>
        </w:rPr>
        <w:t>Pogon</w:t>
      </w:r>
      <w:r>
        <w:rPr>
          <w:color w:val="000000"/>
        </w:rPr>
        <w:t xml:space="preserve"> „</w:t>
      </w:r>
      <w:r w:rsidR="00386F25">
        <w:rPr>
          <w:color w:val="000000"/>
        </w:rPr>
        <w:t>Polјe</w:t>
      </w:r>
      <w:r>
        <w:rPr>
          <w:color w:val="000000"/>
        </w:rPr>
        <w:t xml:space="preserve"> </w:t>
      </w:r>
      <w:r w:rsidR="00386F25">
        <w:rPr>
          <w:color w:val="000000"/>
        </w:rPr>
        <w:t>D</w:t>
      </w:r>
      <w:r>
        <w:rPr>
          <w:color w:val="000000"/>
        </w:rPr>
        <w:t xml:space="preserve">ˮ,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pomoćnom</w:t>
      </w:r>
      <w:r>
        <w:rPr>
          <w:color w:val="000000"/>
        </w:rPr>
        <w:t xml:space="preserve"> </w:t>
      </w:r>
      <w:r w:rsidR="00386F25">
        <w:rPr>
          <w:color w:val="000000"/>
        </w:rPr>
        <w:t>mehanizacijom</w:t>
      </w:r>
      <w:r>
        <w:rPr>
          <w:color w:val="000000"/>
        </w:rPr>
        <w:t xml:space="preserve">, </w:t>
      </w:r>
      <w:r w:rsidR="00386F25">
        <w:rPr>
          <w:color w:val="000000"/>
        </w:rPr>
        <w:t>Centar</w:t>
      </w:r>
      <w:r>
        <w:rPr>
          <w:color w:val="000000"/>
        </w:rPr>
        <w:t xml:space="preserve"> </w:t>
      </w:r>
      <w:r w:rsidR="00386F25">
        <w:rPr>
          <w:color w:val="000000"/>
        </w:rPr>
        <w:t>za</w:t>
      </w:r>
      <w:r>
        <w:rPr>
          <w:color w:val="000000"/>
        </w:rPr>
        <w:t xml:space="preserve"> </w:t>
      </w:r>
      <w:r w:rsidR="00386F25">
        <w:rPr>
          <w:color w:val="000000"/>
        </w:rPr>
        <w:t>stručne</w:t>
      </w:r>
      <w:r>
        <w:rPr>
          <w:color w:val="000000"/>
        </w:rPr>
        <w:t xml:space="preserve"> </w:t>
      </w:r>
      <w:r w:rsidR="00386F25">
        <w:rPr>
          <w:color w:val="000000"/>
        </w:rPr>
        <w:t>poslove</w:t>
      </w:r>
      <w:r>
        <w:rPr>
          <w:color w:val="000000"/>
        </w:rPr>
        <w:t xml:space="preserve">), </w:t>
      </w:r>
      <w:r w:rsidR="00386F25">
        <w:rPr>
          <w:color w:val="000000"/>
        </w:rPr>
        <w:t>Zeoke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22) </w:t>
      </w:r>
      <w:r w:rsidR="00386F25">
        <w:rPr>
          <w:color w:val="000000"/>
        </w:rPr>
        <w:t>Tamnavski</w:t>
      </w:r>
      <w:r>
        <w:rPr>
          <w:color w:val="000000"/>
        </w:rPr>
        <w:t xml:space="preserve"> </w:t>
      </w:r>
      <w:r w:rsidR="00386F25">
        <w:rPr>
          <w:color w:val="000000"/>
        </w:rPr>
        <w:t>deo</w:t>
      </w:r>
      <w:r>
        <w:rPr>
          <w:color w:val="000000"/>
        </w:rPr>
        <w:t xml:space="preserve"> </w:t>
      </w:r>
      <w:r w:rsidR="00386F25">
        <w:rPr>
          <w:color w:val="000000"/>
        </w:rPr>
        <w:t>Površinski</w:t>
      </w:r>
      <w:r>
        <w:rPr>
          <w:color w:val="000000"/>
        </w:rPr>
        <w:t xml:space="preserve"> </w:t>
      </w:r>
      <w:r w:rsidR="00386F25">
        <w:rPr>
          <w:color w:val="000000"/>
        </w:rPr>
        <w:t>kopovi</w:t>
      </w:r>
      <w:r>
        <w:rPr>
          <w:color w:val="000000"/>
        </w:rPr>
        <w:t xml:space="preserve"> </w:t>
      </w:r>
      <w:r w:rsidR="00386F25">
        <w:rPr>
          <w:color w:val="000000"/>
        </w:rPr>
        <w:t>Rudarskog</w:t>
      </w:r>
      <w:r>
        <w:rPr>
          <w:color w:val="000000"/>
        </w:rPr>
        <w:t xml:space="preserve"> </w:t>
      </w:r>
      <w:r w:rsidR="00386F25">
        <w:rPr>
          <w:color w:val="000000"/>
        </w:rPr>
        <w:t>basena</w:t>
      </w:r>
      <w:r>
        <w:rPr>
          <w:color w:val="000000"/>
        </w:rPr>
        <w:t xml:space="preserve"> </w:t>
      </w:r>
      <w:r w:rsidR="00386F25">
        <w:rPr>
          <w:color w:val="000000"/>
        </w:rPr>
        <w:t>Kolubare</w:t>
      </w:r>
      <w:r>
        <w:rPr>
          <w:color w:val="000000"/>
        </w:rPr>
        <w:t xml:space="preserve"> (</w:t>
      </w:r>
      <w:r w:rsidR="00386F25">
        <w:rPr>
          <w:color w:val="000000"/>
        </w:rPr>
        <w:t>Pogon</w:t>
      </w:r>
      <w:r>
        <w:rPr>
          <w:color w:val="000000"/>
        </w:rPr>
        <w:t xml:space="preserve"> </w:t>
      </w:r>
      <w:r w:rsidR="00386F25">
        <w:rPr>
          <w:color w:val="000000"/>
        </w:rPr>
        <w:t>PK</w:t>
      </w:r>
      <w:r>
        <w:rPr>
          <w:color w:val="000000"/>
        </w:rPr>
        <w:t xml:space="preserve"> „</w:t>
      </w:r>
      <w:r w:rsidR="00386F25">
        <w:rPr>
          <w:color w:val="000000"/>
        </w:rPr>
        <w:t>Tamnava</w:t>
      </w:r>
      <w:r>
        <w:rPr>
          <w:color w:val="000000"/>
        </w:rPr>
        <w:t xml:space="preserve"> </w:t>
      </w:r>
      <w:r w:rsidR="00386F25">
        <w:rPr>
          <w:color w:val="000000"/>
        </w:rPr>
        <w:t>istok</w:t>
      </w:r>
      <w:r>
        <w:rPr>
          <w:color w:val="000000"/>
        </w:rPr>
        <w:t xml:space="preserve">ˮ, </w:t>
      </w:r>
      <w:r w:rsidR="00386F25">
        <w:rPr>
          <w:color w:val="000000"/>
        </w:rPr>
        <w:t>Pogon</w:t>
      </w:r>
      <w:r>
        <w:rPr>
          <w:color w:val="000000"/>
        </w:rPr>
        <w:t xml:space="preserve"> </w:t>
      </w:r>
      <w:r w:rsidR="00386F25">
        <w:rPr>
          <w:color w:val="000000"/>
        </w:rPr>
        <w:t>PK</w:t>
      </w:r>
      <w:r>
        <w:rPr>
          <w:color w:val="000000"/>
        </w:rPr>
        <w:t xml:space="preserve"> „</w:t>
      </w:r>
      <w:r w:rsidR="00386F25">
        <w:rPr>
          <w:color w:val="000000"/>
        </w:rPr>
        <w:t>Tamnava</w:t>
      </w:r>
      <w:r>
        <w:rPr>
          <w:color w:val="000000"/>
        </w:rPr>
        <w:t xml:space="preserve"> </w:t>
      </w:r>
      <w:r w:rsidR="00386F25">
        <w:rPr>
          <w:color w:val="000000"/>
        </w:rPr>
        <w:t>zapad</w:t>
      </w:r>
      <w:r>
        <w:rPr>
          <w:color w:val="000000"/>
        </w:rPr>
        <w:t xml:space="preserve">ˮ, </w:t>
      </w:r>
      <w:r w:rsidR="00386F25">
        <w:rPr>
          <w:color w:val="000000"/>
        </w:rPr>
        <w:t>sa</w:t>
      </w:r>
      <w:r>
        <w:rPr>
          <w:color w:val="000000"/>
        </w:rPr>
        <w:t xml:space="preserve"> </w:t>
      </w:r>
      <w:r w:rsidR="00386F25">
        <w:rPr>
          <w:color w:val="000000"/>
        </w:rPr>
        <w:t>pomoćnom</w:t>
      </w:r>
      <w:r>
        <w:rPr>
          <w:color w:val="000000"/>
        </w:rPr>
        <w:t xml:space="preserve"> </w:t>
      </w:r>
      <w:r w:rsidR="00386F25">
        <w:rPr>
          <w:color w:val="000000"/>
        </w:rPr>
        <w:t>mehanizacijom</w:t>
      </w:r>
      <w:r>
        <w:rPr>
          <w:color w:val="000000"/>
        </w:rPr>
        <w:t xml:space="preserve">), </w:t>
      </w:r>
      <w:r w:rsidR="00386F25">
        <w:rPr>
          <w:color w:val="000000"/>
        </w:rPr>
        <w:t>Stepojevac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23) </w:t>
      </w:r>
      <w:r w:rsidR="00386F25">
        <w:rPr>
          <w:color w:val="000000"/>
        </w:rPr>
        <w:t>Vreočki</w:t>
      </w:r>
      <w:r>
        <w:rPr>
          <w:color w:val="000000"/>
        </w:rPr>
        <w:t xml:space="preserve"> </w:t>
      </w:r>
      <w:r w:rsidR="00386F25">
        <w:rPr>
          <w:color w:val="000000"/>
        </w:rPr>
        <w:t>deo</w:t>
      </w:r>
      <w:r>
        <w:rPr>
          <w:color w:val="000000"/>
        </w:rPr>
        <w:t xml:space="preserve"> </w:t>
      </w:r>
      <w:r w:rsidR="00386F25">
        <w:rPr>
          <w:color w:val="000000"/>
        </w:rPr>
        <w:t>Rudarskog</w:t>
      </w:r>
      <w:r>
        <w:rPr>
          <w:color w:val="000000"/>
        </w:rPr>
        <w:t xml:space="preserve"> </w:t>
      </w:r>
      <w:r w:rsidR="00386F25">
        <w:rPr>
          <w:color w:val="000000"/>
        </w:rPr>
        <w:t>basena</w:t>
      </w:r>
      <w:r>
        <w:rPr>
          <w:color w:val="000000"/>
        </w:rPr>
        <w:t xml:space="preserve"> </w:t>
      </w:r>
      <w:r w:rsidR="00386F25">
        <w:rPr>
          <w:color w:val="000000"/>
        </w:rPr>
        <w:t>Kolubara</w:t>
      </w:r>
      <w:r>
        <w:rPr>
          <w:color w:val="000000"/>
        </w:rPr>
        <w:t xml:space="preserve"> (</w:t>
      </w:r>
      <w:r w:rsidR="00386F25">
        <w:rPr>
          <w:color w:val="000000"/>
        </w:rPr>
        <w:t>Kolubara</w:t>
      </w:r>
      <w:r>
        <w:rPr>
          <w:color w:val="000000"/>
        </w:rPr>
        <w:t xml:space="preserve"> </w:t>
      </w:r>
      <w:r w:rsidR="00386F25">
        <w:rPr>
          <w:color w:val="000000"/>
        </w:rPr>
        <w:t>Prerada</w:t>
      </w:r>
      <w:r>
        <w:rPr>
          <w:color w:val="000000"/>
        </w:rPr>
        <w:t xml:space="preserve">, </w:t>
      </w:r>
      <w:r w:rsidR="00386F25">
        <w:rPr>
          <w:color w:val="000000"/>
        </w:rPr>
        <w:t>Kolubara</w:t>
      </w:r>
      <w:r>
        <w:rPr>
          <w:color w:val="000000"/>
        </w:rPr>
        <w:t xml:space="preserve"> </w:t>
      </w:r>
      <w:r w:rsidR="00386F25">
        <w:rPr>
          <w:color w:val="000000"/>
        </w:rPr>
        <w:t>Metal</w:t>
      </w:r>
      <w:r>
        <w:rPr>
          <w:color w:val="000000"/>
        </w:rPr>
        <w:t xml:space="preserve">), </w:t>
      </w:r>
      <w:r w:rsidR="00386F25">
        <w:rPr>
          <w:color w:val="000000"/>
        </w:rPr>
        <w:t>Vreoci</w:t>
      </w:r>
      <w:r>
        <w:rPr>
          <w:color w:val="000000"/>
        </w:rPr>
        <w:t>;</w:t>
      </w:r>
    </w:p>
    <w:p w:rsidR="00A42CF4" w:rsidRDefault="00CA67D1">
      <w:pPr>
        <w:spacing w:after="150"/>
      </w:pPr>
      <w:r>
        <w:rPr>
          <w:color w:val="000000"/>
        </w:rPr>
        <w:t xml:space="preserve">24) </w:t>
      </w:r>
      <w:r w:rsidR="00386F25">
        <w:rPr>
          <w:color w:val="000000"/>
        </w:rPr>
        <w:t>Uprava</w:t>
      </w:r>
      <w:r>
        <w:rPr>
          <w:color w:val="000000"/>
        </w:rPr>
        <w:t xml:space="preserve"> </w:t>
      </w:r>
      <w:r w:rsidR="00386F25">
        <w:rPr>
          <w:color w:val="000000"/>
        </w:rPr>
        <w:t>Javnog</w:t>
      </w:r>
      <w:r>
        <w:rPr>
          <w:color w:val="000000"/>
        </w:rPr>
        <w:t xml:space="preserve"> </w:t>
      </w:r>
      <w:r w:rsidR="00386F25">
        <w:rPr>
          <w:color w:val="000000"/>
        </w:rPr>
        <w:t>preduzeća</w:t>
      </w:r>
      <w:r>
        <w:rPr>
          <w:color w:val="000000"/>
        </w:rPr>
        <w:t xml:space="preserve"> </w:t>
      </w:r>
      <w:r w:rsidR="00386F25">
        <w:rPr>
          <w:color w:val="000000"/>
        </w:rPr>
        <w:t>Elektroprivreda</w:t>
      </w:r>
      <w:r>
        <w:rPr>
          <w:color w:val="000000"/>
        </w:rPr>
        <w:t xml:space="preserve"> </w:t>
      </w:r>
      <w:r w:rsidR="00386F25">
        <w:rPr>
          <w:color w:val="000000"/>
        </w:rPr>
        <w:t>Srbije</w:t>
      </w:r>
      <w:r>
        <w:rPr>
          <w:color w:val="000000"/>
        </w:rPr>
        <w:t xml:space="preserve"> (</w:t>
      </w:r>
      <w:r w:rsidR="00386F25">
        <w:rPr>
          <w:color w:val="000000"/>
        </w:rPr>
        <w:t>poslovne</w:t>
      </w:r>
      <w:r>
        <w:rPr>
          <w:color w:val="000000"/>
        </w:rPr>
        <w:t xml:space="preserve"> </w:t>
      </w:r>
      <w:r w:rsidR="00386F25">
        <w:rPr>
          <w:color w:val="000000"/>
        </w:rPr>
        <w:t>zgrade</w:t>
      </w:r>
      <w:r>
        <w:rPr>
          <w:color w:val="000000"/>
        </w:rPr>
        <w:t xml:space="preserve"> </w:t>
      </w:r>
      <w:r w:rsidR="00386F25">
        <w:rPr>
          <w:color w:val="000000"/>
        </w:rPr>
        <w:t>u</w:t>
      </w:r>
      <w:r>
        <w:rPr>
          <w:color w:val="000000"/>
        </w:rPr>
        <w:t xml:space="preserve"> </w:t>
      </w:r>
      <w:r w:rsidR="00386F25">
        <w:rPr>
          <w:color w:val="000000"/>
        </w:rPr>
        <w:t>Balkanskoj</w:t>
      </w:r>
      <w:r>
        <w:rPr>
          <w:color w:val="000000"/>
        </w:rPr>
        <w:t xml:space="preserve"> 13, </w:t>
      </w:r>
      <w:r w:rsidR="00386F25">
        <w:rPr>
          <w:color w:val="000000"/>
        </w:rPr>
        <w:t>sedište</w:t>
      </w:r>
      <w:r>
        <w:rPr>
          <w:color w:val="000000"/>
        </w:rPr>
        <w:t xml:space="preserve"> </w:t>
      </w:r>
      <w:r w:rsidR="00386F25">
        <w:rPr>
          <w:color w:val="000000"/>
        </w:rPr>
        <w:t>JP</w:t>
      </w:r>
      <w:r>
        <w:rPr>
          <w:color w:val="000000"/>
        </w:rPr>
        <w:t xml:space="preserve"> </w:t>
      </w:r>
      <w:r w:rsidR="00386F25">
        <w:rPr>
          <w:color w:val="000000"/>
        </w:rPr>
        <w:t>EPS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Carice</w:t>
      </w:r>
      <w:r>
        <w:rPr>
          <w:color w:val="000000"/>
        </w:rPr>
        <w:t xml:space="preserve"> </w:t>
      </w:r>
      <w:r w:rsidR="00386F25">
        <w:rPr>
          <w:color w:val="000000"/>
        </w:rPr>
        <w:t>Milice</w:t>
      </w:r>
      <w:r>
        <w:rPr>
          <w:color w:val="000000"/>
        </w:rPr>
        <w:t xml:space="preserve"> 2-DATA </w:t>
      </w:r>
      <w:r w:rsidR="00386F25">
        <w:rPr>
          <w:color w:val="000000"/>
        </w:rPr>
        <w:t>CENTAR</w:t>
      </w:r>
      <w:r>
        <w:rPr>
          <w:color w:val="000000"/>
        </w:rPr>
        <w:t xml:space="preserve">), </w:t>
      </w:r>
      <w:r w:rsidR="00386F25">
        <w:rPr>
          <w:color w:val="000000"/>
        </w:rPr>
        <w:t>Beograd</w:t>
      </w:r>
      <w:r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Obavezu</w:t>
      </w:r>
      <w:r w:rsidR="00CA67D1">
        <w:rPr>
          <w:color w:val="000000"/>
        </w:rPr>
        <w:t xml:space="preserve"> </w:t>
      </w:r>
      <w:r>
        <w:rPr>
          <w:color w:val="000000"/>
        </w:rPr>
        <w:t>izrade</w:t>
      </w:r>
      <w:r w:rsidR="00CA67D1">
        <w:rPr>
          <w:color w:val="000000"/>
        </w:rPr>
        <w:t xml:space="preserve"> </w:t>
      </w: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Plana</w:t>
      </w:r>
      <w:r w:rsidR="00CA67D1">
        <w:rPr>
          <w:color w:val="000000"/>
        </w:rPr>
        <w:t xml:space="preserve"> </w:t>
      </w:r>
      <w:r>
        <w:rPr>
          <w:color w:val="000000"/>
        </w:rPr>
        <w:t>iz</w:t>
      </w:r>
      <w:r w:rsidR="00CA67D1">
        <w:rPr>
          <w:color w:val="000000"/>
        </w:rPr>
        <w:t xml:space="preserve"> </w:t>
      </w:r>
      <w:r>
        <w:rPr>
          <w:color w:val="000000"/>
        </w:rPr>
        <w:t>oblasti</w:t>
      </w:r>
      <w:r w:rsidR="00CA67D1">
        <w:rPr>
          <w:color w:val="000000"/>
        </w:rPr>
        <w:t xml:space="preserve"> </w:t>
      </w:r>
      <w:r>
        <w:rPr>
          <w:color w:val="000000"/>
        </w:rPr>
        <w:t>energetike</w:t>
      </w:r>
      <w:r w:rsidR="00CA67D1">
        <w:rPr>
          <w:color w:val="000000"/>
        </w:rPr>
        <w:t xml:space="preserve"> </w:t>
      </w:r>
      <w:r>
        <w:rPr>
          <w:color w:val="000000"/>
        </w:rPr>
        <w:t>Naftne</w:t>
      </w:r>
      <w:r w:rsidR="00CA67D1">
        <w:rPr>
          <w:color w:val="000000"/>
        </w:rPr>
        <w:t xml:space="preserve"> </w:t>
      </w:r>
      <w:r>
        <w:rPr>
          <w:color w:val="000000"/>
        </w:rPr>
        <w:t>industrije</w:t>
      </w:r>
      <w:r w:rsidR="00CA67D1">
        <w:rPr>
          <w:color w:val="000000"/>
        </w:rPr>
        <w:t xml:space="preserve"> </w:t>
      </w:r>
      <w:r>
        <w:rPr>
          <w:color w:val="000000"/>
        </w:rPr>
        <w:t>Srbije</w:t>
      </w:r>
      <w:r w:rsidR="00CA67D1">
        <w:rPr>
          <w:color w:val="000000"/>
        </w:rPr>
        <w:t xml:space="preserve"> (</w:t>
      </w:r>
      <w:r>
        <w:rPr>
          <w:color w:val="000000"/>
        </w:rPr>
        <w:t>NIS</w:t>
      </w:r>
      <w:r w:rsidR="00CA67D1">
        <w:rPr>
          <w:color w:val="000000"/>
        </w:rPr>
        <w:t xml:space="preserve"> </w:t>
      </w:r>
      <w:r>
        <w:rPr>
          <w:color w:val="000000"/>
        </w:rPr>
        <w:t>ad</w:t>
      </w:r>
      <w:r w:rsidR="00CA67D1">
        <w:rPr>
          <w:color w:val="000000"/>
        </w:rPr>
        <w:t xml:space="preserve"> </w:t>
      </w:r>
      <w:r>
        <w:rPr>
          <w:color w:val="000000"/>
        </w:rPr>
        <w:t>Novi</w:t>
      </w:r>
      <w:r w:rsidR="00CA67D1">
        <w:rPr>
          <w:color w:val="000000"/>
        </w:rPr>
        <w:t xml:space="preserve"> </w:t>
      </w:r>
      <w:r>
        <w:rPr>
          <w:color w:val="000000"/>
        </w:rPr>
        <w:t>Sad</w:t>
      </w:r>
      <w:r w:rsidR="00CA67D1">
        <w:rPr>
          <w:color w:val="000000"/>
        </w:rPr>
        <w:t xml:space="preserve">) </w:t>
      </w:r>
      <w:r>
        <w:rPr>
          <w:color w:val="000000"/>
        </w:rPr>
        <w:t>imaju</w:t>
      </w:r>
      <w:r w:rsidR="00CA67D1">
        <w:rPr>
          <w:color w:val="000000"/>
        </w:rPr>
        <w:t xml:space="preserve"> </w:t>
      </w:r>
      <w:r>
        <w:rPr>
          <w:color w:val="000000"/>
        </w:rPr>
        <w:t>organizacione</w:t>
      </w:r>
      <w:r w:rsidR="00CA67D1">
        <w:rPr>
          <w:color w:val="000000"/>
        </w:rPr>
        <w:t xml:space="preserve"> </w:t>
      </w:r>
      <w:r>
        <w:rPr>
          <w:color w:val="000000"/>
        </w:rPr>
        <w:t>celine</w:t>
      </w:r>
      <w:r w:rsidR="00CA67D1">
        <w:rPr>
          <w:color w:val="000000"/>
        </w:rPr>
        <w:t xml:space="preserve">, </w:t>
      </w:r>
      <w:r>
        <w:rPr>
          <w:color w:val="000000"/>
        </w:rPr>
        <w:t>odnosno</w:t>
      </w:r>
      <w:r w:rsidR="00CA67D1">
        <w:rPr>
          <w:color w:val="000000"/>
        </w:rPr>
        <w:t xml:space="preserve"> </w:t>
      </w:r>
      <w:r>
        <w:rPr>
          <w:color w:val="000000"/>
        </w:rPr>
        <w:t>objekti</w:t>
      </w:r>
      <w:r w:rsidR="00CA67D1">
        <w:rPr>
          <w:color w:val="000000"/>
        </w:rPr>
        <w:t xml:space="preserve">­,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to</w:t>
      </w:r>
      <w:r w:rsidR="00CA67D1">
        <w:rPr>
          <w:color w:val="000000"/>
        </w:rPr>
        <w:t>:</w:t>
      </w:r>
    </w:p>
    <w:p w:rsidR="00A42CF4" w:rsidRDefault="00CA67D1">
      <w:pPr>
        <w:spacing w:after="150"/>
      </w:pPr>
      <w:r>
        <w:rPr>
          <w:color w:val="000000"/>
        </w:rPr>
        <w:t xml:space="preserve">1) </w:t>
      </w:r>
      <w:r w:rsidR="00386F25">
        <w:rPr>
          <w:color w:val="000000"/>
        </w:rPr>
        <w:t>Blok</w:t>
      </w:r>
      <w:r>
        <w:rPr>
          <w:color w:val="000000"/>
        </w:rPr>
        <w:t xml:space="preserve"> </w:t>
      </w:r>
      <w:r w:rsidR="00386F25">
        <w:rPr>
          <w:color w:val="000000"/>
        </w:rPr>
        <w:t>Prerada</w:t>
      </w:r>
      <w:r>
        <w:rPr>
          <w:color w:val="000000"/>
        </w:rPr>
        <w:t xml:space="preserve"> (</w:t>
      </w:r>
      <w:r w:rsidR="00386F25">
        <w:rPr>
          <w:color w:val="000000"/>
        </w:rPr>
        <w:t>Rafinerija</w:t>
      </w:r>
      <w:r>
        <w:rPr>
          <w:color w:val="000000"/>
        </w:rPr>
        <w:t xml:space="preserve"> </w:t>
      </w:r>
      <w:r w:rsidR="00386F25">
        <w:rPr>
          <w:color w:val="000000"/>
        </w:rPr>
        <w:t>nafte</w:t>
      </w:r>
      <w:r>
        <w:rPr>
          <w:color w:val="000000"/>
        </w:rPr>
        <w:t xml:space="preserve"> </w:t>
      </w:r>
      <w:r w:rsidR="00386F25">
        <w:rPr>
          <w:color w:val="000000"/>
        </w:rPr>
        <w:t>Pančevo</w:t>
      </w:r>
      <w:r>
        <w:rPr>
          <w:color w:val="000000"/>
        </w:rPr>
        <w:t>);</w:t>
      </w:r>
    </w:p>
    <w:p w:rsidR="00A42CF4" w:rsidRDefault="00CA67D1">
      <w:pPr>
        <w:spacing w:after="150"/>
      </w:pPr>
      <w:r>
        <w:rPr>
          <w:color w:val="000000"/>
        </w:rPr>
        <w:t xml:space="preserve">2) </w:t>
      </w:r>
      <w:r w:rsidR="00386F25">
        <w:rPr>
          <w:color w:val="000000"/>
        </w:rPr>
        <w:t>Blok</w:t>
      </w:r>
      <w:r>
        <w:rPr>
          <w:color w:val="000000"/>
        </w:rPr>
        <w:t xml:space="preserve"> </w:t>
      </w:r>
      <w:r w:rsidR="00386F25">
        <w:rPr>
          <w:color w:val="000000"/>
        </w:rPr>
        <w:t>Promet</w:t>
      </w:r>
      <w:r>
        <w:rPr>
          <w:color w:val="000000"/>
        </w:rPr>
        <w:t xml:space="preserve"> (</w:t>
      </w:r>
      <w:r w:rsidR="00386F25">
        <w:rPr>
          <w:color w:val="000000"/>
        </w:rPr>
        <w:t>u</w:t>
      </w:r>
      <w:r>
        <w:rPr>
          <w:color w:val="000000"/>
        </w:rPr>
        <w:t xml:space="preserve"> </w:t>
      </w:r>
      <w:r w:rsidR="00386F25">
        <w:rPr>
          <w:color w:val="000000"/>
        </w:rPr>
        <w:t>okviru</w:t>
      </w:r>
      <w:r>
        <w:rPr>
          <w:color w:val="000000"/>
        </w:rPr>
        <w:t xml:space="preserve"> </w:t>
      </w:r>
      <w:r w:rsidR="00386F25">
        <w:rPr>
          <w:color w:val="000000"/>
        </w:rPr>
        <w:t>kog</w:t>
      </w:r>
      <w:r>
        <w:rPr>
          <w:color w:val="000000"/>
        </w:rPr>
        <w:t xml:space="preserve"> </w:t>
      </w:r>
      <w:r w:rsidR="00386F25">
        <w:rPr>
          <w:color w:val="000000"/>
        </w:rPr>
        <w:t>su</w:t>
      </w:r>
      <w:r>
        <w:rPr>
          <w:color w:val="000000"/>
        </w:rPr>
        <w:t xml:space="preserve"> </w:t>
      </w:r>
      <w:r w:rsidR="00386F25">
        <w:rPr>
          <w:color w:val="000000"/>
        </w:rPr>
        <w:t>sva</w:t>
      </w:r>
      <w:r>
        <w:rPr>
          <w:color w:val="000000"/>
        </w:rPr>
        <w:t xml:space="preserve"> </w:t>
      </w:r>
      <w:r w:rsidR="00386F25">
        <w:rPr>
          <w:color w:val="000000"/>
        </w:rPr>
        <w:t>skladišta</w:t>
      </w:r>
      <w:r>
        <w:rPr>
          <w:color w:val="000000"/>
        </w:rPr>
        <w:t xml:space="preserve"> </w:t>
      </w:r>
      <w:r w:rsidR="00386F25">
        <w:rPr>
          <w:color w:val="000000"/>
        </w:rPr>
        <w:t>naftnih</w:t>
      </w:r>
      <w:r>
        <w:rPr>
          <w:color w:val="000000"/>
        </w:rPr>
        <w:t xml:space="preserve"> </w:t>
      </w:r>
      <w:r w:rsidR="00386F25">
        <w:rPr>
          <w:color w:val="000000"/>
        </w:rPr>
        <w:t>derivata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tečnog</w:t>
      </w:r>
      <w:r>
        <w:rPr>
          <w:color w:val="000000"/>
        </w:rPr>
        <w:t xml:space="preserve"> </w:t>
      </w:r>
      <w:r w:rsidR="00386F25">
        <w:rPr>
          <w:color w:val="000000"/>
        </w:rPr>
        <w:t>naftnog</w:t>
      </w:r>
      <w:r>
        <w:rPr>
          <w:color w:val="000000"/>
        </w:rPr>
        <w:t xml:space="preserve"> </w:t>
      </w:r>
      <w:r w:rsidR="00386F25">
        <w:rPr>
          <w:color w:val="000000"/>
        </w:rPr>
        <w:t>gasa</w:t>
      </w:r>
      <w:r>
        <w:rPr>
          <w:color w:val="000000"/>
        </w:rPr>
        <w:t>);</w:t>
      </w:r>
    </w:p>
    <w:p w:rsidR="00A42CF4" w:rsidRDefault="00CA67D1">
      <w:pPr>
        <w:spacing w:after="150"/>
      </w:pPr>
      <w:r>
        <w:rPr>
          <w:color w:val="000000"/>
        </w:rPr>
        <w:t xml:space="preserve">3) </w:t>
      </w:r>
      <w:r w:rsidR="00386F25">
        <w:rPr>
          <w:color w:val="000000"/>
        </w:rPr>
        <w:t>Blok</w:t>
      </w:r>
      <w:r>
        <w:rPr>
          <w:color w:val="000000"/>
        </w:rPr>
        <w:t xml:space="preserve"> </w:t>
      </w:r>
      <w:r w:rsidR="00386F25">
        <w:rPr>
          <w:color w:val="000000"/>
        </w:rPr>
        <w:t>Istraživanje</w:t>
      </w:r>
      <w:r>
        <w:rPr>
          <w:color w:val="000000"/>
        </w:rPr>
        <w:t xml:space="preserve"> </w:t>
      </w:r>
      <w:r w:rsidR="00386F25">
        <w:rPr>
          <w:color w:val="000000"/>
        </w:rPr>
        <w:t>i</w:t>
      </w:r>
      <w:r>
        <w:rPr>
          <w:color w:val="000000"/>
        </w:rPr>
        <w:t xml:space="preserve"> </w:t>
      </w:r>
      <w:r w:rsidR="00386F25">
        <w:rPr>
          <w:color w:val="000000"/>
        </w:rPr>
        <w:t>proizvodnja</w:t>
      </w:r>
      <w:r>
        <w:rPr>
          <w:color w:val="000000"/>
        </w:rPr>
        <w:t xml:space="preserve"> (</w:t>
      </w:r>
      <w:r w:rsidR="00386F25">
        <w:rPr>
          <w:color w:val="000000"/>
        </w:rPr>
        <w:t>za</w:t>
      </w:r>
      <w:r>
        <w:rPr>
          <w:color w:val="000000"/>
        </w:rPr>
        <w:t xml:space="preserve"> </w:t>
      </w:r>
      <w:r w:rsidR="00386F25">
        <w:rPr>
          <w:color w:val="000000"/>
        </w:rPr>
        <w:t>lokacije</w:t>
      </w:r>
      <w:r>
        <w:rPr>
          <w:color w:val="000000"/>
        </w:rPr>
        <w:t xml:space="preserve"> </w:t>
      </w:r>
      <w:r w:rsidR="00386F25">
        <w:rPr>
          <w:color w:val="000000"/>
        </w:rPr>
        <w:t>koje</w:t>
      </w:r>
      <w:r>
        <w:rPr>
          <w:color w:val="000000"/>
        </w:rPr>
        <w:t xml:space="preserve"> </w:t>
      </w:r>
      <w:r w:rsidR="00386F25">
        <w:rPr>
          <w:color w:val="000000"/>
        </w:rPr>
        <w:t>su</w:t>
      </w:r>
      <w:r>
        <w:rPr>
          <w:color w:val="000000"/>
        </w:rPr>
        <w:t xml:space="preserve"> </w:t>
      </w:r>
      <w:r w:rsidR="00386F25">
        <w:rPr>
          <w:color w:val="000000"/>
        </w:rPr>
        <w:t>SEVESO</w:t>
      </w:r>
      <w:r>
        <w:rPr>
          <w:color w:val="000000"/>
        </w:rPr>
        <w:t xml:space="preserve"> </w:t>
      </w:r>
      <w:r w:rsidR="00386F25">
        <w:rPr>
          <w:color w:val="000000"/>
        </w:rPr>
        <w:t>postrojenje</w:t>
      </w:r>
      <w:r>
        <w:rPr>
          <w:color w:val="000000"/>
        </w:rPr>
        <w:t xml:space="preserve"> </w:t>
      </w:r>
      <w:r w:rsidR="00386F25">
        <w:rPr>
          <w:color w:val="000000"/>
        </w:rPr>
        <w:t>višeg</w:t>
      </w:r>
      <w:r>
        <w:rPr>
          <w:color w:val="000000"/>
        </w:rPr>
        <w:t xml:space="preserve"> </w:t>
      </w:r>
      <w:r w:rsidR="00386F25">
        <w:rPr>
          <w:color w:val="000000"/>
        </w:rPr>
        <w:t>reda</w:t>
      </w:r>
      <w:r>
        <w:rPr>
          <w:color w:val="000000"/>
        </w:rPr>
        <w:t>).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18.</w:t>
      </w:r>
    </w:p>
    <w:p w:rsidR="00A42CF4" w:rsidRDefault="00386F25">
      <w:pPr>
        <w:spacing w:after="150"/>
      </w:pPr>
      <w:r>
        <w:rPr>
          <w:color w:val="000000"/>
        </w:rPr>
        <w:lastRenderedPageBreak/>
        <w:t>Privredna</w:t>
      </w:r>
      <w:r w:rsidR="00CA67D1">
        <w:rPr>
          <w:color w:val="000000"/>
        </w:rPr>
        <w:t xml:space="preserve"> </w:t>
      </w:r>
      <w:r>
        <w:rPr>
          <w:color w:val="000000"/>
        </w:rPr>
        <w:t>društva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druga</w:t>
      </w:r>
      <w:r w:rsidR="00CA67D1">
        <w:rPr>
          <w:color w:val="000000"/>
        </w:rPr>
        <w:t xml:space="preserve"> </w:t>
      </w:r>
      <w:r>
        <w:rPr>
          <w:color w:val="000000"/>
        </w:rPr>
        <w:t>pravna</w:t>
      </w:r>
      <w:r w:rsidR="00CA67D1">
        <w:rPr>
          <w:color w:val="000000"/>
        </w:rPr>
        <w:t xml:space="preserve"> </w:t>
      </w:r>
      <w:r>
        <w:rPr>
          <w:color w:val="000000"/>
        </w:rPr>
        <w:t>lica</w:t>
      </w:r>
      <w:r w:rsidR="00CA67D1">
        <w:rPr>
          <w:color w:val="000000"/>
        </w:rPr>
        <w:t xml:space="preserve">,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skladu</w:t>
      </w:r>
      <w:r w:rsidR="00CA67D1">
        <w:rPr>
          <w:color w:val="000000"/>
        </w:rPr>
        <w:t xml:space="preserve"> </w:t>
      </w:r>
      <w:r>
        <w:rPr>
          <w:color w:val="000000"/>
        </w:rPr>
        <w:t>sa</w:t>
      </w:r>
      <w:r w:rsidR="00CA67D1">
        <w:rPr>
          <w:color w:val="000000"/>
        </w:rPr>
        <w:t xml:space="preserve"> </w:t>
      </w:r>
      <w:r>
        <w:rPr>
          <w:color w:val="000000"/>
        </w:rPr>
        <w:t>zakonom</w:t>
      </w:r>
      <w:r w:rsidR="00CA67D1">
        <w:rPr>
          <w:color w:val="000000"/>
        </w:rPr>
        <w:t xml:space="preserve">,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obavezi</w:t>
      </w:r>
      <w:r w:rsidR="00CA67D1">
        <w:rPr>
          <w:color w:val="000000"/>
        </w:rPr>
        <w:t xml:space="preserve"> </w:t>
      </w:r>
      <w:r>
        <w:rPr>
          <w:color w:val="000000"/>
        </w:rPr>
        <w:t>su</w:t>
      </w:r>
      <w:r w:rsidR="00CA67D1">
        <w:rPr>
          <w:color w:val="000000"/>
        </w:rPr>
        <w:t xml:space="preserve"> </w:t>
      </w:r>
      <w:r>
        <w:rPr>
          <w:color w:val="000000"/>
        </w:rPr>
        <w:t>da</w:t>
      </w:r>
      <w:r w:rsidR="00CA67D1">
        <w:rPr>
          <w:color w:val="000000"/>
        </w:rPr>
        <w:t xml:space="preserve"> </w:t>
      </w:r>
      <w:r>
        <w:rPr>
          <w:color w:val="000000"/>
        </w:rPr>
        <w:t>imaju</w:t>
      </w:r>
      <w:r w:rsidR="00CA67D1">
        <w:rPr>
          <w:color w:val="000000"/>
        </w:rPr>
        <w:t xml:space="preserve"> </w:t>
      </w:r>
      <w:r>
        <w:rPr>
          <w:color w:val="000000"/>
        </w:rPr>
        <w:t>Procenu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</w:t>
      </w:r>
      <w:r w:rsidR="00CA67D1"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19.</w:t>
      </w:r>
    </w:p>
    <w:p w:rsidR="00A42CF4" w:rsidRDefault="00386F25">
      <w:pPr>
        <w:spacing w:after="150"/>
      </w:pPr>
      <w:r>
        <w:rPr>
          <w:color w:val="000000"/>
        </w:rPr>
        <w:t>Procene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Planovi</w:t>
      </w:r>
      <w:r w:rsidR="00CA67D1">
        <w:rPr>
          <w:color w:val="000000"/>
        </w:rPr>
        <w:t xml:space="preserve"> </w:t>
      </w:r>
      <w:r>
        <w:rPr>
          <w:color w:val="000000"/>
        </w:rPr>
        <w:t>se</w:t>
      </w:r>
      <w:r w:rsidR="00CA67D1">
        <w:rPr>
          <w:color w:val="000000"/>
        </w:rPr>
        <w:t xml:space="preserve"> </w:t>
      </w:r>
      <w:r>
        <w:rPr>
          <w:color w:val="000000"/>
        </w:rPr>
        <w:t>ažuriraju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skladu</w:t>
      </w:r>
      <w:r w:rsidR="00CA67D1">
        <w:rPr>
          <w:color w:val="000000"/>
        </w:rPr>
        <w:t xml:space="preserve"> </w:t>
      </w:r>
      <w:r>
        <w:rPr>
          <w:color w:val="000000"/>
        </w:rPr>
        <w:t>sa</w:t>
      </w:r>
      <w:r w:rsidR="00CA67D1">
        <w:rPr>
          <w:color w:val="000000"/>
        </w:rPr>
        <w:t xml:space="preserve"> </w:t>
      </w:r>
      <w:r>
        <w:rPr>
          <w:color w:val="000000"/>
        </w:rPr>
        <w:t>potrebama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novim</w:t>
      </w:r>
      <w:r w:rsidR="00CA67D1">
        <w:rPr>
          <w:color w:val="000000"/>
        </w:rPr>
        <w:t xml:space="preserve"> </w:t>
      </w:r>
      <w:r>
        <w:rPr>
          <w:color w:val="000000"/>
        </w:rPr>
        <w:t>okolnostima</w:t>
      </w:r>
      <w:r w:rsidR="00CA67D1">
        <w:rPr>
          <w:color w:val="000000"/>
        </w:rPr>
        <w:t xml:space="preserve">, </w:t>
      </w:r>
      <w:r>
        <w:rPr>
          <w:color w:val="000000"/>
        </w:rPr>
        <w:t>a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celini</w:t>
      </w:r>
      <w:r w:rsidR="00CA67D1">
        <w:rPr>
          <w:color w:val="000000"/>
        </w:rPr>
        <w:t xml:space="preserve"> </w:t>
      </w:r>
      <w:r>
        <w:rPr>
          <w:color w:val="000000"/>
        </w:rPr>
        <w:t>se</w:t>
      </w:r>
      <w:r w:rsidR="00CA67D1">
        <w:rPr>
          <w:color w:val="000000"/>
        </w:rPr>
        <w:t xml:space="preserve"> </w:t>
      </w:r>
      <w:r>
        <w:rPr>
          <w:color w:val="000000"/>
        </w:rPr>
        <w:t>ponovo</w:t>
      </w:r>
      <w:r w:rsidR="00CA67D1">
        <w:rPr>
          <w:color w:val="000000"/>
        </w:rPr>
        <w:t xml:space="preserve"> </w:t>
      </w:r>
      <w:r>
        <w:rPr>
          <w:color w:val="000000"/>
        </w:rPr>
        <w:t>izrađuju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donose</w:t>
      </w:r>
      <w:r w:rsidR="00CA67D1">
        <w:rPr>
          <w:color w:val="000000"/>
        </w:rPr>
        <w:t xml:space="preserve"> </w:t>
      </w:r>
      <w:r>
        <w:rPr>
          <w:color w:val="000000"/>
        </w:rPr>
        <w:t>na</w:t>
      </w:r>
      <w:r w:rsidR="00CA67D1">
        <w:rPr>
          <w:color w:val="000000"/>
        </w:rPr>
        <w:t xml:space="preserve"> </w:t>
      </w:r>
      <w:r>
        <w:rPr>
          <w:color w:val="000000"/>
        </w:rPr>
        <w:t>svake</w:t>
      </w:r>
      <w:r w:rsidR="00CA67D1">
        <w:rPr>
          <w:color w:val="000000"/>
        </w:rPr>
        <w:t xml:space="preserve"> </w:t>
      </w:r>
      <w:r>
        <w:rPr>
          <w:color w:val="000000"/>
        </w:rPr>
        <w:t>tri</w:t>
      </w:r>
      <w:r w:rsidR="00CA67D1">
        <w:rPr>
          <w:color w:val="000000"/>
        </w:rPr>
        <w:t xml:space="preserve"> </w:t>
      </w:r>
      <w:r>
        <w:rPr>
          <w:color w:val="000000"/>
        </w:rPr>
        <w:t>godine</w:t>
      </w:r>
      <w:r w:rsidR="00CA67D1">
        <w:rPr>
          <w:color w:val="000000"/>
        </w:rPr>
        <w:t xml:space="preserve"> </w:t>
      </w:r>
      <w:r>
        <w:rPr>
          <w:color w:val="000000"/>
        </w:rPr>
        <w:t>nakon</w:t>
      </w:r>
      <w:r w:rsidR="00CA67D1">
        <w:rPr>
          <w:color w:val="000000"/>
        </w:rPr>
        <w:t xml:space="preserve"> </w:t>
      </w:r>
      <w:r>
        <w:rPr>
          <w:color w:val="000000"/>
        </w:rPr>
        <w:t>čega</w:t>
      </w:r>
      <w:r w:rsidR="00CA67D1">
        <w:rPr>
          <w:color w:val="000000"/>
        </w:rPr>
        <w:t xml:space="preserve"> </w:t>
      </w:r>
      <w:r>
        <w:rPr>
          <w:color w:val="000000"/>
        </w:rPr>
        <w:t>se</w:t>
      </w:r>
      <w:r w:rsidR="00CA67D1">
        <w:rPr>
          <w:color w:val="000000"/>
        </w:rPr>
        <w:t xml:space="preserve"> </w:t>
      </w:r>
      <w:r>
        <w:rPr>
          <w:color w:val="000000"/>
        </w:rPr>
        <w:t>dostavlјaju</w:t>
      </w:r>
      <w:r w:rsidR="00CA67D1">
        <w:rPr>
          <w:color w:val="000000"/>
        </w:rPr>
        <w:t xml:space="preserve"> </w:t>
      </w:r>
      <w:r>
        <w:rPr>
          <w:color w:val="000000"/>
        </w:rPr>
        <w:t>na</w:t>
      </w:r>
      <w:r w:rsidR="00CA67D1">
        <w:rPr>
          <w:color w:val="000000"/>
        </w:rPr>
        <w:t xml:space="preserve"> </w:t>
      </w:r>
      <w:r>
        <w:rPr>
          <w:color w:val="000000"/>
        </w:rPr>
        <w:t>saglasnost</w:t>
      </w:r>
      <w:r w:rsidR="00CA67D1">
        <w:rPr>
          <w:color w:val="000000"/>
        </w:rPr>
        <w:t xml:space="preserve"> </w:t>
      </w:r>
      <w:r>
        <w:rPr>
          <w:color w:val="000000"/>
        </w:rPr>
        <w:t>Ministarstvu</w:t>
      </w:r>
      <w:r w:rsidR="00CA67D1">
        <w:rPr>
          <w:color w:val="000000"/>
        </w:rPr>
        <w:t>.</w:t>
      </w:r>
    </w:p>
    <w:p w:rsidR="00A42CF4" w:rsidRDefault="00386F25">
      <w:pPr>
        <w:spacing w:after="150"/>
      </w:pPr>
      <w:r>
        <w:rPr>
          <w:color w:val="000000"/>
        </w:rPr>
        <w:t>Subjekti</w:t>
      </w:r>
      <w:r w:rsidR="00CA67D1">
        <w:rPr>
          <w:color w:val="000000"/>
        </w:rPr>
        <w:t xml:space="preserve"> </w:t>
      </w:r>
      <w:r>
        <w:rPr>
          <w:color w:val="000000"/>
        </w:rPr>
        <w:t>koji</w:t>
      </w:r>
      <w:r w:rsidR="00CA67D1">
        <w:rPr>
          <w:color w:val="000000"/>
        </w:rPr>
        <w:t xml:space="preserve"> </w:t>
      </w:r>
      <w:r>
        <w:rPr>
          <w:color w:val="000000"/>
        </w:rPr>
        <w:t>samostalno</w:t>
      </w:r>
      <w:r w:rsidR="00CA67D1">
        <w:rPr>
          <w:color w:val="000000"/>
        </w:rPr>
        <w:t xml:space="preserve"> </w:t>
      </w:r>
      <w:r>
        <w:rPr>
          <w:color w:val="000000"/>
        </w:rPr>
        <w:t>izrađuju</w:t>
      </w:r>
      <w:r w:rsidR="00CA67D1">
        <w:rPr>
          <w:color w:val="000000"/>
        </w:rPr>
        <w:t xml:space="preserve"> </w:t>
      </w:r>
      <w:r>
        <w:rPr>
          <w:color w:val="000000"/>
        </w:rPr>
        <w:t>Procenu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Plan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obavezi</w:t>
      </w:r>
      <w:r w:rsidR="00CA67D1">
        <w:rPr>
          <w:color w:val="000000"/>
        </w:rPr>
        <w:t xml:space="preserve"> </w:t>
      </w:r>
      <w:r>
        <w:rPr>
          <w:color w:val="000000"/>
        </w:rPr>
        <w:t>su</w:t>
      </w:r>
      <w:r w:rsidR="00CA67D1">
        <w:rPr>
          <w:color w:val="000000"/>
        </w:rPr>
        <w:t xml:space="preserve"> </w:t>
      </w:r>
      <w:r>
        <w:rPr>
          <w:color w:val="000000"/>
        </w:rPr>
        <w:t>da</w:t>
      </w:r>
      <w:r w:rsidR="00CA67D1">
        <w:rPr>
          <w:color w:val="000000"/>
        </w:rPr>
        <w:t xml:space="preserve"> </w:t>
      </w:r>
      <w:r>
        <w:rPr>
          <w:color w:val="000000"/>
        </w:rPr>
        <w:t>angažuju</w:t>
      </w:r>
      <w:r w:rsidR="00CA67D1">
        <w:rPr>
          <w:color w:val="000000"/>
        </w:rPr>
        <w:t xml:space="preserve"> </w:t>
      </w:r>
      <w:r>
        <w:rPr>
          <w:color w:val="000000"/>
        </w:rPr>
        <w:t>nadležne</w:t>
      </w:r>
      <w:r w:rsidR="00CA67D1">
        <w:rPr>
          <w:color w:val="000000"/>
        </w:rPr>
        <w:t xml:space="preserve"> </w:t>
      </w:r>
      <w:r>
        <w:rPr>
          <w:color w:val="000000"/>
        </w:rPr>
        <w:t>institucije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postupku</w:t>
      </w:r>
      <w:r w:rsidR="00CA67D1">
        <w:rPr>
          <w:color w:val="000000"/>
        </w:rPr>
        <w:t xml:space="preserve"> </w:t>
      </w:r>
      <w:r>
        <w:rPr>
          <w:color w:val="000000"/>
        </w:rPr>
        <w:t>identifikovanja</w:t>
      </w:r>
      <w:r w:rsidR="00CA67D1">
        <w:rPr>
          <w:color w:val="000000"/>
        </w:rPr>
        <w:t xml:space="preserve"> </w:t>
      </w:r>
      <w:r>
        <w:rPr>
          <w:color w:val="000000"/>
        </w:rPr>
        <w:t>opasnosti</w:t>
      </w:r>
      <w:r w:rsidR="00CA67D1">
        <w:rPr>
          <w:color w:val="000000"/>
        </w:rPr>
        <w:t>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20.</w:t>
      </w:r>
    </w:p>
    <w:p w:rsidR="00A42CF4" w:rsidRDefault="00386F25">
      <w:pPr>
        <w:spacing w:after="150"/>
      </w:pPr>
      <w:r>
        <w:rPr>
          <w:color w:val="000000"/>
        </w:rPr>
        <w:t>Danom</w:t>
      </w:r>
      <w:r w:rsidR="00CA67D1">
        <w:rPr>
          <w:color w:val="000000"/>
        </w:rPr>
        <w:t xml:space="preserve"> </w:t>
      </w:r>
      <w:r>
        <w:rPr>
          <w:color w:val="000000"/>
        </w:rPr>
        <w:t>stupanja</w:t>
      </w:r>
      <w:r w:rsidR="00CA67D1">
        <w:rPr>
          <w:color w:val="000000"/>
        </w:rPr>
        <w:t xml:space="preserve"> </w:t>
      </w:r>
      <w:r>
        <w:rPr>
          <w:color w:val="000000"/>
        </w:rPr>
        <w:t>na</w:t>
      </w:r>
      <w:r w:rsidR="00CA67D1">
        <w:rPr>
          <w:color w:val="000000"/>
        </w:rPr>
        <w:t xml:space="preserve"> </w:t>
      </w:r>
      <w:r>
        <w:rPr>
          <w:color w:val="000000"/>
        </w:rPr>
        <w:t>snagu</w:t>
      </w:r>
      <w:r w:rsidR="00CA67D1">
        <w:rPr>
          <w:color w:val="000000"/>
        </w:rPr>
        <w:t xml:space="preserve"> </w:t>
      </w:r>
      <w:r>
        <w:rPr>
          <w:color w:val="000000"/>
        </w:rPr>
        <w:t>ove</w:t>
      </w:r>
      <w:r w:rsidR="00CA67D1">
        <w:rPr>
          <w:color w:val="000000"/>
        </w:rPr>
        <w:t xml:space="preserve"> </w:t>
      </w:r>
      <w:r>
        <w:rPr>
          <w:color w:val="000000"/>
        </w:rPr>
        <w:t>uredbe</w:t>
      </w:r>
      <w:r w:rsidR="00CA67D1">
        <w:rPr>
          <w:color w:val="000000"/>
        </w:rPr>
        <w:t xml:space="preserve"> </w:t>
      </w:r>
      <w:r>
        <w:rPr>
          <w:color w:val="000000"/>
        </w:rPr>
        <w:t>prestaje</w:t>
      </w:r>
      <w:r w:rsidR="00CA67D1">
        <w:rPr>
          <w:color w:val="000000"/>
        </w:rPr>
        <w:t xml:space="preserve"> </w:t>
      </w:r>
      <w:r>
        <w:rPr>
          <w:color w:val="000000"/>
        </w:rPr>
        <w:t>da</w:t>
      </w:r>
      <w:r w:rsidR="00CA67D1">
        <w:rPr>
          <w:color w:val="000000"/>
        </w:rPr>
        <w:t xml:space="preserve"> </w:t>
      </w:r>
      <w:r>
        <w:rPr>
          <w:color w:val="000000"/>
        </w:rPr>
        <w:t>važi</w:t>
      </w:r>
      <w:r w:rsidR="00CA67D1">
        <w:rPr>
          <w:color w:val="000000"/>
        </w:rPr>
        <w:t xml:space="preserve"> </w:t>
      </w:r>
      <w:r>
        <w:rPr>
          <w:color w:val="000000"/>
        </w:rPr>
        <w:t>Uredba</w:t>
      </w:r>
      <w:r w:rsidR="00CA67D1">
        <w:rPr>
          <w:color w:val="000000"/>
        </w:rPr>
        <w:t xml:space="preserve"> </w:t>
      </w:r>
      <w:r>
        <w:rPr>
          <w:color w:val="000000"/>
        </w:rPr>
        <w:t>o</w:t>
      </w:r>
      <w:r w:rsidR="00CA67D1">
        <w:rPr>
          <w:color w:val="000000"/>
        </w:rPr>
        <w:t xml:space="preserve"> </w:t>
      </w:r>
      <w:r>
        <w:rPr>
          <w:color w:val="000000"/>
        </w:rPr>
        <w:t>sadržaju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načinu</w:t>
      </w:r>
      <w:r w:rsidR="00CA67D1">
        <w:rPr>
          <w:color w:val="000000"/>
        </w:rPr>
        <w:t xml:space="preserve"> </w:t>
      </w:r>
      <w:r>
        <w:rPr>
          <w:color w:val="000000"/>
        </w:rPr>
        <w:t>izrade</w:t>
      </w:r>
      <w:r w:rsidR="00CA67D1">
        <w:rPr>
          <w:color w:val="000000"/>
        </w:rPr>
        <w:t xml:space="preserve"> </w:t>
      </w:r>
      <w:r>
        <w:rPr>
          <w:color w:val="000000"/>
        </w:rPr>
        <w:t>planova</w:t>
      </w:r>
      <w:r w:rsidR="00CA67D1">
        <w:rPr>
          <w:color w:val="000000"/>
        </w:rPr>
        <w:t xml:space="preserve"> </w:t>
      </w:r>
      <w:r>
        <w:rPr>
          <w:color w:val="000000"/>
        </w:rPr>
        <w:t>zaštite</w:t>
      </w:r>
      <w:r w:rsidR="00CA67D1">
        <w:rPr>
          <w:color w:val="000000"/>
        </w:rPr>
        <w:t xml:space="preserve"> </w:t>
      </w:r>
      <w:r>
        <w:rPr>
          <w:color w:val="000000"/>
        </w:rPr>
        <w:t>i</w:t>
      </w:r>
      <w:r w:rsidR="00CA67D1">
        <w:rPr>
          <w:color w:val="000000"/>
        </w:rPr>
        <w:t xml:space="preserve"> </w:t>
      </w:r>
      <w:r>
        <w:rPr>
          <w:color w:val="000000"/>
        </w:rPr>
        <w:t>spasavanja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vanrednim</w:t>
      </w:r>
      <w:r w:rsidR="00CA67D1">
        <w:rPr>
          <w:color w:val="000000"/>
        </w:rPr>
        <w:t xml:space="preserve"> </w:t>
      </w:r>
      <w:r>
        <w:rPr>
          <w:color w:val="000000"/>
        </w:rPr>
        <w:t>situacijama</w:t>
      </w:r>
      <w:r w:rsidR="00CA67D1">
        <w:rPr>
          <w:color w:val="000000"/>
        </w:rPr>
        <w:t xml:space="preserve"> („</w:t>
      </w:r>
      <w:r>
        <w:rPr>
          <w:color w:val="000000"/>
        </w:rPr>
        <w:t>Službeni</w:t>
      </w:r>
      <w:r w:rsidR="00CA67D1">
        <w:rPr>
          <w:color w:val="000000"/>
        </w:rPr>
        <w:t xml:space="preserve"> </w:t>
      </w:r>
      <w:r>
        <w:rPr>
          <w:color w:val="000000"/>
        </w:rPr>
        <w:t>glasnik</w:t>
      </w:r>
      <w:r w:rsidR="00CA67D1">
        <w:rPr>
          <w:color w:val="000000"/>
        </w:rPr>
        <w:t xml:space="preserve"> </w:t>
      </w:r>
      <w:r>
        <w:rPr>
          <w:color w:val="000000"/>
        </w:rPr>
        <w:t>RS</w:t>
      </w:r>
      <w:r w:rsidR="00CA67D1">
        <w:rPr>
          <w:color w:val="000000"/>
        </w:rPr>
        <w:t xml:space="preserve">”, </w:t>
      </w:r>
      <w:r>
        <w:rPr>
          <w:color w:val="000000"/>
        </w:rPr>
        <w:t>broj</w:t>
      </w:r>
      <w:r w:rsidR="00CA67D1">
        <w:rPr>
          <w:color w:val="000000"/>
        </w:rPr>
        <w:t xml:space="preserve"> 8/11).</w:t>
      </w:r>
    </w:p>
    <w:p w:rsidR="00A42CF4" w:rsidRDefault="00386F25">
      <w:pPr>
        <w:spacing w:after="120"/>
        <w:jc w:val="center"/>
      </w:pPr>
      <w:r>
        <w:rPr>
          <w:color w:val="000000"/>
        </w:rPr>
        <w:t>Član</w:t>
      </w:r>
      <w:r w:rsidR="00CA67D1">
        <w:rPr>
          <w:color w:val="000000"/>
        </w:rPr>
        <w:t xml:space="preserve"> 21.</w:t>
      </w:r>
    </w:p>
    <w:p w:rsidR="00A42CF4" w:rsidRDefault="00386F25">
      <w:pPr>
        <w:spacing w:after="150"/>
      </w:pPr>
      <w:r>
        <w:rPr>
          <w:color w:val="000000"/>
        </w:rPr>
        <w:t>Ova</w:t>
      </w:r>
      <w:r w:rsidR="00CA67D1">
        <w:rPr>
          <w:color w:val="000000"/>
        </w:rPr>
        <w:t xml:space="preserve"> </w:t>
      </w:r>
      <w:r>
        <w:rPr>
          <w:color w:val="000000"/>
        </w:rPr>
        <w:t>uredba</w:t>
      </w:r>
      <w:r w:rsidR="00CA67D1">
        <w:rPr>
          <w:color w:val="000000"/>
        </w:rPr>
        <w:t xml:space="preserve"> </w:t>
      </w:r>
      <w:r>
        <w:rPr>
          <w:color w:val="000000"/>
        </w:rPr>
        <w:t>stupa</w:t>
      </w:r>
      <w:r w:rsidR="00CA67D1">
        <w:rPr>
          <w:color w:val="000000"/>
        </w:rPr>
        <w:t xml:space="preserve"> </w:t>
      </w:r>
      <w:r>
        <w:rPr>
          <w:color w:val="000000"/>
        </w:rPr>
        <w:t>na</w:t>
      </w:r>
      <w:r w:rsidR="00CA67D1">
        <w:rPr>
          <w:color w:val="000000"/>
        </w:rPr>
        <w:t xml:space="preserve"> </w:t>
      </w:r>
      <w:r>
        <w:rPr>
          <w:color w:val="000000"/>
        </w:rPr>
        <w:t>snagu</w:t>
      </w:r>
      <w:r w:rsidR="00CA67D1">
        <w:rPr>
          <w:color w:val="000000"/>
        </w:rPr>
        <w:t xml:space="preserve"> </w:t>
      </w:r>
      <w:r>
        <w:rPr>
          <w:color w:val="000000"/>
        </w:rPr>
        <w:t>osmog</w:t>
      </w:r>
      <w:r w:rsidR="00CA67D1">
        <w:rPr>
          <w:color w:val="000000"/>
        </w:rPr>
        <w:t xml:space="preserve"> </w:t>
      </w:r>
      <w:r>
        <w:rPr>
          <w:color w:val="000000"/>
        </w:rPr>
        <w:t>dana</w:t>
      </w:r>
      <w:r w:rsidR="00CA67D1">
        <w:rPr>
          <w:color w:val="000000"/>
        </w:rPr>
        <w:t xml:space="preserve"> </w:t>
      </w:r>
      <w:r>
        <w:rPr>
          <w:color w:val="000000"/>
        </w:rPr>
        <w:t>od</w:t>
      </w:r>
      <w:r w:rsidR="00CA67D1">
        <w:rPr>
          <w:color w:val="000000"/>
        </w:rPr>
        <w:t xml:space="preserve"> </w:t>
      </w:r>
      <w:r>
        <w:rPr>
          <w:color w:val="000000"/>
        </w:rPr>
        <w:t>dana</w:t>
      </w:r>
      <w:r w:rsidR="00CA67D1">
        <w:rPr>
          <w:color w:val="000000"/>
        </w:rPr>
        <w:t xml:space="preserve"> </w:t>
      </w:r>
      <w:r>
        <w:rPr>
          <w:color w:val="000000"/>
        </w:rPr>
        <w:t>objavlјivanja</w:t>
      </w:r>
      <w:r w:rsidR="00CA67D1">
        <w:rPr>
          <w:color w:val="000000"/>
        </w:rPr>
        <w:t xml:space="preserve"> </w:t>
      </w:r>
      <w:r>
        <w:rPr>
          <w:color w:val="000000"/>
        </w:rPr>
        <w:t>u</w:t>
      </w:r>
      <w:r w:rsidR="00CA67D1">
        <w:rPr>
          <w:color w:val="000000"/>
        </w:rPr>
        <w:t xml:space="preserve"> „</w:t>
      </w:r>
      <w:r>
        <w:rPr>
          <w:color w:val="000000"/>
        </w:rPr>
        <w:t>Službenom</w:t>
      </w:r>
      <w:r w:rsidR="00CA67D1">
        <w:rPr>
          <w:color w:val="000000"/>
        </w:rPr>
        <w:t xml:space="preserve"> </w:t>
      </w:r>
      <w:r>
        <w:rPr>
          <w:color w:val="000000"/>
        </w:rPr>
        <w:t>glasniku</w:t>
      </w:r>
      <w:r w:rsidR="00CA67D1">
        <w:rPr>
          <w:color w:val="000000"/>
        </w:rPr>
        <w:t xml:space="preserve"> </w:t>
      </w:r>
      <w:r>
        <w:rPr>
          <w:color w:val="000000"/>
        </w:rPr>
        <w:t>Republike</w:t>
      </w:r>
      <w:r w:rsidR="00CA67D1">
        <w:rPr>
          <w:color w:val="000000"/>
        </w:rPr>
        <w:t xml:space="preserve"> </w:t>
      </w:r>
      <w:r>
        <w:rPr>
          <w:color w:val="000000"/>
        </w:rPr>
        <w:t>Srbije</w:t>
      </w:r>
      <w:r w:rsidR="00CA67D1">
        <w:rPr>
          <w:color w:val="000000"/>
        </w:rPr>
        <w:t>”.</w:t>
      </w:r>
    </w:p>
    <w:p w:rsidR="00A42CF4" w:rsidRDefault="00CA67D1">
      <w:pPr>
        <w:spacing w:after="150"/>
        <w:jc w:val="right"/>
      </w:pPr>
      <w:r>
        <w:rPr>
          <w:color w:val="000000"/>
        </w:rPr>
        <w:t xml:space="preserve">05 </w:t>
      </w:r>
      <w:r w:rsidR="00386F25">
        <w:rPr>
          <w:color w:val="000000"/>
        </w:rPr>
        <w:t>broj</w:t>
      </w:r>
      <w:r>
        <w:rPr>
          <w:color w:val="000000"/>
        </w:rPr>
        <w:t xml:space="preserve"> 119-2776/2020-1</w:t>
      </w:r>
    </w:p>
    <w:p w:rsidR="00A42CF4" w:rsidRDefault="00386F25">
      <w:pPr>
        <w:spacing w:after="150"/>
        <w:jc w:val="right"/>
      </w:pPr>
      <w:r>
        <w:rPr>
          <w:color w:val="000000"/>
        </w:rPr>
        <w:t>U</w:t>
      </w:r>
      <w:r w:rsidR="00CA67D1">
        <w:rPr>
          <w:color w:val="000000"/>
        </w:rPr>
        <w:t xml:space="preserve"> </w:t>
      </w:r>
      <w:r>
        <w:rPr>
          <w:color w:val="000000"/>
        </w:rPr>
        <w:t>Beogradu</w:t>
      </w:r>
      <w:r w:rsidR="00CA67D1">
        <w:rPr>
          <w:color w:val="000000"/>
        </w:rPr>
        <w:t xml:space="preserve">, 23. </w:t>
      </w:r>
      <w:r>
        <w:rPr>
          <w:color w:val="000000"/>
        </w:rPr>
        <w:t>jula</w:t>
      </w:r>
      <w:r w:rsidR="00CA67D1">
        <w:rPr>
          <w:color w:val="000000"/>
        </w:rPr>
        <w:t xml:space="preserve"> 2020. </w:t>
      </w:r>
      <w:r>
        <w:rPr>
          <w:color w:val="000000"/>
        </w:rPr>
        <w:t>godine</w:t>
      </w:r>
    </w:p>
    <w:p w:rsidR="00A42CF4" w:rsidRDefault="00386F25">
      <w:pPr>
        <w:spacing w:after="150"/>
        <w:jc w:val="right"/>
      </w:pPr>
      <w:r>
        <w:rPr>
          <w:b/>
          <w:color w:val="000000"/>
        </w:rPr>
        <w:t>Vlada</w:t>
      </w:r>
    </w:p>
    <w:p w:rsidR="00A42CF4" w:rsidRDefault="00386F25">
      <w:pPr>
        <w:spacing w:after="150"/>
        <w:jc w:val="right"/>
      </w:pPr>
      <w:r>
        <w:rPr>
          <w:color w:val="000000"/>
        </w:rPr>
        <w:t>Predsednik</w:t>
      </w:r>
      <w:r w:rsidR="00CA67D1">
        <w:rPr>
          <w:color w:val="000000"/>
        </w:rPr>
        <w:t>,</w:t>
      </w:r>
    </w:p>
    <w:p w:rsidR="00A42CF4" w:rsidRDefault="00386F25">
      <w:pPr>
        <w:spacing w:after="150"/>
        <w:jc w:val="right"/>
      </w:pPr>
      <w:r>
        <w:rPr>
          <w:b/>
          <w:color w:val="000000"/>
        </w:rPr>
        <w:t>Ana</w:t>
      </w:r>
      <w:r w:rsidR="00CA67D1">
        <w:rPr>
          <w:b/>
          <w:color w:val="000000"/>
        </w:rPr>
        <w:t xml:space="preserve"> </w:t>
      </w:r>
      <w:r>
        <w:rPr>
          <w:b/>
          <w:color w:val="000000"/>
        </w:rPr>
        <w:t>Brnabić</w:t>
      </w:r>
      <w:r w:rsidR="00CA67D1">
        <w:rPr>
          <w:b/>
          <w:color w:val="000000"/>
        </w:rPr>
        <w:t>,</w:t>
      </w:r>
      <w:r w:rsidR="00CA67D1">
        <w:rPr>
          <w:color w:val="000000"/>
        </w:rPr>
        <w:t xml:space="preserve"> </w:t>
      </w:r>
      <w:r>
        <w:rPr>
          <w:color w:val="000000"/>
        </w:rPr>
        <w:t>s</w:t>
      </w:r>
      <w:r w:rsidR="00CA67D1">
        <w:rPr>
          <w:color w:val="000000"/>
        </w:rPr>
        <w:t>.</w:t>
      </w:r>
      <w:r>
        <w:rPr>
          <w:color w:val="000000"/>
        </w:rPr>
        <w:t>r</w:t>
      </w:r>
      <w:r w:rsidR="00CA67D1">
        <w:rPr>
          <w:color w:val="000000"/>
        </w:rPr>
        <w:t>.</w:t>
      </w:r>
      <w:bookmarkEnd w:id="0"/>
    </w:p>
    <w:sectPr w:rsidR="00A42CF4" w:rsidSect="00A42C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F4"/>
    <w:rsid w:val="00386F25"/>
    <w:rsid w:val="00A42CF4"/>
    <w:rsid w:val="00C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A42C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2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42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A42C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2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4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2064</Words>
  <Characters>12286</Characters>
  <Application>Microsoft Office Word</Application>
  <DocSecurity>0</DocSecurity>
  <Lines>315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Cantrak</dc:creator>
  <cp:lastModifiedBy>nadezda.cantrak</cp:lastModifiedBy>
  <cp:revision>2</cp:revision>
  <dcterms:created xsi:type="dcterms:W3CDTF">2020-10-09T09:41:00Z</dcterms:created>
  <dcterms:modified xsi:type="dcterms:W3CDTF">2020-10-09T09:41:00Z</dcterms:modified>
</cp:coreProperties>
</file>