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61" w:rsidRPr="008C3133" w:rsidRDefault="001B3067" w:rsidP="00F508E0">
      <w:pPr>
        <w:ind w:left="-270" w:right="120"/>
        <w:rPr>
          <w:rFonts w:ascii="Garamond" w:hAnsi="Garamond"/>
          <w:lang w:val="en-US" w:eastAsia="sr-Latn-CS"/>
        </w:rPr>
      </w:pPr>
      <w:r w:rsidRPr="008C3133">
        <w:rPr>
          <w:rFonts w:ascii="Garamond" w:hAnsi="Garamond"/>
          <w:lang w:eastAsia="sr-Latn-CS"/>
        </w:rPr>
        <w:t xml:space="preserve">  </w:t>
      </w:r>
      <w:r w:rsidR="00180B61" w:rsidRPr="008C3133">
        <w:rPr>
          <w:rFonts w:ascii="Garamond" w:hAnsi="Garamond"/>
          <w:lang w:eastAsia="sr-Latn-CS"/>
        </w:rPr>
        <w:t xml:space="preserve">                                                                                                                                                                                        </w:t>
      </w:r>
      <w:r w:rsidR="00180B61" w:rsidRPr="008C3133">
        <w:rPr>
          <w:rFonts w:ascii="Garamond" w:hAnsi="Garamond"/>
          <w:lang w:val="en-US" w:eastAsia="sr-Latn-CS"/>
        </w:rPr>
        <w:t xml:space="preserve">   </w:t>
      </w:r>
    </w:p>
    <w:p w:rsidR="002E0CB8" w:rsidRPr="002E0CB8" w:rsidRDefault="002E0CB8" w:rsidP="00F508E0">
      <w:pPr>
        <w:ind w:left="-270" w:right="120"/>
        <w:jc w:val="both"/>
        <w:rPr>
          <w:rFonts w:ascii="Garamond" w:hAnsi="Garamond"/>
          <w:b/>
          <w:color w:val="000000"/>
        </w:rPr>
      </w:pPr>
      <w:r>
        <w:rPr>
          <w:rFonts w:ascii="Garamond" w:hAnsi="Garamond"/>
          <w:i/>
          <w:lang w:val="sr-Cyrl-CS"/>
        </w:rPr>
        <w:tab/>
      </w:r>
      <w:r w:rsidR="001601BF">
        <w:rPr>
          <w:rFonts w:ascii="Garamond" w:hAnsi="Garamond"/>
          <w:i/>
          <w:noProof/>
          <w:lang w:val="en-US"/>
        </w:rPr>
        <w:drawing>
          <wp:inline distT="0" distB="0" distL="0" distR="0" wp14:anchorId="4451A249" wp14:editId="0ACBA304">
            <wp:extent cx="321310" cy="518795"/>
            <wp:effectExtent l="19050" t="0" r="2540" b="0"/>
            <wp:docPr id="1" name="Picture 1"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
                    <pic:cNvPicPr>
                      <a:picLocks noChangeAspect="1" noChangeArrowheads="1"/>
                    </pic:cNvPicPr>
                  </pic:nvPicPr>
                  <pic:blipFill>
                    <a:blip r:embed="rId9" cstate="print"/>
                    <a:srcRect/>
                    <a:stretch>
                      <a:fillRect/>
                    </a:stretch>
                  </pic:blipFill>
                  <pic:spPr bwMode="auto">
                    <a:xfrm>
                      <a:off x="0" y="0"/>
                      <a:ext cx="321310" cy="518795"/>
                    </a:xfrm>
                    <a:prstGeom prst="rect">
                      <a:avLst/>
                    </a:prstGeom>
                    <a:noFill/>
                    <a:ln w="9525">
                      <a:noFill/>
                      <a:miter lim="800000"/>
                      <a:headEnd/>
                      <a:tailEnd/>
                    </a:ln>
                  </pic:spPr>
                </pic:pic>
              </a:graphicData>
            </a:graphic>
          </wp:inline>
        </w:drawing>
      </w:r>
    </w:p>
    <w:p w:rsidR="00783240" w:rsidRPr="005E1F5A" w:rsidRDefault="00783240" w:rsidP="00F508E0">
      <w:pPr>
        <w:ind w:left="-270" w:right="120"/>
        <w:jc w:val="both"/>
        <w:rPr>
          <w:rFonts w:ascii="Garamond" w:hAnsi="Garamond"/>
          <w:b/>
          <w:lang w:val="sr-Latn-CS" w:eastAsia="sr-Latn-CS"/>
        </w:rPr>
      </w:pPr>
      <w:r w:rsidRPr="005E1F5A">
        <w:rPr>
          <w:rFonts w:ascii="Garamond" w:hAnsi="Garamond"/>
          <w:b/>
          <w:lang w:val="sr-Cyrl-CS"/>
        </w:rPr>
        <w:t>РЕПУБЛИКА СРБИЈА</w:t>
      </w:r>
    </w:p>
    <w:p w:rsidR="00783240" w:rsidRPr="005E1F5A" w:rsidRDefault="00783240" w:rsidP="00F508E0">
      <w:pPr>
        <w:ind w:left="-270" w:right="120"/>
        <w:jc w:val="both"/>
        <w:rPr>
          <w:rFonts w:ascii="Garamond" w:hAnsi="Garamond"/>
          <w:b/>
          <w:lang w:val="sr-Cyrl-CS"/>
        </w:rPr>
      </w:pPr>
      <w:r w:rsidRPr="005E1F5A">
        <w:rPr>
          <w:rFonts w:ascii="Garamond" w:hAnsi="Garamond"/>
          <w:b/>
          <w:lang w:val="sr-Cyrl-CS"/>
        </w:rPr>
        <w:t xml:space="preserve">МИНИСТАРСТВО УНУТРАШЊИХ ПОСЛОВА </w:t>
      </w:r>
    </w:p>
    <w:p w:rsidR="00783240" w:rsidRPr="005E1F5A" w:rsidRDefault="00783240" w:rsidP="00F508E0">
      <w:pPr>
        <w:ind w:left="-270" w:right="120"/>
        <w:jc w:val="both"/>
        <w:rPr>
          <w:rFonts w:ascii="Garamond" w:hAnsi="Garamond"/>
          <w:lang w:val="sr-Cyrl-CS"/>
        </w:rPr>
      </w:pPr>
      <w:r w:rsidRPr="005E1F5A">
        <w:rPr>
          <w:rFonts w:ascii="Garamond" w:hAnsi="Garamond"/>
          <w:lang w:val="sr-Cyrl-CS"/>
        </w:rPr>
        <w:t xml:space="preserve">Сектор </w:t>
      </w:r>
      <w:r w:rsidR="0022299B" w:rsidRPr="005E1F5A">
        <w:rPr>
          <w:rFonts w:ascii="Garamond" w:hAnsi="Garamond"/>
          <w:lang w:val="sr-Cyrl-CS"/>
        </w:rPr>
        <w:t>за материјално</w:t>
      </w:r>
      <w:r w:rsidR="00632AB4" w:rsidRPr="005E1F5A">
        <w:rPr>
          <w:rFonts w:ascii="Garamond" w:hAnsi="Garamond"/>
          <w:lang w:val="sr-Cyrl-CS"/>
        </w:rPr>
        <w:t>-</w:t>
      </w:r>
      <w:r w:rsidR="0022299B" w:rsidRPr="005E1F5A">
        <w:rPr>
          <w:rFonts w:ascii="Garamond" w:hAnsi="Garamond"/>
          <w:lang w:val="sr-Cyrl-CS"/>
        </w:rPr>
        <w:t>финансијске послове</w:t>
      </w:r>
    </w:p>
    <w:p w:rsidR="00FE1D8C" w:rsidRPr="00B46A70" w:rsidRDefault="00783240" w:rsidP="00F508E0">
      <w:pPr>
        <w:ind w:left="-270" w:right="120"/>
        <w:jc w:val="both"/>
        <w:rPr>
          <w:rFonts w:ascii="Garamond" w:hAnsi="Garamond"/>
          <w:lang w:val="sr-Latn-RS"/>
        </w:rPr>
      </w:pPr>
      <w:r w:rsidRPr="00263B7E">
        <w:rPr>
          <w:rFonts w:ascii="Garamond" w:hAnsi="Garamond"/>
          <w:lang w:val="sr-Cyrl-CS"/>
        </w:rPr>
        <w:t>0</w:t>
      </w:r>
      <w:r w:rsidR="00485BB4" w:rsidRPr="00263B7E">
        <w:rPr>
          <w:rFonts w:ascii="Garamond" w:hAnsi="Garamond"/>
          <w:lang w:val="sr-Cyrl-CS"/>
        </w:rPr>
        <w:t>7</w:t>
      </w:r>
      <w:r w:rsidRPr="00263B7E">
        <w:rPr>
          <w:rFonts w:ascii="Garamond" w:hAnsi="Garamond"/>
          <w:lang w:val="sr-Cyrl-CS"/>
        </w:rPr>
        <w:t xml:space="preserve"> Број 404-ЈН-</w:t>
      </w:r>
      <w:r w:rsidR="005E3CF2" w:rsidRPr="004A2A59">
        <w:rPr>
          <w:rFonts w:ascii="Garamond" w:hAnsi="Garamond"/>
          <w:lang w:val="sr-Latn-RS"/>
        </w:rPr>
        <w:t>32</w:t>
      </w:r>
      <w:r w:rsidR="004A2A59">
        <w:rPr>
          <w:rFonts w:ascii="Garamond" w:hAnsi="Garamond"/>
          <w:lang w:val="sr-Cyrl-CS"/>
        </w:rPr>
        <w:t>/1</w:t>
      </w:r>
      <w:r w:rsidR="004A2A59">
        <w:rPr>
          <w:rFonts w:ascii="Garamond" w:hAnsi="Garamond"/>
          <w:lang w:val="en-US"/>
        </w:rPr>
        <w:t>9</w:t>
      </w:r>
      <w:r w:rsidR="00B46A70" w:rsidRPr="004A2A59">
        <w:rPr>
          <w:rFonts w:ascii="Garamond" w:hAnsi="Garamond"/>
          <w:lang w:val="sr-Cyrl-CS"/>
        </w:rPr>
        <w:t>-0</w:t>
      </w:r>
      <w:r w:rsidR="00B46A70" w:rsidRPr="004A2A59">
        <w:rPr>
          <w:rFonts w:ascii="Garamond" w:hAnsi="Garamond"/>
          <w:lang w:val="sr-Latn-RS"/>
        </w:rPr>
        <w:t>5</w:t>
      </w:r>
    </w:p>
    <w:p w:rsidR="00783240" w:rsidRPr="005E1F5A" w:rsidRDefault="00927475" w:rsidP="00F508E0">
      <w:pPr>
        <w:ind w:left="-270" w:right="120"/>
        <w:jc w:val="both"/>
        <w:rPr>
          <w:rFonts w:ascii="Garamond" w:hAnsi="Garamond"/>
          <w:lang w:val="sr-Cyrl-CS" w:eastAsia="sr-Latn-CS"/>
        </w:rPr>
      </w:pPr>
      <w:r>
        <w:rPr>
          <w:rFonts w:ascii="Garamond" w:hAnsi="Garamond"/>
          <w:lang w:val="en-US"/>
        </w:rPr>
        <w:t>12.04</w:t>
      </w:r>
      <w:r w:rsidR="006D540E">
        <w:rPr>
          <w:rFonts w:ascii="Garamond" w:hAnsi="Garamond"/>
          <w:lang w:val="sr-Cyrl-CS"/>
        </w:rPr>
        <w:t>.2019</w:t>
      </w:r>
      <w:r w:rsidR="00783240" w:rsidRPr="00263B7E">
        <w:rPr>
          <w:rFonts w:ascii="Garamond" w:hAnsi="Garamond"/>
          <w:lang w:val="sr-Cyrl-CS"/>
        </w:rPr>
        <w:t xml:space="preserve">. </w:t>
      </w:r>
      <w:proofErr w:type="gramStart"/>
      <w:r w:rsidR="00783240" w:rsidRPr="00263B7E">
        <w:rPr>
          <w:rFonts w:ascii="Garamond" w:hAnsi="Garamond"/>
          <w:lang w:val="sr-Cyrl-CS"/>
        </w:rPr>
        <w:t>године</w:t>
      </w:r>
      <w:proofErr w:type="gramEnd"/>
    </w:p>
    <w:p w:rsidR="00783240" w:rsidRPr="005E1F5A" w:rsidRDefault="00783240" w:rsidP="00F508E0">
      <w:pPr>
        <w:ind w:left="-270" w:right="120"/>
        <w:jc w:val="both"/>
        <w:rPr>
          <w:rFonts w:ascii="Garamond" w:hAnsi="Garamond"/>
          <w:lang w:val="sr-Cyrl-CS" w:eastAsia="sr-Latn-CS"/>
        </w:rPr>
      </w:pPr>
      <w:r w:rsidRPr="005E1F5A">
        <w:rPr>
          <w:rFonts w:ascii="Garamond" w:hAnsi="Garamond"/>
          <w:lang w:val="sr-Cyrl-CS"/>
        </w:rPr>
        <w:t>Б е о г р а д</w:t>
      </w:r>
    </w:p>
    <w:p w:rsidR="00180B61" w:rsidRPr="005E1F5A" w:rsidRDefault="00180B61" w:rsidP="00F508E0">
      <w:pPr>
        <w:ind w:left="-270" w:right="120"/>
        <w:rPr>
          <w:rFonts w:ascii="Garamond" w:hAnsi="Garamond"/>
          <w:lang w:val="ru-RU"/>
        </w:rPr>
      </w:pPr>
    </w:p>
    <w:p w:rsidR="00B162E0" w:rsidRPr="00F95851" w:rsidRDefault="00B162E0" w:rsidP="00F95851">
      <w:pPr>
        <w:ind w:right="120"/>
        <w:rPr>
          <w:rFonts w:ascii="Garamond" w:hAnsi="Garamond"/>
          <w:lang w:val="en-US"/>
        </w:rPr>
      </w:pPr>
    </w:p>
    <w:p w:rsidR="00B162E0" w:rsidRDefault="00B162E0" w:rsidP="00F508E0">
      <w:pPr>
        <w:ind w:left="-270" w:right="120"/>
        <w:rPr>
          <w:rFonts w:ascii="Garamond" w:hAnsi="Garamond"/>
          <w:lang w:val="sr-Cyrl-RS"/>
        </w:rPr>
      </w:pPr>
    </w:p>
    <w:p w:rsidR="00B162E0" w:rsidRPr="00B162E0" w:rsidRDefault="00B162E0" w:rsidP="00F508E0">
      <w:pPr>
        <w:ind w:left="-270" w:right="120"/>
        <w:rPr>
          <w:rFonts w:ascii="Garamond" w:hAnsi="Garamond"/>
          <w:lang w:val="sr-Cyrl-RS"/>
        </w:rPr>
      </w:pPr>
    </w:p>
    <w:p w:rsidR="00180B61" w:rsidRPr="005E1F5A" w:rsidRDefault="00180B61" w:rsidP="00F508E0">
      <w:pPr>
        <w:ind w:left="-270" w:right="120"/>
        <w:rPr>
          <w:rFonts w:ascii="Garamond" w:hAnsi="Garamond"/>
          <w:lang w:val="sr-Cyrl-CS"/>
        </w:rPr>
      </w:pPr>
    </w:p>
    <w:tbl>
      <w:tblPr>
        <w:tblW w:w="6660" w:type="dxa"/>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6660"/>
      </w:tblGrid>
      <w:tr w:rsidR="00AB757E" w:rsidRPr="00263B7E" w:rsidTr="00A11E74">
        <w:trPr>
          <w:trHeight w:val="2996"/>
          <w:jc w:val="center"/>
        </w:trPr>
        <w:tc>
          <w:tcPr>
            <w:tcW w:w="6660" w:type="dxa"/>
            <w:tcBorders>
              <w:top w:val="single" w:sz="36" w:space="0" w:color="auto"/>
              <w:left w:val="single" w:sz="36" w:space="0" w:color="auto"/>
              <w:bottom w:val="single" w:sz="36" w:space="0" w:color="auto"/>
              <w:right w:val="single" w:sz="36" w:space="0" w:color="auto"/>
            </w:tcBorders>
            <w:shd w:val="clear" w:color="auto" w:fill="FFFF99"/>
            <w:vAlign w:val="center"/>
          </w:tcPr>
          <w:p w:rsidR="00AB757E" w:rsidRPr="005E1F5A" w:rsidRDefault="00AB757E" w:rsidP="00F508E0">
            <w:pPr>
              <w:ind w:left="-270" w:right="120" w:firstLine="24"/>
              <w:jc w:val="center"/>
              <w:rPr>
                <w:rFonts w:ascii="Garamond" w:hAnsi="Garamond"/>
                <w:lang w:val="ru-RU"/>
              </w:rPr>
            </w:pPr>
          </w:p>
          <w:p w:rsidR="00AB757E" w:rsidRPr="005E1F5A" w:rsidRDefault="00AB757E" w:rsidP="00F508E0">
            <w:pPr>
              <w:ind w:left="-270" w:right="120"/>
              <w:jc w:val="center"/>
              <w:rPr>
                <w:rFonts w:ascii="Garamond" w:hAnsi="Garamond"/>
                <w:lang w:val="ru-RU"/>
              </w:rPr>
            </w:pPr>
          </w:p>
          <w:p w:rsidR="00AB757E" w:rsidRPr="005E1F5A" w:rsidRDefault="00AB757E" w:rsidP="00F508E0">
            <w:pPr>
              <w:pStyle w:val="Caption"/>
              <w:ind w:left="-270" w:right="120"/>
              <w:jc w:val="center"/>
              <w:rPr>
                <w:rFonts w:ascii="Garamond" w:hAnsi="Garamond"/>
                <w:sz w:val="24"/>
                <w:szCs w:val="24"/>
                <w:lang w:val="sr-Cyrl-CS"/>
              </w:rPr>
            </w:pPr>
            <w:r w:rsidRPr="005E1F5A">
              <w:rPr>
                <w:rFonts w:ascii="Garamond" w:hAnsi="Garamond"/>
                <w:sz w:val="24"/>
                <w:szCs w:val="24"/>
                <w:lang w:val="ru-RU"/>
              </w:rPr>
              <w:t>К</w:t>
            </w:r>
            <w:r w:rsidRPr="005E1F5A">
              <w:rPr>
                <w:rFonts w:ascii="Garamond" w:hAnsi="Garamond"/>
                <w:sz w:val="24"/>
                <w:szCs w:val="24"/>
                <w:lang w:val="sr-Cyrl-CS"/>
              </w:rPr>
              <w:t>ОНКУРСНА ДОКУМЕНТАЦИЈА</w:t>
            </w:r>
          </w:p>
          <w:p w:rsidR="00805301" w:rsidRDefault="00AB757E" w:rsidP="00F508E0">
            <w:pPr>
              <w:pStyle w:val="Caption"/>
              <w:ind w:left="-270" w:right="120"/>
              <w:jc w:val="center"/>
              <w:rPr>
                <w:rFonts w:ascii="Garamond" w:hAnsi="Garamond"/>
                <w:sz w:val="24"/>
                <w:szCs w:val="24"/>
                <w:lang w:val="ru-RU"/>
              </w:rPr>
            </w:pPr>
            <w:r w:rsidRPr="005E1F5A">
              <w:rPr>
                <w:rFonts w:ascii="Garamond" w:hAnsi="Garamond"/>
                <w:sz w:val="24"/>
                <w:szCs w:val="24"/>
                <w:lang w:val="sr-Cyrl-CS"/>
              </w:rPr>
              <w:t>ЗА ОТВОРЕНИ ПОСТУПАК</w:t>
            </w:r>
            <w:r w:rsidR="00805301">
              <w:rPr>
                <w:rFonts w:ascii="Garamond" w:hAnsi="Garamond"/>
                <w:sz w:val="24"/>
                <w:szCs w:val="24"/>
                <w:lang w:val="sr-Cyrl-CS"/>
              </w:rPr>
              <w:t>, СА ЗАКЉУЧЕЊЕМ ОКВИ</w:t>
            </w:r>
            <w:r w:rsidR="007B2205">
              <w:rPr>
                <w:rFonts w:ascii="Garamond" w:hAnsi="Garamond"/>
                <w:sz w:val="24"/>
                <w:szCs w:val="24"/>
                <w:lang w:val="sr-Cyrl-CS"/>
              </w:rPr>
              <w:t>Р</w:t>
            </w:r>
            <w:r w:rsidR="00805301">
              <w:rPr>
                <w:rFonts w:ascii="Garamond" w:hAnsi="Garamond"/>
                <w:sz w:val="24"/>
                <w:szCs w:val="24"/>
                <w:lang w:val="sr-Cyrl-CS"/>
              </w:rPr>
              <w:t>НОГ СПОРАЗУМА,</w:t>
            </w:r>
            <w:r w:rsidRPr="001D496E">
              <w:rPr>
                <w:rFonts w:ascii="Garamond" w:hAnsi="Garamond"/>
                <w:sz w:val="24"/>
                <w:szCs w:val="24"/>
                <w:lang w:val="ru-RU"/>
              </w:rPr>
              <w:t xml:space="preserve"> </w:t>
            </w:r>
            <w:r w:rsidR="000C54B5">
              <w:rPr>
                <w:rFonts w:ascii="Garamond" w:hAnsi="Garamond"/>
                <w:sz w:val="24"/>
                <w:szCs w:val="24"/>
                <w:lang w:val="ru-RU"/>
              </w:rPr>
              <w:t>ЈАВНЕ НАБАВКЕ</w:t>
            </w:r>
            <w:r w:rsidR="003B2B3E" w:rsidRPr="001D496E">
              <w:rPr>
                <w:rFonts w:ascii="Garamond" w:hAnsi="Garamond"/>
                <w:sz w:val="24"/>
                <w:szCs w:val="24"/>
                <w:lang w:val="ru-RU"/>
              </w:rPr>
              <w:t xml:space="preserve"> </w:t>
            </w:r>
          </w:p>
          <w:p w:rsidR="00157C7F" w:rsidRPr="00805301" w:rsidRDefault="004E6949" w:rsidP="00F508E0">
            <w:pPr>
              <w:pStyle w:val="Caption"/>
              <w:ind w:left="-270" w:right="120"/>
              <w:jc w:val="center"/>
              <w:rPr>
                <w:rFonts w:ascii="Garamond" w:hAnsi="Garamond"/>
                <w:sz w:val="24"/>
                <w:szCs w:val="24"/>
                <w:lang w:val="ru-RU"/>
              </w:rPr>
            </w:pPr>
            <w:r>
              <w:rPr>
                <w:rFonts w:ascii="Garamond" w:hAnsi="Garamond"/>
                <w:sz w:val="24"/>
                <w:szCs w:val="24"/>
                <w:lang w:val="ru-RU"/>
              </w:rPr>
              <w:t>УСЛУГА</w:t>
            </w:r>
            <w:r w:rsidR="00AB757E" w:rsidRPr="00FE1D8C">
              <w:rPr>
                <w:rFonts w:ascii="Garamond" w:hAnsi="Garamond"/>
                <w:sz w:val="24"/>
                <w:szCs w:val="24"/>
                <w:lang w:val="ru-RU"/>
              </w:rPr>
              <w:t xml:space="preserve">: </w:t>
            </w:r>
          </w:p>
          <w:p w:rsidR="00805301" w:rsidRPr="005E3CF2" w:rsidRDefault="005E3CF2" w:rsidP="00F508E0">
            <w:pPr>
              <w:ind w:left="-270" w:right="120"/>
              <w:jc w:val="center"/>
              <w:rPr>
                <w:rFonts w:ascii="Garamond" w:eastAsia="Calibri" w:hAnsi="Garamond"/>
                <w:b/>
                <w:lang w:val="sr-Cyrl-RS"/>
              </w:rPr>
            </w:pPr>
            <w:r w:rsidRPr="005E3CF2">
              <w:rPr>
                <w:rFonts w:ascii="Garamond" w:eastAsia="Calibri" w:hAnsi="Garamond"/>
                <w:b/>
                <w:lang w:val="sr-Cyrl-RS"/>
              </w:rPr>
              <w:t xml:space="preserve">ИЗНАЈМЉИВАЊЕ ОПРЕМЕ И ДРУГОГ МАТЕРИЈАЛА ЗА </w:t>
            </w:r>
            <w:r>
              <w:rPr>
                <w:rFonts w:ascii="Garamond" w:eastAsia="Calibri" w:hAnsi="Garamond"/>
                <w:b/>
                <w:lang w:val="sr-Cyrl-RS"/>
              </w:rPr>
              <w:t>ОДРЖАВАЊЕ ПРОМОЦИЈА</w:t>
            </w:r>
          </w:p>
          <w:p w:rsidR="004F4149" w:rsidRPr="005E3CF2" w:rsidRDefault="004F4149" w:rsidP="00F508E0">
            <w:pPr>
              <w:pStyle w:val="Caption"/>
              <w:ind w:left="-270" w:right="120"/>
              <w:jc w:val="center"/>
              <w:rPr>
                <w:rFonts w:ascii="Garamond" w:eastAsia="Calibri" w:hAnsi="Garamond"/>
                <w:iCs/>
                <w:sz w:val="24"/>
                <w:szCs w:val="24"/>
                <w:lang w:val="sr-Cyrl-RS"/>
              </w:rPr>
            </w:pPr>
            <w:r w:rsidRPr="005E1F5A">
              <w:rPr>
                <w:rFonts w:ascii="Garamond" w:eastAsia="Calibri" w:hAnsi="Garamond"/>
                <w:iCs/>
                <w:sz w:val="24"/>
                <w:szCs w:val="24"/>
                <w:lang w:val="sr-Cyrl-CS"/>
              </w:rPr>
              <w:t xml:space="preserve">ЈН </w:t>
            </w:r>
            <w:r w:rsidRPr="001D496E">
              <w:rPr>
                <w:rFonts w:ascii="Garamond" w:eastAsia="Calibri" w:hAnsi="Garamond"/>
                <w:iCs/>
                <w:sz w:val="24"/>
                <w:szCs w:val="24"/>
                <w:lang w:val="ru-RU"/>
              </w:rPr>
              <w:t xml:space="preserve"> број </w:t>
            </w:r>
            <w:r w:rsidR="005E3CF2">
              <w:rPr>
                <w:rFonts w:ascii="Garamond" w:eastAsia="Calibri" w:hAnsi="Garamond"/>
                <w:iCs/>
                <w:sz w:val="24"/>
                <w:szCs w:val="24"/>
                <w:lang w:val="en-US"/>
              </w:rPr>
              <w:t>32/19</w:t>
            </w:r>
          </w:p>
          <w:p w:rsidR="00AB757E" w:rsidRPr="005E1F5A" w:rsidRDefault="00AB757E" w:rsidP="00F508E0">
            <w:pPr>
              <w:ind w:left="-270" w:right="120"/>
              <w:jc w:val="center"/>
              <w:rPr>
                <w:rFonts w:ascii="Garamond" w:hAnsi="Garamond"/>
                <w:lang w:val="ru-RU"/>
              </w:rPr>
            </w:pPr>
          </w:p>
        </w:tc>
      </w:tr>
    </w:tbl>
    <w:p w:rsidR="006A6946" w:rsidRPr="00C80013" w:rsidRDefault="006A6946" w:rsidP="00F508E0">
      <w:pPr>
        <w:ind w:left="-270" w:right="120"/>
        <w:rPr>
          <w:rFonts w:ascii="Garamond" w:hAnsi="Garamond"/>
          <w:lang w:val="sr-Latn-RS"/>
        </w:rPr>
      </w:pPr>
    </w:p>
    <w:p w:rsidR="00F95851" w:rsidRPr="00F95851" w:rsidRDefault="006B5BF2" w:rsidP="00F95851">
      <w:pPr>
        <w:tabs>
          <w:tab w:val="left" w:pos="10065"/>
        </w:tabs>
        <w:autoSpaceDE w:val="0"/>
        <w:autoSpaceDN w:val="0"/>
        <w:adjustRightInd w:val="0"/>
        <w:ind w:left="-270" w:right="120" w:hanging="1276"/>
        <w:jc w:val="both"/>
        <w:rPr>
          <w:rFonts w:ascii="Garamond" w:eastAsia="Calibri" w:hAnsi="Garamond"/>
          <w:lang w:val="sr-Cyrl-RS"/>
        </w:rPr>
      </w:pPr>
      <w:r w:rsidRPr="006B5BF2">
        <w:rPr>
          <w:rFonts w:ascii="Garamond" w:eastAsia="Calibri" w:hAnsi="Garamond"/>
          <w:lang w:val="en-US"/>
        </w:rPr>
        <w:t xml:space="preserve">  </w:t>
      </w:r>
    </w:p>
    <w:p w:rsidR="00F95851" w:rsidRDefault="00F95851" w:rsidP="00F508E0">
      <w:pPr>
        <w:tabs>
          <w:tab w:val="left" w:pos="10065"/>
        </w:tabs>
        <w:autoSpaceDE w:val="0"/>
        <w:autoSpaceDN w:val="0"/>
        <w:adjustRightInd w:val="0"/>
        <w:ind w:left="-270" w:right="120" w:hanging="1276"/>
        <w:jc w:val="both"/>
        <w:rPr>
          <w:rFonts w:ascii="Garamond" w:hAnsi="Garamond"/>
          <w:lang w:val="en-US"/>
        </w:rPr>
      </w:pPr>
    </w:p>
    <w:p w:rsidR="00F95851" w:rsidRPr="00F95851" w:rsidRDefault="00F95851" w:rsidP="00F95851">
      <w:pPr>
        <w:tabs>
          <w:tab w:val="left" w:pos="10065"/>
        </w:tabs>
        <w:autoSpaceDE w:val="0"/>
        <w:autoSpaceDN w:val="0"/>
        <w:adjustRightInd w:val="0"/>
        <w:ind w:right="120"/>
        <w:jc w:val="both"/>
        <w:rPr>
          <w:rFonts w:ascii="Garamond" w:hAnsi="Garamond"/>
          <w:lang w:val="sr-Cyrl-RS"/>
        </w:rPr>
      </w:pPr>
    </w:p>
    <w:p w:rsidR="00F95851" w:rsidRDefault="00F95851" w:rsidP="00F508E0">
      <w:pPr>
        <w:tabs>
          <w:tab w:val="left" w:pos="10065"/>
        </w:tabs>
        <w:autoSpaceDE w:val="0"/>
        <w:autoSpaceDN w:val="0"/>
        <w:adjustRightInd w:val="0"/>
        <w:ind w:left="-270" w:right="120" w:hanging="1276"/>
        <w:jc w:val="both"/>
        <w:rPr>
          <w:rFonts w:ascii="Garamond" w:hAnsi="Garamond"/>
          <w:lang w:val="en-US"/>
        </w:rPr>
      </w:pPr>
    </w:p>
    <w:p w:rsidR="00F95851" w:rsidRDefault="00F95851"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927475" w:rsidRDefault="00927475" w:rsidP="00F508E0">
      <w:pPr>
        <w:tabs>
          <w:tab w:val="left" w:pos="10065"/>
        </w:tabs>
        <w:autoSpaceDE w:val="0"/>
        <w:autoSpaceDN w:val="0"/>
        <w:adjustRightInd w:val="0"/>
        <w:ind w:left="-270" w:right="120" w:hanging="1276"/>
        <w:jc w:val="both"/>
        <w:rPr>
          <w:rFonts w:ascii="Garamond" w:hAnsi="Garamond"/>
          <w:lang w:val="en-US"/>
        </w:rPr>
      </w:pPr>
    </w:p>
    <w:p w:rsidR="00B23367" w:rsidRPr="00B23367" w:rsidRDefault="00B23367" w:rsidP="00F508E0">
      <w:pPr>
        <w:tabs>
          <w:tab w:val="left" w:pos="10065"/>
        </w:tabs>
        <w:autoSpaceDE w:val="0"/>
        <w:autoSpaceDN w:val="0"/>
        <w:adjustRightInd w:val="0"/>
        <w:ind w:left="-270" w:right="120" w:hanging="1276"/>
        <w:jc w:val="both"/>
        <w:rPr>
          <w:rFonts w:ascii="Garamond" w:hAnsi="Garamond"/>
          <w:lang w:val="en-US"/>
        </w:rPr>
      </w:pPr>
    </w:p>
    <w:p w:rsidR="00180B61" w:rsidRPr="005E1F5A" w:rsidRDefault="00F95851" w:rsidP="00F508E0">
      <w:pPr>
        <w:ind w:left="-270" w:right="120"/>
        <w:jc w:val="center"/>
        <w:rPr>
          <w:rFonts w:ascii="Garamond" w:hAnsi="Garamond"/>
          <w:lang w:val="sr-Cyrl-CS"/>
        </w:rPr>
      </w:pPr>
      <w:r>
        <w:rPr>
          <w:rFonts w:ascii="Garamond" w:hAnsi="Garamond"/>
          <w:lang w:val="ru-RU"/>
        </w:rPr>
        <w:t>_______</w:t>
      </w:r>
      <w:r w:rsidR="00180B61" w:rsidRPr="005E1F5A">
        <w:rPr>
          <w:rFonts w:ascii="Garamond" w:hAnsi="Garamond"/>
          <w:lang w:val="ru-RU"/>
        </w:rPr>
        <w:t>____________________________________________________________</w:t>
      </w:r>
    </w:p>
    <w:p w:rsidR="00180B61" w:rsidRPr="0060341D" w:rsidRDefault="00180B61" w:rsidP="0060341D">
      <w:pPr>
        <w:ind w:left="-270" w:right="120"/>
        <w:jc w:val="center"/>
        <w:rPr>
          <w:rFonts w:ascii="Garamond" w:hAnsi="Garamond"/>
          <w:lang w:val="sr-Cyrl-CS"/>
        </w:rPr>
      </w:pPr>
      <w:r w:rsidRPr="005E1F5A">
        <w:rPr>
          <w:rFonts w:ascii="Garamond" w:hAnsi="Garamond"/>
          <w:lang w:val="sr-Cyrl-CS"/>
        </w:rPr>
        <w:t>Београд,</w:t>
      </w:r>
      <w:r w:rsidR="004F4149" w:rsidRPr="005E1F5A">
        <w:rPr>
          <w:rFonts w:ascii="Garamond" w:hAnsi="Garamond"/>
          <w:lang w:val="sr-Cyrl-CS"/>
        </w:rPr>
        <w:t xml:space="preserve"> </w:t>
      </w:r>
      <w:r w:rsidR="00927475">
        <w:rPr>
          <w:rFonts w:ascii="Garamond" w:hAnsi="Garamond"/>
          <w:lang w:val="sr-Cyrl-RS"/>
        </w:rPr>
        <w:t>април</w:t>
      </w:r>
      <w:r w:rsidR="005E3CF2">
        <w:rPr>
          <w:rFonts w:ascii="Garamond" w:hAnsi="Garamond"/>
          <w:lang w:val="sr-Cyrl-RS"/>
        </w:rPr>
        <w:t>,</w:t>
      </w:r>
      <w:r w:rsidRPr="005E1F5A">
        <w:rPr>
          <w:rFonts w:ascii="Garamond" w:hAnsi="Garamond"/>
          <w:lang w:val="sr-Cyrl-CS"/>
        </w:rPr>
        <w:t>201</w:t>
      </w:r>
      <w:r w:rsidR="005E3CF2">
        <w:rPr>
          <w:rFonts w:ascii="Garamond" w:hAnsi="Garamond"/>
          <w:lang w:val="sr-Cyrl-CS"/>
        </w:rPr>
        <w:t>9</w:t>
      </w:r>
      <w:r w:rsidRPr="005E1F5A">
        <w:rPr>
          <w:rFonts w:ascii="Garamond" w:hAnsi="Garamond"/>
          <w:lang w:val="sr-Cyrl-CS"/>
        </w:rPr>
        <w:t>. године</w:t>
      </w:r>
    </w:p>
    <w:p w:rsidR="002E0CB8" w:rsidRDefault="002E0CB8" w:rsidP="00F508E0">
      <w:pPr>
        <w:pStyle w:val="Style6"/>
        <w:widowControl/>
        <w:spacing w:line="240" w:lineRule="auto"/>
        <w:ind w:left="-270" w:right="120" w:firstLine="708"/>
        <w:rPr>
          <w:rStyle w:val="FontStyle69"/>
          <w:rFonts w:ascii="Garamond" w:hAnsi="Garamond"/>
          <w:color w:val="auto"/>
          <w:sz w:val="24"/>
          <w:lang w:val="sr-Cyrl-CS" w:eastAsia="sr-Cyrl-CS"/>
        </w:rPr>
      </w:pPr>
    </w:p>
    <w:p w:rsidR="00180B61" w:rsidRPr="005E1F5A" w:rsidRDefault="000064AE" w:rsidP="00F508E0">
      <w:pPr>
        <w:pStyle w:val="Style6"/>
        <w:widowControl/>
        <w:spacing w:line="240" w:lineRule="auto"/>
        <w:ind w:left="-270" w:right="120" w:firstLine="708"/>
        <w:rPr>
          <w:rStyle w:val="FontStyle69"/>
          <w:rFonts w:ascii="Garamond" w:hAnsi="Garamond"/>
          <w:color w:val="auto"/>
          <w:sz w:val="24"/>
          <w:lang w:val="sr-Cyrl-CS" w:eastAsia="sr-Cyrl-CS"/>
        </w:rPr>
      </w:pPr>
      <w:r w:rsidRPr="005E1F5A">
        <w:rPr>
          <w:rStyle w:val="FontStyle69"/>
          <w:rFonts w:ascii="Garamond" w:hAnsi="Garamond"/>
          <w:color w:val="auto"/>
          <w:sz w:val="24"/>
          <w:lang w:val="sr-Cyrl-CS" w:eastAsia="sr-Cyrl-CS"/>
        </w:rPr>
        <w:t xml:space="preserve">На основу чл. </w:t>
      </w:r>
      <w:r w:rsidR="00A3164B">
        <w:rPr>
          <w:rFonts w:ascii="Garamond" w:hAnsi="Garamond"/>
          <w:lang w:val="sr-Latn-CS"/>
        </w:rPr>
        <w:t>3</w:t>
      </w:r>
      <w:r w:rsidR="00A3164B">
        <w:rPr>
          <w:rFonts w:ascii="Garamond" w:hAnsi="Garamond"/>
          <w:lang w:val="sr-Cyrl-CS"/>
        </w:rPr>
        <w:t>2</w:t>
      </w:r>
      <w:r w:rsidR="00A3164B" w:rsidRPr="00A867DB">
        <w:rPr>
          <w:rFonts w:ascii="Garamond" w:hAnsi="Garamond"/>
          <w:lang w:val="sr-Latn-CS"/>
        </w:rPr>
        <w:t>.,</w:t>
      </w:r>
      <w:r w:rsidR="00A3164B">
        <w:rPr>
          <w:rFonts w:ascii="Garamond" w:hAnsi="Garamond"/>
        </w:rPr>
        <w:t xml:space="preserve"> </w:t>
      </w:r>
      <w:proofErr w:type="gramStart"/>
      <w:r w:rsidR="00A3164B" w:rsidRPr="00A867DB">
        <w:rPr>
          <w:rFonts w:ascii="Garamond" w:hAnsi="Garamond"/>
        </w:rPr>
        <w:t>40</w:t>
      </w:r>
      <w:r w:rsidR="00A3164B">
        <w:rPr>
          <w:rFonts w:ascii="Garamond" w:hAnsi="Garamond"/>
        </w:rPr>
        <w:t>.</w:t>
      </w:r>
      <w:r w:rsidR="00A3164B" w:rsidRPr="00A867DB">
        <w:rPr>
          <w:rFonts w:ascii="Garamond" w:hAnsi="Garamond"/>
        </w:rPr>
        <w:t>,</w:t>
      </w:r>
      <w:proofErr w:type="gramEnd"/>
      <w:r w:rsidR="00A3164B" w:rsidRPr="00A867DB">
        <w:rPr>
          <w:rFonts w:ascii="Garamond" w:hAnsi="Garamond"/>
        </w:rPr>
        <w:t xml:space="preserve"> 40а и 61</w:t>
      </w:r>
      <w:r w:rsidR="00A3164B">
        <w:rPr>
          <w:rFonts w:ascii="Garamond" w:hAnsi="Garamond"/>
        </w:rPr>
        <w:t xml:space="preserve">. </w:t>
      </w:r>
      <w:r w:rsidR="00180B61" w:rsidRPr="005E1F5A">
        <w:rPr>
          <w:rStyle w:val="FontStyle69"/>
          <w:rFonts w:ascii="Garamond" w:hAnsi="Garamond"/>
          <w:color w:val="auto"/>
          <w:sz w:val="24"/>
          <w:lang w:val="sr-Cyrl-CS" w:eastAsia="sr-Cyrl-CS"/>
        </w:rPr>
        <w:t>Закона о јавним набавкама („Службени гласник РС", број 124/2012</w:t>
      </w:r>
      <w:r w:rsidR="00DC099F" w:rsidRPr="005E1F5A">
        <w:rPr>
          <w:rStyle w:val="FontStyle69"/>
          <w:rFonts w:ascii="Garamond" w:hAnsi="Garamond"/>
          <w:color w:val="auto"/>
          <w:sz w:val="24"/>
          <w:lang w:val="sr-Cyrl-CS" w:eastAsia="sr-Cyrl-CS"/>
        </w:rPr>
        <w:t>, 14/</w:t>
      </w:r>
      <w:r w:rsidR="00137123" w:rsidRPr="005E1F5A">
        <w:rPr>
          <w:rStyle w:val="FontStyle69"/>
          <w:rFonts w:ascii="Garamond" w:hAnsi="Garamond"/>
          <w:color w:val="auto"/>
          <w:sz w:val="24"/>
          <w:lang w:val="sr-Cyrl-CS" w:eastAsia="sr-Cyrl-CS"/>
        </w:rPr>
        <w:t>20</w:t>
      </w:r>
      <w:r w:rsidR="00DC099F" w:rsidRPr="005E1F5A">
        <w:rPr>
          <w:rStyle w:val="FontStyle69"/>
          <w:rFonts w:ascii="Garamond" w:hAnsi="Garamond"/>
          <w:color w:val="auto"/>
          <w:sz w:val="24"/>
          <w:lang w:val="sr-Cyrl-CS" w:eastAsia="sr-Cyrl-CS"/>
        </w:rPr>
        <w:t>15</w:t>
      </w:r>
      <w:r w:rsidR="0018363F" w:rsidRPr="005E1F5A">
        <w:rPr>
          <w:rStyle w:val="FontStyle69"/>
          <w:rFonts w:ascii="Garamond" w:hAnsi="Garamond"/>
          <w:color w:val="auto"/>
          <w:sz w:val="24"/>
          <w:lang w:val="sr-Cyrl-CS" w:eastAsia="sr-Cyrl-CS"/>
        </w:rPr>
        <w:t xml:space="preserve"> и 68/</w:t>
      </w:r>
      <w:r w:rsidR="00137123" w:rsidRPr="005E1F5A">
        <w:rPr>
          <w:rStyle w:val="FontStyle69"/>
          <w:rFonts w:ascii="Garamond" w:hAnsi="Garamond"/>
          <w:color w:val="auto"/>
          <w:sz w:val="24"/>
          <w:lang w:val="sr-Cyrl-CS" w:eastAsia="sr-Cyrl-CS"/>
        </w:rPr>
        <w:t>20</w:t>
      </w:r>
      <w:r w:rsidR="0018363F" w:rsidRPr="005E1F5A">
        <w:rPr>
          <w:rStyle w:val="FontStyle69"/>
          <w:rFonts w:ascii="Garamond" w:hAnsi="Garamond"/>
          <w:color w:val="auto"/>
          <w:sz w:val="24"/>
          <w:lang w:val="sr-Cyrl-CS" w:eastAsia="sr-Cyrl-CS"/>
        </w:rPr>
        <w:t>15</w:t>
      </w:r>
      <w:r w:rsidR="00180B61" w:rsidRPr="005E1F5A">
        <w:rPr>
          <w:rStyle w:val="FontStyle69"/>
          <w:rFonts w:ascii="Garamond" w:hAnsi="Garamond"/>
          <w:color w:val="auto"/>
          <w:sz w:val="24"/>
          <w:lang w:val="sr-Cyrl-CS" w:eastAsia="sr-Cyrl-CS"/>
        </w:rPr>
        <w:t xml:space="preserve">,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DC099F" w:rsidRPr="001D496E">
        <w:rPr>
          <w:rStyle w:val="FontStyle69"/>
          <w:rFonts w:ascii="Garamond" w:hAnsi="Garamond"/>
          <w:color w:val="auto"/>
          <w:sz w:val="24"/>
          <w:lang w:val="sr-Cyrl-CS" w:eastAsia="sr-Cyrl-CS"/>
        </w:rPr>
        <w:t>86</w:t>
      </w:r>
      <w:r w:rsidR="00DC099F" w:rsidRPr="005E1F5A">
        <w:rPr>
          <w:rStyle w:val="FontStyle69"/>
          <w:rFonts w:ascii="Garamond" w:hAnsi="Garamond"/>
          <w:color w:val="auto"/>
          <w:sz w:val="24"/>
          <w:lang w:val="sr-Cyrl-CS" w:eastAsia="sr-Cyrl-CS"/>
        </w:rPr>
        <w:t>/201</w:t>
      </w:r>
      <w:r w:rsidR="00DC099F" w:rsidRPr="001D496E">
        <w:rPr>
          <w:rStyle w:val="FontStyle69"/>
          <w:rFonts w:ascii="Garamond" w:hAnsi="Garamond"/>
          <w:color w:val="auto"/>
          <w:sz w:val="24"/>
          <w:lang w:val="sr-Cyrl-CS" w:eastAsia="sr-Cyrl-CS"/>
        </w:rPr>
        <w:t>5</w:t>
      </w:r>
      <w:r w:rsidR="00180B61" w:rsidRPr="005E1F5A">
        <w:rPr>
          <w:rStyle w:val="FontStyle69"/>
          <w:rFonts w:ascii="Garamond" w:hAnsi="Garamond"/>
          <w:color w:val="auto"/>
          <w:sz w:val="24"/>
          <w:lang w:val="sr-Cyrl-CS" w:eastAsia="sr-Cyrl-CS"/>
        </w:rPr>
        <w:t>),</w:t>
      </w:r>
      <w:r w:rsidR="004477CE" w:rsidRPr="005E1F5A">
        <w:rPr>
          <w:rStyle w:val="FontStyle69"/>
          <w:rFonts w:ascii="Garamond" w:hAnsi="Garamond"/>
          <w:color w:val="auto"/>
          <w:sz w:val="24"/>
          <w:lang w:val="sr-Cyrl-CS" w:eastAsia="sr-Cyrl-CS"/>
        </w:rPr>
        <w:t xml:space="preserve"> </w:t>
      </w:r>
      <w:r w:rsidR="00180B61" w:rsidRPr="005E1F5A">
        <w:rPr>
          <w:rStyle w:val="FontStyle69"/>
          <w:rFonts w:ascii="Garamond" w:hAnsi="Garamond"/>
          <w:color w:val="auto"/>
          <w:sz w:val="24"/>
          <w:lang w:val="sr-Cyrl-CS" w:eastAsia="sr-Cyrl-CS"/>
        </w:rPr>
        <w:t>Одлуке о пок</w:t>
      </w:r>
      <w:r w:rsidR="005B5C30" w:rsidRPr="005E1F5A">
        <w:rPr>
          <w:rStyle w:val="FontStyle69"/>
          <w:rFonts w:ascii="Garamond" w:hAnsi="Garamond"/>
          <w:color w:val="auto"/>
          <w:sz w:val="24"/>
          <w:lang w:val="sr-Cyrl-CS" w:eastAsia="sr-Cyrl-CS"/>
        </w:rPr>
        <w:t>ретању поступк</w:t>
      </w:r>
      <w:r w:rsidR="009671EF" w:rsidRPr="005E1F5A">
        <w:rPr>
          <w:rStyle w:val="FontStyle69"/>
          <w:rFonts w:ascii="Garamond" w:hAnsi="Garamond"/>
          <w:color w:val="auto"/>
          <w:sz w:val="24"/>
          <w:lang w:val="sr-Cyrl-CS" w:eastAsia="sr-Cyrl-CS"/>
        </w:rPr>
        <w:t>а јавне набавке 0</w:t>
      </w:r>
      <w:r w:rsidR="00DC099F" w:rsidRPr="005E1F5A">
        <w:rPr>
          <w:rStyle w:val="FontStyle69"/>
          <w:rFonts w:ascii="Garamond" w:hAnsi="Garamond"/>
          <w:color w:val="auto"/>
          <w:sz w:val="24"/>
          <w:lang w:val="sr-Cyrl-CS" w:eastAsia="sr-Cyrl-CS"/>
        </w:rPr>
        <w:t>7</w:t>
      </w:r>
      <w:r w:rsidR="009671EF" w:rsidRPr="005E1F5A">
        <w:rPr>
          <w:rStyle w:val="FontStyle69"/>
          <w:rFonts w:ascii="Garamond" w:hAnsi="Garamond"/>
          <w:color w:val="auto"/>
          <w:sz w:val="24"/>
          <w:lang w:val="sr-Cyrl-CS" w:eastAsia="sr-Cyrl-CS"/>
        </w:rPr>
        <w:t xml:space="preserve"> број 404-ЈН</w:t>
      </w:r>
      <w:r w:rsidR="00664BCB">
        <w:rPr>
          <w:rStyle w:val="FontStyle69"/>
          <w:rFonts w:ascii="Garamond" w:hAnsi="Garamond"/>
          <w:color w:val="auto"/>
          <w:sz w:val="24"/>
          <w:lang w:val="sr-Cyrl-CS" w:eastAsia="sr-Cyrl-CS"/>
        </w:rPr>
        <w:t xml:space="preserve"> </w:t>
      </w:r>
      <w:r w:rsidR="005E3CF2" w:rsidRPr="00927475">
        <w:rPr>
          <w:rStyle w:val="FontStyle69"/>
          <w:rFonts w:ascii="Garamond" w:hAnsi="Garamond"/>
          <w:color w:val="auto"/>
          <w:sz w:val="24"/>
          <w:lang w:val="sr-Cyrl-CS" w:eastAsia="sr-Cyrl-CS"/>
        </w:rPr>
        <w:t>32</w:t>
      </w:r>
      <w:r w:rsidR="00DE1AF1" w:rsidRPr="00927475">
        <w:rPr>
          <w:rStyle w:val="FontStyle69"/>
          <w:rFonts w:ascii="Garamond" w:hAnsi="Garamond"/>
          <w:color w:val="auto"/>
          <w:sz w:val="24"/>
          <w:lang w:val="sr-Cyrl-CS" w:eastAsia="sr-Cyrl-CS"/>
        </w:rPr>
        <w:t>/</w:t>
      </w:r>
      <w:r w:rsidR="003F5E26" w:rsidRPr="00927475">
        <w:rPr>
          <w:rStyle w:val="FontStyle69"/>
          <w:rFonts w:ascii="Garamond" w:hAnsi="Garamond"/>
          <w:color w:val="auto"/>
          <w:sz w:val="24"/>
          <w:lang w:val="sr-Cyrl-CS" w:eastAsia="sr-Cyrl-CS"/>
        </w:rPr>
        <w:t>1</w:t>
      </w:r>
      <w:r w:rsidR="003F5E26" w:rsidRPr="00927475">
        <w:rPr>
          <w:rStyle w:val="FontStyle69"/>
          <w:rFonts w:ascii="Garamond" w:hAnsi="Garamond"/>
          <w:color w:val="auto"/>
          <w:sz w:val="24"/>
          <w:lang w:eastAsia="sr-Cyrl-CS"/>
        </w:rPr>
        <w:t>9</w:t>
      </w:r>
      <w:r w:rsidR="00AA0C2E" w:rsidRPr="00927475">
        <w:rPr>
          <w:rStyle w:val="FontStyle69"/>
          <w:rFonts w:ascii="Garamond" w:hAnsi="Garamond"/>
          <w:color w:val="auto"/>
          <w:sz w:val="24"/>
          <w:lang w:val="sr-Cyrl-CS" w:eastAsia="sr-Cyrl-CS"/>
        </w:rPr>
        <w:t>-02</w:t>
      </w:r>
      <w:r w:rsidR="00180B61" w:rsidRPr="00927475">
        <w:rPr>
          <w:rStyle w:val="FontStyle69"/>
          <w:rFonts w:ascii="Garamond" w:hAnsi="Garamond"/>
          <w:color w:val="auto"/>
          <w:sz w:val="24"/>
          <w:lang w:val="sr-Cyrl-CS" w:eastAsia="sr-Cyrl-CS"/>
        </w:rPr>
        <w:t xml:space="preserve"> од</w:t>
      </w:r>
      <w:r w:rsidR="0048135F" w:rsidRPr="00927475">
        <w:rPr>
          <w:rStyle w:val="FontStyle69"/>
          <w:rFonts w:ascii="Garamond" w:hAnsi="Garamond"/>
          <w:color w:val="auto"/>
          <w:sz w:val="24"/>
          <w:lang w:val="sr-Cyrl-CS" w:eastAsia="sr-Cyrl-CS"/>
        </w:rPr>
        <w:t xml:space="preserve"> </w:t>
      </w:r>
      <w:r w:rsidR="00927475" w:rsidRPr="00927475">
        <w:rPr>
          <w:rStyle w:val="FontStyle69"/>
          <w:rFonts w:ascii="Garamond" w:hAnsi="Garamond"/>
          <w:color w:val="auto"/>
          <w:sz w:val="24"/>
          <w:lang w:val="sr-Cyrl-CS" w:eastAsia="sr-Cyrl-CS"/>
        </w:rPr>
        <w:t>12.04.</w:t>
      </w:r>
      <w:r w:rsidR="007103B1" w:rsidRPr="00927475">
        <w:rPr>
          <w:rStyle w:val="FontStyle69"/>
          <w:rFonts w:ascii="Garamond" w:hAnsi="Garamond"/>
          <w:color w:val="auto"/>
          <w:sz w:val="24"/>
          <w:lang w:val="sr-Cyrl-CS" w:eastAsia="sr-Cyrl-CS"/>
        </w:rPr>
        <w:t>2019</w:t>
      </w:r>
      <w:r w:rsidR="00180B61" w:rsidRPr="00927475">
        <w:rPr>
          <w:rStyle w:val="FontStyle69"/>
          <w:rFonts w:ascii="Garamond" w:hAnsi="Garamond"/>
          <w:color w:val="auto"/>
          <w:sz w:val="24"/>
          <w:lang w:val="sr-Cyrl-CS" w:eastAsia="sr-Cyrl-CS"/>
        </w:rPr>
        <w:t>. године</w:t>
      </w:r>
      <w:r w:rsidR="002A503B" w:rsidRPr="00927475">
        <w:rPr>
          <w:rStyle w:val="FontStyle69"/>
          <w:rFonts w:ascii="Garamond" w:hAnsi="Garamond"/>
          <w:color w:val="auto"/>
          <w:sz w:val="24"/>
          <w:lang w:val="sr-Cyrl-CS" w:eastAsia="sr-Cyrl-CS"/>
        </w:rPr>
        <w:t xml:space="preserve"> </w:t>
      </w:r>
      <w:r w:rsidR="00180B61" w:rsidRPr="00927475">
        <w:rPr>
          <w:rStyle w:val="FontStyle69"/>
          <w:rFonts w:ascii="Garamond" w:hAnsi="Garamond"/>
          <w:color w:val="auto"/>
          <w:sz w:val="24"/>
          <w:lang w:val="sr-Cyrl-CS" w:eastAsia="sr-Cyrl-CS"/>
        </w:rPr>
        <w:t>и Решења о образов</w:t>
      </w:r>
      <w:r w:rsidR="005B5C30" w:rsidRPr="00927475">
        <w:rPr>
          <w:rStyle w:val="FontStyle69"/>
          <w:rFonts w:ascii="Garamond" w:hAnsi="Garamond"/>
          <w:color w:val="auto"/>
          <w:sz w:val="24"/>
          <w:lang w:val="sr-Cyrl-CS" w:eastAsia="sr-Cyrl-CS"/>
        </w:rPr>
        <w:t>ању комисије за јавну набавку 0</w:t>
      </w:r>
      <w:r w:rsidR="00DC099F" w:rsidRPr="00927475">
        <w:rPr>
          <w:rStyle w:val="FontStyle69"/>
          <w:rFonts w:ascii="Garamond" w:hAnsi="Garamond"/>
          <w:color w:val="auto"/>
          <w:sz w:val="24"/>
          <w:lang w:val="sr-Cyrl-CS" w:eastAsia="sr-Cyrl-CS"/>
        </w:rPr>
        <w:t>7</w:t>
      </w:r>
      <w:r w:rsidR="005B5C30" w:rsidRPr="00927475">
        <w:rPr>
          <w:rStyle w:val="FontStyle69"/>
          <w:rFonts w:ascii="Garamond" w:hAnsi="Garamond"/>
          <w:color w:val="auto"/>
          <w:sz w:val="24"/>
          <w:lang w:val="sr-Cyrl-CS" w:eastAsia="sr-Cyrl-CS"/>
        </w:rPr>
        <w:t xml:space="preserve"> број 404-ЈН</w:t>
      </w:r>
      <w:r w:rsidR="00E101DB" w:rsidRPr="00927475">
        <w:rPr>
          <w:rStyle w:val="FontStyle69"/>
          <w:rFonts w:ascii="Garamond" w:hAnsi="Garamond"/>
          <w:color w:val="auto"/>
          <w:sz w:val="24"/>
          <w:lang w:val="sr-Cyrl-CS" w:eastAsia="sr-Cyrl-CS"/>
        </w:rPr>
        <w:t xml:space="preserve"> </w:t>
      </w:r>
      <w:r w:rsidR="005E3CF2" w:rsidRPr="00927475">
        <w:rPr>
          <w:rStyle w:val="FontStyle69"/>
          <w:rFonts w:ascii="Garamond" w:hAnsi="Garamond"/>
          <w:color w:val="auto"/>
          <w:sz w:val="24"/>
          <w:lang w:val="sr-Cyrl-CS" w:eastAsia="sr-Cyrl-CS"/>
        </w:rPr>
        <w:t>32</w:t>
      </w:r>
      <w:r w:rsidR="00DF1BC5" w:rsidRPr="00927475">
        <w:rPr>
          <w:rStyle w:val="FontStyle69"/>
          <w:rFonts w:ascii="Garamond" w:hAnsi="Garamond"/>
          <w:color w:val="auto"/>
          <w:sz w:val="24"/>
          <w:lang w:val="sr-Cyrl-CS" w:eastAsia="sr-Cyrl-CS"/>
        </w:rPr>
        <w:t>/</w:t>
      </w:r>
      <w:r w:rsidR="003F5E26" w:rsidRPr="00927475">
        <w:rPr>
          <w:rStyle w:val="FontStyle69"/>
          <w:rFonts w:ascii="Garamond" w:hAnsi="Garamond"/>
          <w:color w:val="auto"/>
          <w:sz w:val="24"/>
          <w:lang w:val="sr-Cyrl-CS" w:eastAsia="sr-Cyrl-CS"/>
        </w:rPr>
        <w:t>1</w:t>
      </w:r>
      <w:r w:rsidR="003F5E26" w:rsidRPr="00927475">
        <w:rPr>
          <w:rStyle w:val="FontStyle69"/>
          <w:rFonts w:ascii="Garamond" w:hAnsi="Garamond"/>
          <w:color w:val="auto"/>
          <w:sz w:val="24"/>
          <w:lang w:eastAsia="sr-Cyrl-CS"/>
        </w:rPr>
        <w:t>9</w:t>
      </w:r>
      <w:r w:rsidR="00DF1BC5" w:rsidRPr="00927475">
        <w:rPr>
          <w:rStyle w:val="FontStyle69"/>
          <w:rFonts w:ascii="Garamond" w:hAnsi="Garamond"/>
          <w:color w:val="auto"/>
          <w:sz w:val="24"/>
          <w:lang w:val="sr-Cyrl-CS" w:eastAsia="sr-Cyrl-CS"/>
        </w:rPr>
        <w:t>-0</w:t>
      </w:r>
      <w:r w:rsidR="0048135F" w:rsidRPr="00927475">
        <w:rPr>
          <w:rStyle w:val="FontStyle69"/>
          <w:rFonts w:ascii="Garamond" w:hAnsi="Garamond"/>
          <w:color w:val="auto"/>
          <w:sz w:val="24"/>
          <w:lang w:val="sr-Cyrl-CS" w:eastAsia="sr-Cyrl-CS"/>
        </w:rPr>
        <w:t xml:space="preserve">3 </w:t>
      </w:r>
      <w:r w:rsidR="00927475" w:rsidRPr="00927475">
        <w:rPr>
          <w:rStyle w:val="FontStyle69"/>
          <w:rFonts w:ascii="Garamond" w:hAnsi="Garamond"/>
          <w:color w:val="auto"/>
          <w:sz w:val="24"/>
          <w:lang w:val="sr-Cyrl-CS" w:eastAsia="sr-Cyrl-CS"/>
        </w:rPr>
        <w:t>12.04.</w:t>
      </w:r>
      <w:r w:rsidR="007103B1" w:rsidRPr="00927475">
        <w:rPr>
          <w:rStyle w:val="FontStyle69"/>
          <w:rFonts w:ascii="Garamond" w:hAnsi="Garamond"/>
          <w:color w:val="auto"/>
          <w:sz w:val="24"/>
          <w:lang w:val="sr-Cyrl-CS" w:eastAsia="sr-Cyrl-CS"/>
        </w:rPr>
        <w:t>2019</w:t>
      </w:r>
      <w:r w:rsidRPr="00927475">
        <w:rPr>
          <w:rStyle w:val="FontStyle69"/>
          <w:rFonts w:ascii="Garamond" w:hAnsi="Garamond"/>
          <w:color w:val="auto"/>
          <w:sz w:val="24"/>
          <w:lang w:val="sr-Cyrl-CS" w:eastAsia="sr-Cyrl-CS"/>
        </w:rPr>
        <w:t xml:space="preserve">. године </w:t>
      </w:r>
      <w:r w:rsidR="00180B61" w:rsidRPr="00927475">
        <w:rPr>
          <w:rStyle w:val="FontStyle69"/>
          <w:rFonts w:ascii="Garamond" w:hAnsi="Garamond"/>
          <w:color w:val="auto"/>
          <w:sz w:val="24"/>
          <w:lang w:val="sr-Cyrl-CS" w:eastAsia="sr-Cyrl-CS"/>
        </w:rPr>
        <w:t>припремљена је:</w:t>
      </w:r>
    </w:p>
    <w:p w:rsidR="00D24476" w:rsidRPr="00783E27" w:rsidRDefault="00D24476" w:rsidP="00F508E0">
      <w:pPr>
        <w:pStyle w:val="Style6"/>
        <w:widowControl/>
        <w:spacing w:line="240" w:lineRule="auto"/>
        <w:ind w:left="-270" w:right="120"/>
        <w:rPr>
          <w:rStyle w:val="FontStyle69"/>
          <w:rFonts w:ascii="Garamond" w:hAnsi="Garamond"/>
          <w:sz w:val="24"/>
          <w:lang w:val="sr-Latn-RS" w:eastAsia="sr-Cyrl-CS"/>
        </w:rPr>
      </w:pPr>
    </w:p>
    <w:p w:rsidR="00180B61" w:rsidRPr="005E1F5A" w:rsidRDefault="00180B61" w:rsidP="00F508E0">
      <w:pPr>
        <w:pStyle w:val="Style6"/>
        <w:widowControl/>
        <w:spacing w:line="240" w:lineRule="auto"/>
        <w:ind w:left="-270" w:right="120"/>
        <w:rPr>
          <w:rStyle w:val="FontStyle69"/>
          <w:rFonts w:ascii="Garamond" w:hAnsi="Garamond"/>
          <w:sz w:val="24"/>
          <w:lang w:val="sr-Cyrl-CS" w:eastAsia="sr-Cyrl-CS"/>
        </w:rPr>
      </w:pPr>
    </w:p>
    <w:p w:rsidR="00180B61" w:rsidRPr="005E1F5A" w:rsidRDefault="00180B61" w:rsidP="00F508E0">
      <w:pPr>
        <w:ind w:left="-270" w:right="120"/>
        <w:jc w:val="center"/>
        <w:rPr>
          <w:rFonts w:ascii="Garamond" w:eastAsia="TimesNewRomanPSMT" w:hAnsi="Garamond"/>
          <w:b/>
          <w:lang w:val="sr-Cyrl-CS"/>
        </w:rPr>
      </w:pPr>
      <w:r w:rsidRPr="005E1F5A">
        <w:rPr>
          <w:rFonts w:ascii="Garamond" w:eastAsia="TimesNewRomanPSMT" w:hAnsi="Garamond"/>
          <w:b/>
          <w:lang w:val="sr-Cyrl-CS"/>
        </w:rPr>
        <w:t>КОНКУРСНА ДОКУМЕНТАЦИЈА</w:t>
      </w:r>
    </w:p>
    <w:p w:rsidR="000A03F5" w:rsidRPr="005E1F5A" w:rsidRDefault="00180B61" w:rsidP="00F508E0">
      <w:pPr>
        <w:ind w:left="-270" w:right="120"/>
        <w:jc w:val="center"/>
        <w:rPr>
          <w:rFonts w:ascii="Garamond" w:hAnsi="Garamond"/>
          <w:b/>
          <w:bCs/>
          <w:lang w:val="sr-Cyrl-CS"/>
        </w:rPr>
      </w:pPr>
      <w:r w:rsidRPr="005E1F5A">
        <w:rPr>
          <w:rFonts w:ascii="Garamond" w:eastAsia="TimesNewRomanPS-BoldMT" w:hAnsi="Garamond"/>
          <w:b/>
          <w:bCs/>
          <w:lang w:val="sr-Cyrl-CS"/>
        </w:rPr>
        <w:t>у отвореном поступку</w:t>
      </w:r>
      <w:r w:rsidR="007103B1">
        <w:rPr>
          <w:rFonts w:ascii="Garamond" w:eastAsia="TimesNewRomanPS-BoldMT" w:hAnsi="Garamond"/>
          <w:b/>
          <w:bCs/>
          <w:lang w:val="sr-Cyrl-CS"/>
        </w:rPr>
        <w:t xml:space="preserve"> </w:t>
      </w:r>
      <w:r w:rsidR="009F473A">
        <w:rPr>
          <w:rFonts w:ascii="Garamond" w:eastAsia="TimesNewRomanPS-BoldMT" w:hAnsi="Garamond"/>
          <w:b/>
          <w:bCs/>
          <w:lang w:val="sr-Cyrl-CS"/>
        </w:rPr>
        <w:t>са закључењем оквирног споразума</w:t>
      </w:r>
      <w:r w:rsidRPr="005E1F5A">
        <w:rPr>
          <w:rFonts w:ascii="Garamond" w:eastAsia="TimesNewRomanPS-BoldMT" w:hAnsi="Garamond"/>
          <w:b/>
          <w:bCs/>
          <w:lang w:val="sr-Cyrl-CS"/>
        </w:rPr>
        <w:t xml:space="preserve"> јавн</w:t>
      </w:r>
      <w:r w:rsidR="00D24476" w:rsidRPr="005E1F5A">
        <w:rPr>
          <w:rFonts w:ascii="Garamond" w:eastAsia="TimesNewRomanPS-BoldMT" w:hAnsi="Garamond"/>
          <w:b/>
          <w:bCs/>
          <w:lang w:val="sr-Cyrl-CS"/>
        </w:rPr>
        <w:t>е</w:t>
      </w:r>
      <w:r w:rsidRPr="005E1F5A">
        <w:rPr>
          <w:rFonts w:ascii="Garamond" w:eastAsia="TimesNewRomanPS-BoldMT" w:hAnsi="Garamond"/>
          <w:b/>
          <w:bCs/>
          <w:lang w:val="sr-Cyrl-CS"/>
        </w:rPr>
        <w:t xml:space="preserve"> набавк</w:t>
      </w:r>
      <w:r w:rsidR="00D24476" w:rsidRPr="005E1F5A">
        <w:rPr>
          <w:rFonts w:ascii="Garamond" w:eastAsia="TimesNewRomanPS-BoldMT" w:hAnsi="Garamond"/>
          <w:b/>
          <w:bCs/>
          <w:lang w:val="sr-Cyrl-CS"/>
        </w:rPr>
        <w:t>е</w:t>
      </w:r>
      <w:r w:rsidRPr="005E1F5A">
        <w:rPr>
          <w:rFonts w:ascii="Garamond" w:eastAsia="TimesNewRomanPS-BoldMT" w:hAnsi="Garamond"/>
          <w:b/>
          <w:bCs/>
          <w:lang w:val="sr-Cyrl-CS"/>
        </w:rPr>
        <w:t xml:space="preserve"> </w:t>
      </w:r>
      <w:r w:rsidR="00E101DB">
        <w:rPr>
          <w:rFonts w:ascii="Garamond" w:hAnsi="Garamond"/>
          <w:b/>
          <w:bCs/>
          <w:lang w:val="sr-Cyrl-CS"/>
        </w:rPr>
        <w:t>услуга</w:t>
      </w:r>
      <w:r w:rsidRPr="005E1F5A">
        <w:rPr>
          <w:rFonts w:ascii="Garamond" w:hAnsi="Garamond"/>
          <w:b/>
          <w:bCs/>
          <w:lang w:val="sr-Cyrl-CS"/>
        </w:rPr>
        <w:t>:</w:t>
      </w:r>
    </w:p>
    <w:p w:rsidR="004579D5" w:rsidRPr="005E1F5A" w:rsidRDefault="005E3CF2" w:rsidP="00F508E0">
      <w:pPr>
        <w:ind w:left="-270" w:right="120"/>
        <w:jc w:val="center"/>
        <w:rPr>
          <w:rFonts w:ascii="Garamond" w:hAnsi="Garamond"/>
          <w:b/>
          <w:bCs/>
          <w:iCs/>
          <w:lang w:val="sr-Cyrl-CS"/>
        </w:rPr>
      </w:pPr>
      <w:r>
        <w:rPr>
          <w:rFonts w:ascii="Garamond" w:hAnsi="Garamond"/>
          <w:b/>
          <w:bCs/>
          <w:iCs/>
          <w:lang w:val="sr-Cyrl-CS"/>
        </w:rPr>
        <w:t>Изнајмљивање опреме и другог материјала за одржа</w:t>
      </w:r>
      <w:r w:rsidR="00400A59">
        <w:rPr>
          <w:rFonts w:ascii="Garamond" w:hAnsi="Garamond"/>
          <w:b/>
          <w:bCs/>
          <w:iCs/>
          <w:lang w:val="sr-Cyrl-CS"/>
        </w:rPr>
        <w:t>ва</w:t>
      </w:r>
      <w:r>
        <w:rPr>
          <w:rFonts w:ascii="Garamond" w:hAnsi="Garamond"/>
          <w:b/>
          <w:bCs/>
          <w:iCs/>
          <w:lang w:val="sr-Cyrl-CS"/>
        </w:rPr>
        <w:t>ње промоција</w:t>
      </w:r>
    </w:p>
    <w:p w:rsidR="000A03F5" w:rsidRDefault="000A03F5" w:rsidP="00F508E0">
      <w:pPr>
        <w:ind w:left="-270" w:right="120"/>
        <w:jc w:val="center"/>
        <w:rPr>
          <w:rFonts w:ascii="Garamond" w:hAnsi="Garamond"/>
          <w:b/>
          <w:bCs/>
          <w:iCs/>
          <w:lang w:val="sr-Cyrl-CS"/>
        </w:rPr>
      </w:pPr>
      <w:r w:rsidRPr="005E1F5A">
        <w:rPr>
          <w:rFonts w:ascii="Garamond" w:hAnsi="Garamond"/>
          <w:b/>
          <w:bCs/>
          <w:iCs/>
          <w:lang w:val="sr-Cyrl-CS"/>
        </w:rPr>
        <w:t>ЈН број</w:t>
      </w:r>
      <w:r w:rsidR="00C518EC" w:rsidRPr="005E1F5A">
        <w:rPr>
          <w:rFonts w:ascii="Garamond" w:hAnsi="Garamond"/>
          <w:b/>
          <w:bCs/>
          <w:iCs/>
          <w:lang w:val="sr-Cyrl-CS"/>
        </w:rPr>
        <w:t xml:space="preserve"> </w:t>
      </w:r>
      <w:r w:rsidR="007103B1">
        <w:rPr>
          <w:rFonts w:ascii="Garamond" w:hAnsi="Garamond"/>
          <w:b/>
          <w:bCs/>
          <w:iCs/>
          <w:lang w:val="sr-Cyrl-CS"/>
        </w:rPr>
        <w:t>32/19</w:t>
      </w:r>
    </w:p>
    <w:p w:rsidR="00EB6DAD" w:rsidRPr="001D496E" w:rsidRDefault="00EB6DAD" w:rsidP="00F508E0">
      <w:pPr>
        <w:ind w:left="-270" w:right="120"/>
        <w:jc w:val="center"/>
        <w:rPr>
          <w:rFonts w:ascii="Garamond" w:hAnsi="Garamond"/>
          <w:b/>
          <w:bCs/>
          <w:iCs/>
          <w:lang w:val="sr-Cyrl-CS"/>
        </w:rPr>
      </w:pPr>
    </w:p>
    <w:p w:rsidR="00180B61" w:rsidRDefault="00180B61" w:rsidP="00F508E0">
      <w:pPr>
        <w:ind w:left="-270" w:right="120"/>
        <w:jc w:val="both"/>
        <w:rPr>
          <w:rFonts w:ascii="Garamond" w:eastAsia="TimesNewRomanPSMT" w:hAnsi="Garamond"/>
          <w:lang w:val="sr-Cyrl-CS"/>
        </w:rPr>
      </w:pPr>
    </w:p>
    <w:p w:rsidR="00CE6A02" w:rsidRDefault="00CE6A02" w:rsidP="00F508E0">
      <w:pPr>
        <w:ind w:left="-270" w:right="120"/>
        <w:jc w:val="both"/>
        <w:rPr>
          <w:rFonts w:ascii="Garamond" w:eastAsia="TimesNewRomanPSMT" w:hAnsi="Garamond"/>
          <w:lang w:val="sr-Cyrl-CS"/>
        </w:rPr>
      </w:pPr>
    </w:p>
    <w:p w:rsidR="00CE6A02" w:rsidRPr="005E1F5A" w:rsidRDefault="00CE6A02" w:rsidP="00F508E0">
      <w:pPr>
        <w:ind w:left="-270" w:right="120"/>
        <w:jc w:val="both"/>
        <w:rPr>
          <w:rFonts w:ascii="Garamond" w:eastAsia="TimesNewRomanPSMT" w:hAnsi="Garamond"/>
          <w:lang w:val="sr-Cyrl-CS"/>
        </w:rPr>
      </w:pPr>
    </w:p>
    <w:tbl>
      <w:tblPr>
        <w:tblW w:w="9450" w:type="dxa"/>
        <w:tblInd w:w="558" w:type="dxa"/>
        <w:tblLayout w:type="fixed"/>
        <w:tblLook w:val="0000" w:firstRow="0" w:lastRow="0" w:firstColumn="0" w:lastColumn="0" w:noHBand="0" w:noVBand="0"/>
      </w:tblPr>
      <w:tblGrid>
        <w:gridCol w:w="1170"/>
        <w:gridCol w:w="6750"/>
        <w:gridCol w:w="1530"/>
      </w:tblGrid>
      <w:tr w:rsidR="008854C6" w:rsidRPr="00820459" w:rsidTr="001A0F6E">
        <w:tc>
          <w:tcPr>
            <w:tcW w:w="1170" w:type="dxa"/>
            <w:tcBorders>
              <w:top w:val="single" w:sz="4" w:space="0" w:color="000000"/>
              <w:left w:val="single" w:sz="4" w:space="0" w:color="000000"/>
              <w:bottom w:val="single" w:sz="4" w:space="0" w:color="000000"/>
            </w:tcBorders>
            <w:shd w:val="clear" w:color="auto" w:fill="auto"/>
          </w:tcPr>
          <w:p w:rsidR="00820459" w:rsidRPr="00820459" w:rsidRDefault="00820459" w:rsidP="00F508E0">
            <w:pPr>
              <w:ind w:left="-270" w:right="120"/>
              <w:jc w:val="center"/>
              <w:rPr>
                <w:rFonts w:ascii="Garamond" w:hAnsi="Garamond"/>
                <w:lang w:val="sr-Cyrl-RS"/>
              </w:rPr>
            </w:pPr>
          </w:p>
          <w:p w:rsidR="008854C6" w:rsidRPr="00820459" w:rsidRDefault="008854C6" w:rsidP="003F5E26">
            <w:pPr>
              <w:ind w:right="120" w:hanging="18"/>
              <w:jc w:val="center"/>
              <w:rPr>
                <w:rFonts w:ascii="Garamond" w:hAnsi="Garamond"/>
              </w:rPr>
            </w:pPr>
            <w:r w:rsidRPr="00820459">
              <w:rPr>
                <w:rFonts w:ascii="Garamond" w:hAnsi="Garamond"/>
              </w:rPr>
              <w:t>Поглавље</w:t>
            </w:r>
          </w:p>
        </w:tc>
        <w:tc>
          <w:tcPr>
            <w:tcW w:w="6750" w:type="dxa"/>
            <w:tcBorders>
              <w:top w:val="single" w:sz="4" w:space="0" w:color="000000"/>
              <w:left w:val="single" w:sz="4" w:space="0" w:color="000000"/>
              <w:bottom w:val="single" w:sz="4" w:space="0" w:color="000000"/>
            </w:tcBorders>
            <w:shd w:val="clear" w:color="auto" w:fill="auto"/>
          </w:tcPr>
          <w:p w:rsidR="00820459" w:rsidRPr="00820459" w:rsidRDefault="00820459" w:rsidP="00F508E0">
            <w:pPr>
              <w:ind w:left="-270" w:right="120"/>
              <w:jc w:val="center"/>
              <w:rPr>
                <w:rFonts w:ascii="Garamond" w:hAnsi="Garamond"/>
                <w:lang w:val="sr-Cyrl-RS"/>
              </w:rPr>
            </w:pPr>
          </w:p>
          <w:p w:rsidR="008854C6" w:rsidRPr="00820459" w:rsidRDefault="008854C6" w:rsidP="00F508E0">
            <w:pPr>
              <w:ind w:left="-270" w:right="120"/>
              <w:jc w:val="center"/>
              <w:rPr>
                <w:rFonts w:ascii="Garamond" w:hAnsi="Garamond"/>
                <w:lang w:val="sr-Cyrl-RS"/>
              </w:rPr>
            </w:pPr>
            <w:r w:rsidRPr="00820459">
              <w:rPr>
                <w:rFonts w:ascii="Garamond" w:hAnsi="Garamond"/>
              </w:rPr>
              <w:t>Назив поглавља</w:t>
            </w:r>
          </w:p>
          <w:p w:rsidR="00AA76E8" w:rsidRPr="00820459" w:rsidRDefault="00AA76E8" w:rsidP="00F508E0">
            <w:pPr>
              <w:ind w:left="-270" w:right="120"/>
              <w:rPr>
                <w:rFonts w:ascii="Garamond" w:hAnsi="Garamond"/>
                <w:lang w:val="sr-Cyrl-R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20459" w:rsidRPr="00820459" w:rsidRDefault="00820459" w:rsidP="00F508E0">
            <w:pPr>
              <w:ind w:left="-270" w:right="120"/>
              <w:jc w:val="center"/>
              <w:rPr>
                <w:rFonts w:ascii="Garamond" w:hAnsi="Garamond"/>
                <w:lang w:val="sr-Cyrl-RS"/>
              </w:rPr>
            </w:pPr>
          </w:p>
          <w:p w:rsidR="008854C6" w:rsidRPr="00820459" w:rsidRDefault="008854C6" w:rsidP="00F508E0">
            <w:pPr>
              <w:ind w:left="-270" w:right="120"/>
              <w:jc w:val="center"/>
              <w:rPr>
                <w:rFonts w:ascii="Garamond" w:hAnsi="Garamond"/>
              </w:rPr>
            </w:pPr>
            <w:r w:rsidRPr="00820459">
              <w:rPr>
                <w:rFonts w:ascii="Garamond" w:hAnsi="Garamond"/>
              </w:rPr>
              <w:t>Страна</w:t>
            </w:r>
          </w:p>
        </w:tc>
      </w:tr>
      <w:tr w:rsidR="008854C6" w:rsidRPr="00820459" w:rsidTr="001A0F6E">
        <w:trPr>
          <w:trHeight w:val="206"/>
        </w:trPr>
        <w:tc>
          <w:tcPr>
            <w:tcW w:w="1170" w:type="dxa"/>
            <w:tcBorders>
              <w:top w:val="single" w:sz="4" w:space="0" w:color="000000"/>
              <w:left w:val="single" w:sz="4" w:space="0" w:color="000000"/>
              <w:bottom w:val="single" w:sz="4" w:space="0" w:color="000000"/>
            </w:tcBorders>
            <w:shd w:val="clear" w:color="auto" w:fill="auto"/>
          </w:tcPr>
          <w:p w:rsidR="008854C6" w:rsidRPr="00820459" w:rsidRDefault="008854C6" w:rsidP="00F508E0">
            <w:pPr>
              <w:ind w:left="-270" w:right="120"/>
              <w:jc w:val="center"/>
              <w:rPr>
                <w:rFonts w:ascii="Garamond" w:hAnsi="Garamond"/>
              </w:rPr>
            </w:pPr>
            <w:r w:rsidRPr="00820459">
              <w:rPr>
                <w:rFonts w:ascii="Garamond" w:hAnsi="Garamond"/>
              </w:rPr>
              <w:t>I</w:t>
            </w:r>
          </w:p>
        </w:tc>
        <w:tc>
          <w:tcPr>
            <w:tcW w:w="6750" w:type="dxa"/>
            <w:tcBorders>
              <w:top w:val="single" w:sz="4" w:space="0" w:color="000000"/>
              <w:left w:val="single" w:sz="4" w:space="0" w:color="000000"/>
              <w:bottom w:val="single" w:sz="4" w:space="0" w:color="000000"/>
            </w:tcBorders>
            <w:shd w:val="clear" w:color="auto" w:fill="auto"/>
          </w:tcPr>
          <w:p w:rsidR="008854C6" w:rsidRPr="00CC1D37" w:rsidRDefault="008854C6" w:rsidP="00747155">
            <w:pPr>
              <w:ind w:left="-270" w:right="120" w:firstLine="342"/>
              <w:rPr>
                <w:rFonts w:ascii="Garamond" w:hAnsi="Garamond"/>
              </w:rPr>
            </w:pPr>
            <w:r w:rsidRPr="00CC1D37">
              <w:rPr>
                <w:rFonts w:ascii="Garamond" w:hAnsi="Garamond"/>
              </w:rPr>
              <w:t>Општи подаци о јавној набавци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854C6" w:rsidRPr="00820459" w:rsidRDefault="00AA76E8" w:rsidP="00F508E0">
            <w:pPr>
              <w:ind w:left="-270" w:right="120"/>
              <w:jc w:val="center"/>
              <w:rPr>
                <w:rFonts w:ascii="Garamond" w:hAnsi="Garamond"/>
                <w:lang w:val="sr-Cyrl-RS"/>
              </w:rPr>
            </w:pPr>
            <w:r w:rsidRPr="00820459">
              <w:rPr>
                <w:rFonts w:ascii="Garamond" w:hAnsi="Garamond"/>
                <w:lang w:val="sr-Cyrl-RS"/>
              </w:rPr>
              <w:t>3</w:t>
            </w:r>
          </w:p>
        </w:tc>
      </w:tr>
      <w:tr w:rsidR="008854C6" w:rsidRPr="00820459" w:rsidTr="00747155">
        <w:trPr>
          <w:trHeight w:val="332"/>
        </w:trPr>
        <w:tc>
          <w:tcPr>
            <w:tcW w:w="1170" w:type="dxa"/>
            <w:tcBorders>
              <w:top w:val="single" w:sz="4" w:space="0" w:color="000000"/>
              <w:left w:val="single" w:sz="4" w:space="0" w:color="000000"/>
              <w:bottom w:val="single" w:sz="4" w:space="0" w:color="000000"/>
            </w:tcBorders>
            <w:shd w:val="clear" w:color="auto" w:fill="auto"/>
          </w:tcPr>
          <w:p w:rsidR="008854C6" w:rsidRPr="00820459" w:rsidRDefault="008854C6" w:rsidP="00F508E0">
            <w:pPr>
              <w:ind w:left="-270" w:right="120"/>
              <w:jc w:val="center"/>
              <w:rPr>
                <w:rFonts w:ascii="Garamond" w:hAnsi="Garamond"/>
              </w:rPr>
            </w:pPr>
            <w:r w:rsidRPr="00820459">
              <w:rPr>
                <w:rFonts w:ascii="Garamond" w:hAnsi="Garamond"/>
              </w:rPr>
              <w:t>II</w:t>
            </w:r>
          </w:p>
        </w:tc>
        <w:tc>
          <w:tcPr>
            <w:tcW w:w="6750" w:type="dxa"/>
            <w:tcBorders>
              <w:top w:val="single" w:sz="4" w:space="0" w:color="000000"/>
              <w:left w:val="single" w:sz="4" w:space="0" w:color="000000"/>
              <w:bottom w:val="single" w:sz="4" w:space="0" w:color="000000"/>
            </w:tcBorders>
            <w:shd w:val="clear" w:color="auto" w:fill="auto"/>
          </w:tcPr>
          <w:p w:rsidR="008854C6" w:rsidRPr="00CC1D37" w:rsidRDefault="008854C6" w:rsidP="00747155">
            <w:pPr>
              <w:ind w:left="-270" w:right="120" w:firstLine="342"/>
              <w:rPr>
                <w:rFonts w:ascii="Garamond" w:hAnsi="Garamond"/>
              </w:rPr>
            </w:pPr>
            <w:r w:rsidRPr="00CC1D37">
              <w:rPr>
                <w:rFonts w:ascii="Garamond" w:hAnsi="Garamond"/>
              </w:rPr>
              <w:t>Подаци о предмету јавне набавке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854C6" w:rsidRPr="00820459" w:rsidRDefault="00AA76E8" w:rsidP="00F508E0">
            <w:pPr>
              <w:ind w:left="-270" w:right="120"/>
              <w:jc w:val="center"/>
              <w:rPr>
                <w:rFonts w:ascii="Garamond" w:hAnsi="Garamond"/>
                <w:lang w:val="sr-Cyrl-RS"/>
              </w:rPr>
            </w:pPr>
            <w:r w:rsidRPr="00820459">
              <w:rPr>
                <w:rFonts w:ascii="Garamond" w:hAnsi="Garamond"/>
                <w:lang w:val="sr-Cyrl-RS"/>
              </w:rPr>
              <w:t>4</w:t>
            </w:r>
          </w:p>
        </w:tc>
      </w:tr>
      <w:tr w:rsidR="008854C6" w:rsidRPr="00820459" w:rsidTr="001A0F6E">
        <w:tc>
          <w:tcPr>
            <w:tcW w:w="1170" w:type="dxa"/>
            <w:tcBorders>
              <w:top w:val="single" w:sz="4" w:space="0" w:color="000000"/>
              <w:left w:val="single" w:sz="4" w:space="0" w:color="000000"/>
              <w:bottom w:val="single" w:sz="4" w:space="0" w:color="000000"/>
            </w:tcBorders>
            <w:shd w:val="clear" w:color="auto" w:fill="auto"/>
          </w:tcPr>
          <w:p w:rsidR="008854C6" w:rsidRPr="00820459" w:rsidRDefault="008854C6" w:rsidP="00F508E0">
            <w:pPr>
              <w:ind w:left="-270" w:right="120"/>
              <w:jc w:val="center"/>
              <w:rPr>
                <w:rFonts w:ascii="Garamond" w:hAnsi="Garamond"/>
              </w:rPr>
            </w:pPr>
            <w:r w:rsidRPr="00820459">
              <w:rPr>
                <w:rFonts w:ascii="Garamond" w:hAnsi="Garamond"/>
              </w:rPr>
              <w:t>III</w:t>
            </w:r>
          </w:p>
        </w:tc>
        <w:tc>
          <w:tcPr>
            <w:tcW w:w="6750" w:type="dxa"/>
            <w:tcBorders>
              <w:top w:val="single" w:sz="4" w:space="0" w:color="000000"/>
              <w:left w:val="single" w:sz="4" w:space="0" w:color="000000"/>
              <w:bottom w:val="single" w:sz="4" w:space="0" w:color="000000"/>
            </w:tcBorders>
            <w:shd w:val="clear" w:color="auto" w:fill="auto"/>
          </w:tcPr>
          <w:p w:rsidR="008854C6" w:rsidRPr="00CC1D37" w:rsidRDefault="00CC1D37" w:rsidP="00747155">
            <w:pPr>
              <w:ind w:right="120"/>
              <w:jc w:val="both"/>
              <w:rPr>
                <w:rFonts w:ascii="Garamond" w:hAnsi="Garamond"/>
              </w:rPr>
            </w:pPr>
            <w:r>
              <w:rPr>
                <w:rFonts w:ascii="Garamond" w:hAnsi="Garamond"/>
                <w:lang w:val="sr-Cyrl-RS"/>
              </w:rPr>
              <w:t xml:space="preserve"> </w:t>
            </w:r>
            <w:r w:rsidR="008854C6" w:rsidRPr="00CC1D37">
              <w:rPr>
                <w:rFonts w:ascii="Garamond" w:hAnsi="Garamond"/>
              </w:rPr>
              <w:t>Врста</w:t>
            </w:r>
            <w:r w:rsidR="006308F0" w:rsidRPr="00CC1D37">
              <w:rPr>
                <w:rFonts w:ascii="Garamond" w:hAnsi="Garamond"/>
                <w:lang w:val="sr-Cyrl-RS"/>
              </w:rPr>
              <w:t xml:space="preserve"> оквирног споразума</w:t>
            </w:r>
            <w:r w:rsidR="008854C6" w:rsidRPr="00CC1D37">
              <w:rPr>
                <w:rFonts w:ascii="Garamond" w:hAnsi="Garamond"/>
              </w:rPr>
              <w:t xml:space="preserve">; место </w:t>
            </w:r>
            <w:r w:rsidR="004B02F1" w:rsidRPr="00CC1D37">
              <w:rPr>
                <w:rFonts w:ascii="Garamond" w:hAnsi="Garamond"/>
                <w:lang w:val="sr-Cyrl-RS"/>
              </w:rPr>
              <w:t xml:space="preserve">и </w:t>
            </w:r>
            <w:r w:rsidR="008854C6" w:rsidRPr="00CC1D37">
              <w:rPr>
                <w:rFonts w:ascii="Garamond" w:hAnsi="Garamond"/>
              </w:rPr>
              <w:t xml:space="preserve">рок </w:t>
            </w:r>
            <w:r w:rsidR="004B02F1" w:rsidRPr="00CC1D37">
              <w:rPr>
                <w:rFonts w:ascii="Garamond" w:hAnsi="Garamond"/>
                <w:lang w:val="sr-Cyrl-RS"/>
              </w:rPr>
              <w:t>извршења услуге</w:t>
            </w:r>
            <w:r w:rsidR="003C4805" w:rsidRPr="00CC1D37">
              <w:rPr>
                <w:rFonts w:ascii="Garamond" w:hAnsi="Garamond"/>
                <w:lang w:val="sr-Cyrl-RS"/>
              </w:rPr>
              <w:t>, техничке карактеристике - спецификација</w:t>
            </w:r>
            <w:r w:rsidR="008854C6" w:rsidRPr="00CC1D37">
              <w:rPr>
                <w:rFonts w:ascii="Garamond" w:hAnsi="Garamond"/>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C4805" w:rsidRDefault="003C4805" w:rsidP="00F508E0">
            <w:pPr>
              <w:ind w:left="-270" w:right="120"/>
              <w:jc w:val="center"/>
              <w:rPr>
                <w:rFonts w:ascii="Garamond" w:hAnsi="Garamond"/>
                <w:lang w:val="sr-Cyrl-RS"/>
              </w:rPr>
            </w:pPr>
          </w:p>
          <w:p w:rsidR="008854C6" w:rsidRPr="00820459" w:rsidRDefault="00CC1D37" w:rsidP="00F508E0">
            <w:pPr>
              <w:ind w:left="-270" w:right="120"/>
              <w:jc w:val="center"/>
              <w:rPr>
                <w:rFonts w:ascii="Garamond" w:hAnsi="Garamond"/>
                <w:lang w:val="sr-Cyrl-RS"/>
              </w:rPr>
            </w:pPr>
            <w:r>
              <w:rPr>
                <w:rFonts w:ascii="Garamond" w:hAnsi="Garamond"/>
                <w:lang w:val="sr-Cyrl-RS"/>
              </w:rPr>
              <w:t>5-7</w:t>
            </w:r>
          </w:p>
        </w:tc>
      </w:tr>
      <w:tr w:rsidR="008854C6" w:rsidRPr="00820459" w:rsidTr="001A0F6E">
        <w:tc>
          <w:tcPr>
            <w:tcW w:w="1170" w:type="dxa"/>
            <w:tcBorders>
              <w:top w:val="single" w:sz="4" w:space="0" w:color="000000"/>
              <w:left w:val="single" w:sz="4" w:space="0" w:color="000000"/>
              <w:bottom w:val="single" w:sz="4" w:space="0" w:color="000000"/>
            </w:tcBorders>
            <w:shd w:val="clear" w:color="auto" w:fill="auto"/>
          </w:tcPr>
          <w:p w:rsidR="008854C6" w:rsidRPr="00820459" w:rsidRDefault="008854C6" w:rsidP="00F508E0">
            <w:pPr>
              <w:ind w:left="-270" w:right="120"/>
              <w:jc w:val="center"/>
              <w:rPr>
                <w:rFonts w:ascii="Garamond" w:hAnsi="Garamond"/>
              </w:rPr>
            </w:pPr>
            <w:r w:rsidRPr="00820459">
              <w:rPr>
                <w:rFonts w:ascii="Garamond" w:hAnsi="Garamond"/>
              </w:rPr>
              <w:t>IV</w:t>
            </w:r>
          </w:p>
        </w:tc>
        <w:tc>
          <w:tcPr>
            <w:tcW w:w="6750" w:type="dxa"/>
            <w:tcBorders>
              <w:top w:val="single" w:sz="4" w:space="0" w:color="000000"/>
              <w:left w:val="single" w:sz="4" w:space="0" w:color="000000"/>
              <w:bottom w:val="single" w:sz="4" w:space="0" w:color="000000"/>
            </w:tcBorders>
            <w:shd w:val="clear" w:color="auto" w:fill="auto"/>
          </w:tcPr>
          <w:p w:rsidR="008854C6" w:rsidRPr="00CC1D37" w:rsidRDefault="00CC1D37" w:rsidP="00747155">
            <w:pPr>
              <w:ind w:right="120"/>
              <w:jc w:val="both"/>
              <w:rPr>
                <w:rFonts w:ascii="Garamond" w:hAnsi="Garamond"/>
              </w:rPr>
            </w:pPr>
            <w:r>
              <w:rPr>
                <w:rFonts w:ascii="Garamond" w:hAnsi="Garamond"/>
                <w:lang w:val="sr-Cyrl-RS"/>
              </w:rPr>
              <w:t xml:space="preserve"> </w:t>
            </w:r>
            <w:r w:rsidR="008854C6" w:rsidRPr="00CC1D37">
              <w:rPr>
                <w:rFonts w:ascii="Garamond" w:hAnsi="Garamond"/>
              </w:rPr>
              <w:t xml:space="preserve">Услови за учешће у поступку јавне набавке из чл. 75. </w:t>
            </w:r>
            <w:proofErr w:type="gramStart"/>
            <w:r w:rsidR="003C4805" w:rsidRPr="00CC1D37">
              <w:rPr>
                <w:rFonts w:ascii="Garamond" w:hAnsi="Garamond"/>
                <w:lang w:val="sr-Cyrl-RS"/>
              </w:rPr>
              <w:t>и</w:t>
            </w:r>
            <w:proofErr w:type="gramEnd"/>
            <w:r w:rsidR="008854C6" w:rsidRPr="00CC1D37">
              <w:rPr>
                <w:rFonts w:ascii="Garamond" w:hAnsi="Garamond"/>
              </w:rPr>
              <w:t xml:space="preserve"> 76. Закона и упутство како се доказује испуњеност тих услова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854C6" w:rsidRPr="00820459" w:rsidRDefault="00CC1D37" w:rsidP="00F508E0">
            <w:pPr>
              <w:ind w:left="-270" w:right="120"/>
              <w:jc w:val="center"/>
              <w:rPr>
                <w:rFonts w:ascii="Garamond" w:hAnsi="Garamond"/>
                <w:lang w:val="sr-Cyrl-RS"/>
              </w:rPr>
            </w:pPr>
            <w:r>
              <w:rPr>
                <w:rFonts w:ascii="Garamond" w:hAnsi="Garamond"/>
                <w:lang w:val="sr-Cyrl-RS"/>
              </w:rPr>
              <w:t>8-12</w:t>
            </w:r>
          </w:p>
        </w:tc>
      </w:tr>
      <w:tr w:rsidR="008854C6" w:rsidRPr="00820459" w:rsidTr="001A0F6E">
        <w:tc>
          <w:tcPr>
            <w:tcW w:w="1170" w:type="dxa"/>
            <w:tcBorders>
              <w:top w:val="single" w:sz="4" w:space="0" w:color="000000"/>
              <w:left w:val="single" w:sz="4" w:space="0" w:color="000000"/>
              <w:bottom w:val="single" w:sz="4" w:space="0" w:color="000000"/>
            </w:tcBorders>
            <w:shd w:val="clear" w:color="auto" w:fill="auto"/>
          </w:tcPr>
          <w:p w:rsidR="008854C6" w:rsidRPr="00820459" w:rsidRDefault="008854C6" w:rsidP="00F508E0">
            <w:pPr>
              <w:ind w:left="-270" w:right="120"/>
              <w:jc w:val="center"/>
              <w:rPr>
                <w:rFonts w:ascii="Garamond" w:hAnsi="Garamond"/>
              </w:rPr>
            </w:pPr>
            <w:r w:rsidRPr="00820459">
              <w:rPr>
                <w:rFonts w:ascii="Garamond" w:hAnsi="Garamond"/>
              </w:rPr>
              <w:t>V</w:t>
            </w:r>
          </w:p>
        </w:tc>
        <w:tc>
          <w:tcPr>
            <w:tcW w:w="6750" w:type="dxa"/>
            <w:tcBorders>
              <w:top w:val="single" w:sz="4" w:space="0" w:color="000000"/>
              <w:left w:val="single" w:sz="4" w:space="0" w:color="000000"/>
              <w:bottom w:val="single" w:sz="4" w:space="0" w:color="000000"/>
            </w:tcBorders>
            <w:shd w:val="clear" w:color="auto" w:fill="auto"/>
          </w:tcPr>
          <w:p w:rsidR="00AA76E8" w:rsidRPr="00CC1D37" w:rsidRDefault="008854C6" w:rsidP="00747155">
            <w:pPr>
              <w:ind w:left="-270" w:right="120" w:firstLine="342"/>
              <w:rPr>
                <w:rFonts w:ascii="Garamond" w:hAnsi="Garamond"/>
                <w:lang w:val="sr-Cyrl-RS"/>
              </w:rPr>
            </w:pPr>
            <w:r w:rsidRPr="00CC1D37">
              <w:rPr>
                <w:rFonts w:ascii="Garamond" w:hAnsi="Garamond"/>
              </w:rPr>
              <w:t>Упутство понуђачима како да сачине понуду</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854C6" w:rsidRPr="00820459" w:rsidRDefault="00CC1D37" w:rsidP="00F508E0">
            <w:pPr>
              <w:ind w:left="-270" w:right="120"/>
              <w:jc w:val="center"/>
              <w:rPr>
                <w:rFonts w:ascii="Garamond" w:hAnsi="Garamond"/>
                <w:lang w:val="sr-Cyrl-RS"/>
              </w:rPr>
            </w:pPr>
            <w:r>
              <w:rPr>
                <w:rFonts w:ascii="Garamond" w:hAnsi="Garamond"/>
                <w:lang w:val="sr-Cyrl-RS"/>
              </w:rPr>
              <w:t>13-22</w:t>
            </w:r>
          </w:p>
        </w:tc>
      </w:tr>
      <w:tr w:rsidR="008854C6" w:rsidRPr="00820459" w:rsidTr="001A0F6E">
        <w:tc>
          <w:tcPr>
            <w:tcW w:w="1170" w:type="dxa"/>
            <w:tcBorders>
              <w:top w:val="single" w:sz="4" w:space="0" w:color="000000"/>
              <w:left w:val="single" w:sz="4" w:space="0" w:color="000000"/>
              <w:bottom w:val="single" w:sz="4" w:space="0" w:color="000000"/>
            </w:tcBorders>
            <w:shd w:val="clear" w:color="auto" w:fill="auto"/>
          </w:tcPr>
          <w:p w:rsidR="008854C6" w:rsidRPr="00820459" w:rsidRDefault="008854C6" w:rsidP="00F508E0">
            <w:pPr>
              <w:ind w:left="-270" w:right="120"/>
              <w:jc w:val="center"/>
              <w:rPr>
                <w:rFonts w:ascii="Garamond" w:hAnsi="Garamond"/>
              </w:rPr>
            </w:pPr>
            <w:r w:rsidRPr="00820459">
              <w:rPr>
                <w:rFonts w:ascii="Garamond" w:hAnsi="Garamond"/>
              </w:rPr>
              <w:t>VI</w:t>
            </w:r>
          </w:p>
        </w:tc>
        <w:tc>
          <w:tcPr>
            <w:tcW w:w="6750" w:type="dxa"/>
            <w:tcBorders>
              <w:top w:val="single" w:sz="4" w:space="0" w:color="000000"/>
              <w:left w:val="single" w:sz="4" w:space="0" w:color="000000"/>
              <w:bottom w:val="single" w:sz="4" w:space="0" w:color="000000"/>
            </w:tcBorders>
            <w:shd w:val="clear" w:color="auto" w:fill="auto"/>
          </w:tcPr>
          <w:p w:rsidR="008854C6" w:rsidRPr="00CC1D37" w:rsidRDefault="008854C6" w:rsidP="00747155">
            <w:pPr>
              <w:ind w:left="-270" w:right="120" w:firstLine="342"/>
              <w:rPr>
                <w:rFonts w:ascii="Garamond" w:hAnsi="Garamond"/>
              </w:rPr>
            </w:pPr>
            <w:r w:rsidRPr="00CC1D37">
              <w:rPr>
                <w:rFonts w:ascii="Garamond" w:hAnsi="Garamond"/>
              </w:rPr>
              <w:t>Образац п</w:t>
            </w:r>
            <w:r w:rsidR="006308F0" w:rsidRPr="00CC1D37">
              <w:rPr>
                <w:rFonts w:ascii="Garamond" w:hAnsi="Garamond"/>
              </w:rPr>
              <w:t xml:space="preserve">онуде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854C6" w:rsidRPr="00820459" w:rsidRDefault="00CC1D37" w:rsidP="00F508E0">
            <w:pPr>
              <w:ind w:left="-270" w:right="120"/>
              <w:jc w:val="center"/>
              <w:rPr>
                <w:rFonts w:ascii="Garamond" w:hAnsi="Garamond"/>
                <w:lang w:val="sr-Cyrl-RS"/>
              </w:rPr>
            </w:pPr>
            <w:r>
              <w:rPr>
                <w:rFonts w:ascii="Garamond" w:hAnsi="Garamond"/>
                <w:lang w:val="sr-Cyrl-RS"/>
              </w:rPr>
              <w:t>23-27</w:t>
            </w:r>
          </w:p>
        </w:tc>
      </w:tr>
      <w:tr w:rsidR="008854C6" w:rsidRPr="00820459" w:rsidTr="001A0F6E">
        <w:tc>
          <w:tcPr>
            <w:tcW w:w="1170" w:type="dxa"/>
            <w:tcBorders>
              <w:top w:val="single" w:sz="4" w:space="0" w:color="000000"/>
              <w:left w:val="single" w:sz="4" w:space="0" w:color="000000"/>
              <w:bottom w:val="single" w:sz="4" w:space="0" w:color="000000"/>
            </w:tcBorders>
            <w:shd w:val="clear" w:color="auto" w:fill="auto"/>
          </w:tcPr>
          <w:p w:rsidR="008854C6" w:rsidRPr="00820459" w:rsidRDefault="008854C6" w:rsidP="00F508E0">
            <w:pPr>
              <w:ind w:left="-270" w:right="120"/>
              <w:jc w:val="center"/>
              <w:rPr>
                <w:rFonts w:ascii="Garamond" w:hAnsi="Garamond"/>
              </w:rPr>
            </w:pPr>
            <w:r w:rsidRPr="00820459">
              <w:rPr>
                <w:rFonts w:ascii="Garamond" w:hAnsi="Garamond"/>
              </w:rPr>
              <w:t>VII</w:t>
            </w:r>
          </w:p>
        </w:tc>
        <w:tc>
          <w:tcPr>
            <w:tcW w:w="6750" w:type="dxa"/>
            <w:tcBorders>
              <w:top w:val="single" w:sz="4" w:space="0" w:color="000000"/>
              <w:left w:val="single" w:sz="4" w:space="0" w:color="000000"/>
              <w:bottom w:val="single" w:sz="4" w:space="0" w:color="000000"/>
            </w:tcBorders>
            <w:shd w:val="clear" w:color="auto" w:fill="auto"/>
          </w:tcPr>
          <w:p w:rsidR="008854C6" w:rsidRPr="00CC1D37" w:rsidRDefault="008854C6" w:rsidP="00747155">
            <w:pPr>
              <w:ind w:left="-270" w:right="120" w:firstLine="342"/>
              <w:rPr>
                <w:rFonts w:ascii="Garamond" w:hAnsi="Garamond"/>
              </w:rPr>
            </w:pPr>
            <w:r w:rsidRPr="00CC1D37">
              <w:rPr>
                <w:rFonts w:ascii="Garamond" w:hAnsi="Garamond"/>
              </w:rPr>
              <w:t>Модел оквирног споразума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854C6" w:rsidRPr="00820459" w:rsidRDefault="00CC1D37" w:rsidP="00F508E0">
            <w:pPr>
              <w:ind w:left="-270" w:right="120"/>
              <w:jc w:val="center"/>
              <w:rPr>
                <w:rFonts w:ascii="Garamond" w:hAnsi="Garamond"/>
                <w:lang w:val="sr-Cyrl-RS"/>
              </w:rPr>
            </w:pPr>
            <w:r>
              <w:rPr>
                <w:rFonts w:ascii="Garamond" w:hAnsi="Garamond"/>
                <w:lang w:val="sr-Cyrl-RS"/>
              </w:rPr>
              <w:t>28-33</w:t>
            </w:r>
          </w:p>
        </w:tc>
      </w:tr>
      <w:tr w:rsidR="008854C6" w:rsidRPr="00820459" w:rsidTr="001A0F6E">
        <w:tc>
          <w:tcPr>
            <w:tcW w:w="1170" w:type="dxa"/>
            <w:tcBorders>
              <w:top w:val="single" w:sz="4" w:space="0" w:color="000000"/>
              <w:left w:val="single" w:sz="4" w:space="0" w:color="000000"/>
              <w:bottom w:val="single" w:sz="4" w:space="0" w:color="000000"/>
            </w:tcBorders>
            <w:shd w:val="clear" w:color="auto" w:fill="auto"/>
          </w:tcPr>
          <w:p w:rsidR="008854C6" w:rsidRPr="00820459" w:rsidRDefault="008854C6" w:rsidP="00F508E0">
            <w:pPr>
              <w:ind w:left="-270" w:right="120"/>
              <w:jc w:val="center"/>
              <w:rPr>
                <w:rFonts w:ascii="Garamond" w:hAnsi="Garamond"/>
              </w:rPr>
            </w:pPr>
            <w:r w:rsidRPr="00820459">
              <w:rPr>
                <w:rFonts w:ascii="Garamond" w:hAnsi="Garamond"/>
              </w:rPr>
              <w:t>VIII</w:t>
            </w:r>
          </w:p>
        </w:tc>
        <w:tc>
          <w:tcPr>
            <w:tcW w:w="6750" w:type="dxa"/>
            <w:tcBorders>
              <w:top w:val="single" w:sz="4" w:space="0" w:color="000000"/>
              <w:left w:val="single" w:sz="4" w:space="0" w:color="000000"/>
              <w:bottom w:val="single" w:sz="4" w:space="0" w:color="000000"/>
            </w:tcBorders>
            <w:shd w:val="clear" w:color="auto" w:fill="auto"/>
          </w:tcPr>
          <w:p w:rsidR="008854C6" w:rsidRPr="00CC1D37" w:rsidRDefault="008854C6" w:rsidP="00747155">
            <w:pPr>
              <w:ind w:left="-270" w:right="120" w:firstLine="342"/>
              <w:rPr>
                <w:rFonts w:ascii="Garamond" w:hAnsi="Garamond"/>
                <w:lang w:val="sr-Cyrl-RS"/>
              </w:rPr>
            </w:pPr>
            <w:r w:rsidRPr="00CC1D37">
              <w:rPr>
                <w:rFonts w:ascii="Garamond" w:hAnsi="Garamond"/>
              </w:rPr>
              <w:t xml:space="preserve">Модел </w:t>
            </w:r>
            <w:r w:rsidR="002A09D0" w:rsidRPr="00CC1D37">
              <w:rPr>
                <w:rFonts w:ascii="Garamond" w:hAnsi="Garamond"/>
                <w:lang w:val="sr-Cyrl-RS"/>
              </w:rPr>
              <w:t>наруџбенице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854C6" w:rsidRPr="00820459" w:rsidRDefault="00CC1D37" w:rsidP="00F508E0">
            <w:pPr>
              <w:ind w:left="-270" w:right="120"/>
              <w:jc w:val="center"/>
              <w:rPr>
                <w:rFonts w:ascii="Garamond" w:hAnsi="Garamond"/>
                <w:lang w:val="sr-Cyrl-RS"/>
              </w:rPr>
            </w:pPr>
            <w:r>
              <w:rPr>
                <w:rFonts w:ascii="Garamond" w:hAnsi="Garamond"/>
                <w:lang w:val="sr-Cyrl-RS"/>
              </w:rPr>
              <w:t>34-35</w:t>
            </w:r>
          </w:p>
        </w:tc>
      </w:tr>
      <w:tr w:rsidR="008854C6" w:rsidRPr="00820459" w:rsidTr="001A0F6E">
        <w:tc>
          <w:tcPr>
            <w:tcW w:w="1170" w:type="dxa"/>
            <w:tcBorders>
              <w:top w:val="single" w:sz="4" w:space="0" w:color="000000"/>
              <w:left w:val="single" w:sz="4" w:space="0" w:color="000000"/>
              <w:bottom w:val="single" w:sz="4" w:space="0" w:color="000000"/>
            </w:tcBorders>
            <w:shd w:val="clear" w:color="auto" w:fill="auto"/>
          </w:tcPr>
          <w:p w:rsidR="008854C6" w:rsidRPr="00820459" w:rsidRDefault="008854C6" w:rsidP="00F508E0">
            <w:pPr>
              <w:ind w:left="-270" w:right="120"/>
              <w:jc w:val="center"/>
              <w:rPr>
                <w:rFonts w:ascii="Garamond" w:hAnsi="Garamond"/>
              </w:rPr>
            </w:pPr>
            <w:r w:rsidRPr="00820459">
              <w:rPr>
                <w:rFonts w:ascii="Garamond" w:hAnsi="Garamond"/>
              </w:rPr>
              <w:t>IX</w:t>
            </w:r>
          </w:p>
        </w:tc>
        <w:tc>
          <w:tcPr>
            <w:tcW w:w="6750" w:type="dxa"/>
            <w:tcBorders>
              <w:top w:val="single" w:sz="4" w:space="0" w:color="000000"/>
              <w:left w:val="single" w:sz="4" w:space="0" w:color="000000"/>
              <w:bottom w:val="single" w:sz="4" w:space="0" w:color="000000"/>
            </w:tcBorders>
            <w:shd w:val="clear" w:color="auto" w:fill="auto"/>
          </w:tcPr>
          <w:p w:rsidR="008854C6" w:rsidRPr="00CC1D37" w:rsidRDefault="008854C6" w:rsidP="00747155">
            <w:pPr>
              <w:ind w:left="-270" w:right="120" w:firstLine="342"/>
              <w:rPr>
                <w:rFonts w:ascii="Garamond" w:hAnsi="Garamond"/>
              </w:rPr>
            </w:pPr>
            <w:r w:rsidRPr="00CC1D37">
              <w:rPr>
                <w:rFonts w:ascii="Garamond" w:hAnsi="Garamond"/>
              </w:rPr>
              <w:t>Образац трошкова припреме понуде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854C6" w:rsidRPr="00820459" w:rsidRDefault="00CC1D37" w:rsidP="00F508E0">
            <w:pPr>
              <w:ind w:left="-270" w:right="120"/>
              <w:jc w:val="center"/>
              <w:rPr>
                <w:rFonts w:ascii="Garamond" w:hAnsi="Garamond"/>
                <w:lang w:val="sr-Cyrl-RS"/>
              </w:rPr>
            </w:pPr>
            <w:r>
              <w:rPr>
                <w:rFonts w:ascii="Garamond" w:hAnsi="Garamond"/>
                <w:lang w:val="sr-Cyrl-RS"/>
              </w:rPr>
              <w:t>36</w:t>
            </w:r>
          </w:p>
        </w:tc>
      </w:tr>
      <w:tr w:rsidR="008854C6" w:rsidRPr="00820459" w:rsidTr="001A0F6E">
        <w:tc>
          <w:tcPr>
            <w:tcW w:w="1170" w:type="dxa"/>
            <w:tcBorders>
              <w:top w:val="single" w:sz="4" w:space="0" w:color="000000"/>
              <w:left w:val="single" w:sz="4" w:space="0" w:color="000000"/>
              <w:bottom w:val="single" w:sz="4" w:space="0" w:color="000000"/>
            </w:tcBorders>
            <w:shd w:val="clear" w:color="auto" w:fill="auto"/>
          </w:tcPr>
          <w:p w:rsidR="008854C6" w:rsidRPr="00820459" w:rsidRDefault="008854C6" w:rsidP="00F508E0">
            <w:pPr>
              <w:ind w:left="-270" w:right="120"/>
              <w:jc w:val="center"/>
              <w:rPr>
                <w:rFonts w:ascii="Garamond" w:hAnsi="Garamond"/>
              </w:rPr>
            </w:pPr>
            <w:r w:rsidRPr="00820459">
              <w:rPr>
                <w:rFonts w:ascii="Garamond" w:hAnsi="Garamond"/>
              </w:rPr>
              <w:t>X</w:t>
            </w:r>
          </w:p>
        </w:tc>
        <w:tc>
          <w:tcPr>
            <w:tcW w:w="6750" w:type="dxa"/>
            <w:tcBorders>
              <w:top w:val="single" w:sz="4" w:space="0" w:color="000000"/>
              <w:left w:val="single" w:sz="4" w:space="0" w:color="000000"/>
              <w:bottom w:val="single" w:sz="4" w:space="0" w:color="000000"/>
            </w:tcBorders>
            <w:shd w:val="clear" w:color="auto" w:fill="auto"/>
          </w:tcPr>
          <w:p w:rsidR="008854C6" w:rsidRPr="00CC1D37" w:rsidRDefault="008854C6" w:rsidP="00747155">
            <w:pPr>
              <w:ind w:left="-270" w:right="120" w:firstLine="342"/>
              <w:rPr>
                <w:rFonts w:ascii="Garamond" w:hAnsi="Garamond"/>
              </w:rPr>
            </w:pPr>
            <w:r w:rsidRPr="00CC1D37">
              <w:rPr>
                <w:rFonts w:ascii="Garamond" w:hAnsi="Garamond"/>
              </w:rPr>
              <w:t>Образац изјаве о независној понуди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854C6" w:rsidRPr="00820459" w:rsidRDefault="00CC1D37" w:rsidP="00F508E0">
            <w:pPr>
              <w:ind w:left="-270" w:right="120"/>
              <w:jc w:val="center"/>
              <w:rPr>
                <w:rFonts w:ascii="Garamond" w:hAnsi="Garamond"/>
                <w:lang w:val="sr-Cyrl-RS"/>
              </w:rPr>
            </w:pPr>
            <w:r>
              <w:rPr>
                <w:rFonts w:ascii="Garamond" w:hAnsi="Garamond"/>
                <w:lang w:val="sr-Cyrl-RS"/>
              </w:rPr>
              <w:t>37</w:t>
            </w:r>
          </w:p>
        </w:tc>
      </w:tr>
      <w:tr w:rsidR="008854C6" w:rsidRPr="00820459" w:rsidTr="001A0F6E">
        <w:tc>
          <w:tcPr>
            <w:tcW w:w="1170" w:type="dxa"/>
            <w:tcBorders>
              <w:top w:val="single" w:sz="4" w:space="0" w:color="000000"/>
              <w:left w:val="single" w:sz="4" w:space="0" w:color="000000"/>
              <w:bottom w:val="single" w:sz="4" w:space="0" w:color="000000"/>
            </w:tcBorders>
            <w:shd w:val="clear" w:color="auto" w:fill="auto"/>
          </w:tcPr>
          <w:p w:rsidR="008854C6" w:rsidRPr="00820459" w:rsidRDefault="008854C6" w:rsidP="00F508E0">
            <w:pPr>
              <w:ind w:left="-270" w:right="120"/>
              <w:jc w:val="center"/>
              <w:rPr>
                <w:rFonts w:ascii="Garamond" w:hAnsi="Garamond"/>
              </w:rPr>
            </w:pPr>
            <w:r w:rsidRPr="00820459">
              <w:rPr>
                <w:rFonts w:ascii="Garamond" w:hAnsi="Garamond"/>
              </w:rPr>
              <w:t>XI</w:t>
            </w:r>
          </w:p>
        </w:tc>
        <w:tc>
          <w:tcPr>
            <w:tcW w:w="6750" w:type="dxa"/>
            <w:tcBorders>
              <w:top w:val="single" w:sz="4" w:space="0" w:color="000000"/>
              <w:left w:val="single" w:sz="4" w:space="0" w:color="000000"/>
              <w:bottom w:val="single" w:sz="4" w:space="0" w:color="000000"/>
            </w:tcBorders>
            <w:shd w:val="clear" w:color="auto" w:fill="auto"/>
          </w:tcPr>
          <w:p w:rsidR="008854C6" w:rsidRPr="00CC1D37" w:rsidRDefault="008854C6" w:rsidP="00747155">
            <w:pPr>
              <w:ind w:left="-270" w:right="120" w:firstLine="342"/>
              <w:rPr>
                <w:rFonts w:ascii="Garamond" w:hAnsi="Garamond"/>
              </w:rPr>
            </w:pPr>
            <w:r w:rsidRPr="00CC1D37">
              <w:rPr>
                <w:rFonts w:ascii="Garamond" w:hAnsi="Garamond"/>
              </w:rPr>
              <w:t xml:space="preserve">Образац изјаве о поштовању обавеза из чл. 75. </w:t>
            </w:r>
            <w:proofErr w:type="gramStart"/>
            <w:r w:rsidRPr="00CC1D37">
              <w:rPr>
                <w:rFonts w:ascii="Garamond" w:hAnsi="Garamond"/>
              </w:rPr>
              <w:t>ст</w:t>
            </w:r>
            <w:proofErr w:type="gramEnd"/>
            <w:r w:rsidRPr="00CC1D37">
              <w:rPr>
                <w:rFonts w:ascii="Garamond" w:hAnsi="Garamond"/>
              </w:rPr>
              <w:t>. 2. Закона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854C6" w:rsidRPr="00820459" w:rsidRDefault="00CC1D37" w:rsidP="00F508E0">
            <w:pPr>
              <w:ind w:left="-270" w:right="120"/>
              <w:jc w:val="center"/>
              <w:rPr>
                <w:rFonts w:ascii="Garamond" w:hAnsi="Garamond"/>
                <w:lang w:val="sr-Cyrl-RS"/>
              </w:rPr>
            </w:pPr>
            <w:r>
              <w:rPr>
                <w:rFonts w:ascii="Garamond" w:hAnsi="Garamond"/>
                <w:lang w:val="sr-Cyrl-RS"/>
              </w:rPr>
              <w:t>38</w:t>
            </w:r>
          </w:p>
        </w:tc>
      </w:tr>
      <w:tr w:rsidR="008854C6" w:rsidRPr="00820459" w:rsidTr="001A0F6E">
        <w:tc>
          <w:tcPr>
            <w:tcW w:w="1170" w:type="dxa"/>
            <w:tcBorders>
              <w:top w:val="single" w:sz="4" w:space="0" w:color="000000"/>
              <w:left w:val="single" w:sz="4" w:space="0" w:color="000000"/>
              <w:bottom w:val="single" w:sz="4" w:space="0" w:color="000000"/>
            </w:tcBorders>
            <w:shd w:val="clear" w:color="auto" w:fill="auto"/>
          </w:tcPr>
          <w:p w:rsidR="008854C6" w:rsidRPr="00820459" w:rsidRDefault="008854C6" w:rsidP="00F508E0">
            <w:pPr>
              <w:ind w:left="-270" w:right="120"/>
              <w:jc w:val="center"/>
              <w:rPr>
                <w:rFonts w:ascii="Garamond" w:hAnsi="Garamond"/>
              </w:rPr>
            </w:pPr>
            <w:r w:rsidRPr="00820459">
              <w:rPr>
                <w:rFonts w:ascii="Garamond" w:hAnsi="Garamond"/>
              </w:rPr>
              <w:t>XII</w:t>
            </w:r>
          </w:p>
        </w:tc>
        <w:tc>
          <w:tcPr>
            <w:tcW w:w="6750" w:type="dxa"/>
            <w:tcBorders>
              <w:top w:val="single" w:sz="4" w:space="0" w:color="000000"/>
              <w:left w:val="single" w:sz="4" w:space="0" w:color="000000"/>
              <w:bottom w:val="single" w:sz="4" w:space="0" w:color="000000"/>
            </w:tcBorders>
            <w:shd w:val="clear" w:color="auto" w:fill="auto"/>
          </w:tcPr>
          <w:p w:rsidR="008854C6" w:rsidRPr="00CC1D37" w:rsidRDefault="00747155" w:rsidP="00747155">
            <w:pPr>
              <w:ind w:right="120"/>
              <w:rPr>
                <w:rFonts w:ascii="Garamond" w:hAnsi="Garamond"/>
              </w:rPr>
            </w:pPr>
            <w:r w:rsidRPr="00CC1D37">
              <w:rPr>
                <w:rFonts w:ascii="Garamond" w:hAnsi="Garamond"/>
              </w:rPr>
              <w:t xml:space="preserve"> </w:t>
            </w:r>
            <w:r w:rsidR="008854C6" w:rsidRPr="00CC1D37">
              <w:rPr>
                <w:rFonts w:ascii="Garamond" w:hAnsi="Garamond"/>
              </w:rPr>
              <w:t xml:space="preserve">Образац изјаве понуђача о финансијском средству обезбеђења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854C6" w:rsidRPr="00820459" w:rsidRDefault="00CC1D37" w:rsidP="00F508E0">
            <w:pPr>
              <w:ind w:left="-270" w:right="120"/>
              <w:jc w:val="center"/>
              <w:rPr>
                <w:rFonts w:ascii="Garamond" w:hAnsi="Garamond"/>
                <w:lang w:val="sr-Cyrl-RS"/>
              </w:rPr>
            </w:pPr>
            <w:r>
              <w:rPr>
                <w:rFonts w:ascii="Garamond" w:hAnsi="Garamond"/>
                <w:lang w:val="sr-Cyrl-RS"/>
              </w:rPr>
              <w:t>39</w:t>
            </w:r>
          </w:p>
        </w:tc>
      </w:tr>
      <w:tr w:rsidR="007F2B7F" w:rsidRPr="00820459" w:rsidTr="001A0F6E">
        <w:tc>
          <w:tcPr>
            <w:tcW w:w="1170" w:type="dxa"/>
            <w:tcBorders>
              <w:top w:val="single" w:sz="4" w:space="0" w:color="000000"/>
              <w:left w:val="single" w:sz="4" w:space="0" w:color="000000"/>
              <w:bottom w:val="single" w:sz="4" w:space="0" w:color="000000"/>
            </w:tcBorders>
            <w:shd w:val="clear" w:color="auto" w:fill="auto"/>
          </w:tcPr>
          <w:p w:rsidR="007F2B7F" w:rsidRPr="00820459" w:rsidRDefault="007F2B7F" w:rsidP="00F508E0">
            <w:pPr>
              <w:ind w:left="-270" w:right="120"/>
              <w:jc w:val="center"/>
              <w:rPr>
                <w:rFonts w:ascii="Garamond" w:hAnsi="Garamond"/>
                <w:lang w:val="sr-Cyrl-RS"/>
              </w:rPr>
            </w:pPr>
            <w:r w:rsidRPr="00820459">
              <w:rPr>
                <w:rFonts w:ascii="Garamond" w:hAnsi="Garamond"/>
              </w:rPr>
              <w:t>XIII</w:t>
            </w:r>
          </w:p>
        </w:tc>
        <w:tc>
          <w:tcPr>
            <w:tcW w:w="6750" w:type="dxa"/>
            <w:tcBorders>
              <w:top w:val="single" w:sz="4" w:space="0" w:color="000000"/>
              <w:left w:val="single" w:sz="4" w:space="0" w:color="000000"/>
              <w:bottom w:val="single" w:sz="4" w:space="0" w:color="000000"/>
            </w:tcBorders>
            <w:shd w:val="clear" w:color="auto" w:fill="auto"/>
          </w:tcPr>
          <w:p w:rsidR="007F2B7F" w:rsidRPr="00CC1D37" w:rsidRDefault="000676C0" w:rsidP="00747155">
            <w:pPr>
              <w:ind w:left="-270" w:right="120" w:firstLine="342"/>
              <w:rPr>
                <w:rFonts w:ascii="Garamond" w:hAnsi="Garamond"/>
                <w:lang w:val="sr-Cyrl-RS"/>
              </w:rPr>
            </w:pPr>
            <w:r w:rsidRPr="00CC1D37">
              <w:rPr>
                <w:rFonts w:ascii="Garamond" w:hAnsi="Garamond"/>
                <w:lang w:val="sr-Cyrl-RS"/>
              </w:rPr>
              <w:t xml:space="preserve">Образац изјаве о </w:t>
            </w:r>
            <w:r w:rsidR="002A09D0" w:rsidRPr="00CC1D37">
              <w:rPr>
                <w:rFonts w:ascii="Garamond" w:hAnsi="Garamond"/>
                <w:lang w:val="sr-Cyrl-RS"/>
              </w:rPr>
              <w:t>извршеним услугама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F2B7F" w:rsidRPr="00820459" w:rsidRDefault="00CC1D37" w:rsidP="00F508E0">
            <w:pPr>
              <w:ind w:left="-270" w:right="120"/>
              <w:jc w:val="center"/>
              <w:rPr>
                <w:rFonts w:ascii="Garamond" w:hAnsi="Garamond"/>
                <w:lang w:val="sr-Cyrl-RS"/>
              </w:rPr>
            </w:pPr>
            <w:r>
              <w:rPr>
                <w:rFonts w:ascii="Garamond" w:hAnsi="Garamond"/>
                <w:lang w:val="sr-Cyrl-RS"/>
              </w:rPr>
              <w:t>40</w:t>
            </w:r>
          </w:p>
        </w:tc>
      </w:tr>
      <w:tr w:rsidR="007F2B7F" w:rsidRPr="00820459" w:rsidTr="001A0F6E">
        <w:tc>
          <w:tcPr>
            <w:tcW w:w="1170" w:type="dxa"/>
            <w:tcBorders>
              <w:top w:val="single" w:sz="4" w:space="0" w:color="000000"/>
              <w:left w:val="single" w:sz="4" w:space="0" w:color="000000"/>
              <w:bottom w:val="single" w:sz="4" w:space="0" w:color="000000"/>
            </w:tcBorders>
            <w:shd w:val="clear" w:color="auto" w:fill="auto"/>
          </w:tcPr>
          <w:p w:rsidR="007F2B7F" w:rsidRPr="00820459" w:rsidRDefault="002A09D0" w:rsidP="00F508E0">
            <w:pPr>
              <w:ind w:left="-270" w:right="120"/>
              <w:jc w:val="center"/>
              <w:rPr>
                <w:rFonts w:ascii="Garamond" w:hAnsi="Garamond"/>
                <w:lang w:val="sr-Cyrl-RS"/>
              </w:rPr>
            </w:pPr>
            <w:r w:rsidRPr="00820459">
              <w:rPr>
                <w:rFonts w:ascii="Garamond" w:hAnsi="Garamond"/>
              </w:rPr>
              <w:t>XIV</w:t>
            </w:r>
          </w:p>
        </w:tc>
        <w:tc>
          <w:tcPr>
            <w:tcW w:w="6750" w:type="dxa"/>
            <w:tcBorders>
              <w:top w:val="single" w:sz="4" w:space="0" w:color="000000"/>
              <w:left w:val="single" w:sz="4" w:space="0" w:color="000000"/>
              <w:bottom w:val="single" w:sz="4" w:space="0" w:color="000000"/>
            </w:tcBorders>
            <w:shd w:val="clear" w:color="auto" w:fill="auto"/>
          </w:tcPr>
          <w:p w:rsidR="007F2B7F" w:rsidRPr="00CC1D37" w:rsidRDefault="000676C0" w:rsidP="00747155">
            <w:pPr>
              <w:ind w:left="-270" w:right="120" w:firstLine="342"/>
              <w:rPr>
                <w:rFonts w:ascii="Garamond" w:hAnsi="Garamond"/>
                <w:lang w:val="sr-Cyrl-RS"/>
              </w:rPr>
            </w:pPr>
            <w:r w:rsidRPr="00CC1D37">
              <w:rPr>
                <w:rFonts w:ascii="Garamond" w:hAnsi="Garamond"/>
                <w:lang w:val="sr-Cyrl-RS"/>
              </w:rPr>
              <w:t xml:space="preserve">Обрзац изјаве о одговорним лицима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F2B7F" w:rsidRPr="00820459" w:rsidRDefault="00CC1D37" w:rsidP="00F508E0">
            <w:pPr>
              <w:ind w:left="-270" w:right="120"/>
              <w:jc w:val="center"/>
              <w:rPr>
                <w:rFonts w:ascii="Garamond" w:hAnsi="Garamond"/>
                <w:lang w:val="sr-Cyrl-RS"/>
              </w:rPr>
            </w:pPr>
            <w:r>
              <w:rPr>
                <w:rFonts w:ascii="Garamond" w:hAnsi="Garamond"/>
                <w:lang w:val="sr-Cyrl-RS"/>
              </w:rPr>
              <w:t>41</w:t>
            </w:r>
          </w:p>
        </w:tc>
      </w:tr>
    </w:tbl>
    <w:p w:rsidR="00180B61" w:rsidRPr="00820459" w:rsidRDefault="00180B61" w:rsidP="00F508E0">
      <w:pPr>
        <w:ind w:left="-270" w:right="120"/>
        <w:jc w:val="both"/>
        <w:rPr>
          <w:rFonts w:ascii="Garamond" w:hAnsi="Garamond"/>
          <w:lang w:val="en-US"/>
        </w:rPr>
      </w:pPr>
    </w:p>
    <w:p w:rsidR="002D51A7" w:rsidRPr="005E1F5A" w:rsidRDefault="002D51A7" w:rsidP="00F508E0">
      <w:pPr>
        <w:ind w:left="-270" w:right="120"/>
        <w:jc w:val="both"/>
        <w:rPr>
          <w:rFonts w:ascii="Garamond" w:hAnsi="Garamond"/>
          <w:lang w:val="en-US"/>
        </w:rPr>
      </w:pPr>
    </w:p>
    <w:p w:rsidR="00180B61" w:rsidRPr="005E1F5A" w:rsidRDefault="00180B61" w:rsidP="00F508E0">
      <w:pPr>
        <w:ind w:left="-270" w:right="120"/>
        <w:jc w:val="both"/>
        <w:rPr>
          <w:rFonts w:ascii="Garamond" w:hAnsi="Garamond"/>
          <w:lang w:val="en-US"/>
        </w:rPr>
      </w:pPr>
      <w:r w:rsidRPr="005E1F5A">
        <w:rPr>
          <w:rFonts w:ascii="Garamond" w:hAnsi="Garamond"/>
          <w:lang w:val="sr-Cyrl-CS"/>
        </w:rPr>
        <w:t>Конкурсна документација садржи</w:t>
      </w:r>
      <w:r w:rsidR="005B7514" w:rsidRPr="005E1F5A">
        <w:rPr>
          <w:rFonts w:ascii="Garamond" w:hAnsi="Garamond"/>
          <w:lang w:val="sr-Cyrl-CS"/>
        </w:rPr>
        <w:t xml:space="preserve"> </w:t>
      </w:r>
      <w:r w:rsidR="00CC1D37">
        <w:rPr>
          <w:rFonts w:ascii="Garamond" w:hAnsi="Garamond"/>
          <w:lang w:val="sr-Cyrl-CS"/>
        </w:rPr>
        <w:t>41</w:t>
      </w:r>
      <w:r w:rsidRPr="005E1F5A">
        <w:rPr>
          <w:rFonts w:ascii="Garamond" w:hAnsi="Garamond"/>
        </w:rPr>
        <w:t xml:space="preserve"> </w:t>
      </w:r>
      <w:r w:rsidRPr="005E1F5A">
        <w:rPr>
          <w:rFonts w:ascii="Garamond" w:hAnsi="Garamond"/>
          <w:lang w:val="sr-Cyrl-CS"/>
        </w:rPr>
        <w:t>стран</w:t>
      </w:r>
      <w:r w:rsidR="00CC1D37">
        <w:rPr>
          <w:rFonts w:ascii="Garamond" w:hAnsi="Garamond"/>
          <w:lang w:val="sr-Cyrl-CS"/>
        </w:rPr>
        <w:t>у</w:t>
      </w:r>
      <w:r w:rsidR="00C240A3" w:rsidRPr="005E1F5A">
        <w:rPr>
          <w:rFonts w:ascii="Garamond" w:hAnsi="Garamond"/>
          <w:lang w:val="en-US"/>
        </w:rPr>
        <w:t>.</w:t>
      </w:r>
    </w:p>
    <w:p w:rsidR="00180B61" w:rsidRPr="005E1F5A" w:rsidRDefault="00180B61" w:rsidP="00F508E0">
      <w:pPr>
        <w:ind w:left="-270" w:right="120"/>
        <w:jc w:val="both"/>
        <w:rPr>
          <w:rFonts w:ascii="Garamond" w:hAnsi="Garamond"/>
          <w:lang w:val="sr-Cyrl-CS"/>
        </w:rPr>
      </w:pPr>
    </w:p>
    <w:p w:rsidR="00180B61" w:rsidRPr="005E1F5A" w:rsidRDefault="00180B61" w:rsidP="00F508E0">
      <w:pPr>
        <w:ind w:left="-270" w:right="120"/>
        <w:jc w:val="both"/>
        <w:rPr>
          <w:rFonts w:ascii="Garamond" w:hAnsi="Garamond"/>
          <w:lang w:val="en-US"/>
        </w:rPr>
      </w:pPr>
    </w:p>
    <w:p w:rsidR="000064AE" w:rsidRPr="005E1F5A" w:rsidRDefault="000064AE" w:rsidP="00F508E0">
      <w:pPr>
        <w:ind w:left="-270" w:right="120"/>
        <w:jc w:val="both"/>
        <w:rPr>
          <w:rFonts w:ascii="Garamond" w:hAnsi="Garamond"/>
          <w:lang w:val="en-US"/>
        </w:rPr>
      </w:pPr>
    </w:p>
    <w:p w:rsidR="00011496" w:rsidRDefault="00011496" w:rsidP="00F508E0">
      <w:pPr>
        <w:ind w:left="-270" w:right="120"/>
        <w:jc w:val="both"/>
        <w:rPr>
          <w:rFonts w:ascii="Garamond" w:hAnsi="Garamond"/>
          <w:lang w:val="sr-Cyrl-RS"/>
        </w:rPr>
      </w:pPr>
    </w:p>
    <w:p w:rsidR="004A4B89" w:rsidRDefault="004A4B89" w:rsidP="00F508E0">
      <w:pPr>
        <w:ind w:left="-270" w:right="120"/>
        <w:jc w:val="both"/>
        <w:rPr>
          <w:rFonts w:ascii="Garamond" w:hAnsi="Garamond"/>
          <w:lang w:val="sr-Cyrl-RS"/>
        </w:rPr>
      </w:pPr>
    </w:p>
    <w:p w:rsidR="004A4B89" w:rsidRDefault="004A4B89" w:rsidP="00F508E0">
      <w:pPr>
        <w:ind w:left="-270" w:right="120"/>
        <w:jc w:val="both"/>
        <w:rPr>
          <w:rFonts w:ascii="Garamond" w:hAnsi="Garamond"/>
          <w:lang w:val="sr-Cyrl-RS"/>
        </w:rPr>
      </w:pPr>
    </w:p>
    <w:p w:rsidR="002A09D0" w:rsidRDefault="002A09D0" w:rsidP="00F508E0">
      <w:pPr>
        <w:ind w:left="-270" w:right="120"/>
        <w:jc w:val="both"/>
        <w:rPr>
          <w:rFonts w:ascii="Garamond" w:hAnsi="Garamond"/>
          <w:lang w:val="sr-Cyrl-RS"/>
        </w:rPr>
      </w:pPr>
    </w:p>
    <w:p w:rsidR="002A09D0" w:rsidRDefault="002A09D0" w:rsidP="00F508E0">
      <w:pPr>
        <w:ind w:left="-270" w:right="120"/>
        <w:jc w:val="both"/>
        <w:rPr>
          <w:rFonts w:ascii="Garamond" w:hAnsi="Garamond"/>
          <w:lang w:val="sr-Cyrl-RS"/>
        </w:rPr>
      </w:pPr>
    </w:p>
    <w:p w:rsidR="008A0B8D" w:rsidRDefault="008A0B8D" w:rsidP="00F508E0">
      <w:pPr>
        <w:ind w:left="-270" w:right="120"/>
        <w:jc w:val="both"/>
        <w:rPr>
          <w:rFonts w:ascii="Garamond" w:hAnsi="Garamond"/>
          <w:lang w:val="sr-Cyrl-RS"/>
        </w:rPr>
      </w:pPr>
    </w:p>
    <w:p w:rsidR="002A09D0" w:rsidRDefault="002A09D0" w:rsidP="00F508E0">
      <w:pPr>
        <w:ind w:left="-270" w:right="120"/>
        <w:jc w:val="both"/>
        <w:rPr>
          <w:rFonts w:ascii="Garamond" w:hAnsi="Garamond"/>
          <w:lang w:val="sr-Cyrl-RS"/>
        </w:rPr>
      </w:pPr>
    </w:p>
    <w:p w:rsidR="00F508E0" w:rsidRDefault="00F508E0" w:rsidP="00F508E0">
      <w:pPr>
        <w:ind w:left="-270" w:right="120"/>
        <w:jc w:val="both"/>
        <w:rPr>
          <w:rFonts w:ascii="Garamond" w:hAnsi="Garamond"/>
          <w:lang w:val="sr-Cyrl-RS"/>
        </w:rPr>
      </w:pPr>
    </w:p>
    <w:p w:rsidR="00F508E0" w:rsidRDefault="00F508E0" w:rsidP="00F508E0">
      <w:pPr>
        <w:ind w:left="-270" w:right="120"/>
        <w:jc w:val="both"/>
        <w:rPr>
          <w:rFonts w:ascii="Garamond" w:hAnsi="Garamond"/>
          <w:lang w:val="sr-Cyrl-RS"/>
        </w:rPr>
      </w:pPr>
    </w:p>
    <w:p w:rsidR="005E3CF2" w:rsidRPr="00464A92" w:rsidRDefault="005E3CF2" w:rsidP="00F508E0">
      <w:pPr>
        <w:ind w:left="-270" w:right="120"/>
        <w:jc w:val="both"/>
        <w:rPr>
          <w:rFonts w:ascii="Garamond" w:hAnsi="Garamond"/>
          <w:lang w:val="sr-Cyrl-RS"/>
        </w:rPr>
      </w:pPr>
    </w:p>
    <w:p w:rsidR="0060341D" w:rsidRDefault="0060341D" w:rsidP="00F508E0">
      <w:pPr>
        <w:ind w:left="-270" w:right="120"/>
        <w:jc w:val="center"/>
        <w:rPr>
          <w:rFonts w:ascii="Garamond" w:hAnsi="Garamond"/>
          <w:b/>
          <w:bCs/>
          <w:iCs/>
          <w:lang w:val="en-US"/>
        </w:rPr>
      </w:pPr>
    </w:p>
    <w:p w:rsidR="009A4DCA" w:rsidRPr="009A4DCA" w:rsidRDefault="009A4DCA" w:rsidP="00F508E0">
      <w:pPr>
        <w:ind w:left="-270" w:right="120"/>
        <w:jc w:val="center"/>
        <w:rPr>
          <w:rFonts w:ascii="Garamond" w:hAnsi="Garamond"/>
          <w:b/>
          <w:bCs/>
          <w:iCs/>
          <w:lang w:val="en-US"/>
        </w:rPr>
      </w:pPr>
    </w:p>
    <w:p w:rsidR="00AB757E" w:rsidRDefault="00180B61" w:rsidP="00F508E0">
      <w:pPr>
        <w:ind w:left="-270" w:right="120"/>
        <w:jc w:val="center"/>
        <w:rPr>
          <w:rFonts w:ascii="Garamond" w:hAnsi="Garamond"/>
          <w:b/>
          <w:bCs/>
          <w:iCs/>
          <w:lang w:val="sr-Cyrl-CS"/>
        </w:rPr>
      </w:pPr>
      <w:r w:rsidRPr="005E1F5A">
        <w:rPr>
          <w:rFonts w:ascii="Garamond" w:hAnsi="Garamond"/>
          <w:b/>
          <w:bCs/>
          <w:iCs/>
        </w:rPr>
        <w:t>I</w:t>
      </w:r>
      <w:r w:rsidRPr="005E1F5A">
        <w:rPr>
          <w:rFonts w:ascii="Garamond" w:hAnsi="Garamond"/>
          <w:b/>
          <w:bCs/>
          <w:iCs/>
          <w:lang w:val="sr-Cyrl-CS"/>
        </w:rPr>
        <w:t xml:space="preserve">  </w:t>
      </w:r>
    </w:p>
    <w:p w:rsidR="003178B2" w:rsidRPr="005E1F5A" w:rsidRDefault="003178B2" w:rsidP="00F508E0">
      <w:pPr>
        <w:ind w:left="-270" w:right="120"/>
        <w:jc w:val="center"/>
        <w:rPr>
          <w:rFonts w:ascii="Garamond" w:hAnsi="Garamond"/>
          <w:b/>
          <w:bCs/>
          <w:iCs/>
          <w:lang w:val="sr-Cyrl-CS"/>
        </w:rPr>
      </w:pPr>
    </w:p>
    <w:p w:rsidR="00180B61" w:rsidRPr="005E1F5A" w:rsidRDefault="00180B61" w:rsidP="00F508E0">
      <w:pPr>
        <w:ind w:left="-270" w:right="120"/>
        <w:jc w:val="center"/>
        <w:rPr>
          <w:rFonts w:ascii="Garamond" w:hAnsi="Garamond"/>
          <w:b/>
          <w:bCs/>
          <w:iCs/>
          <w:lang w:val="sr-Cyrl-CS"/>
        </w:rPr>
      </w:pPr>
      <w:r w:rsidRPr="005E1F5A">
        <w:rPr>
          <w:rFonts w:ascii="Garamond" w:hAnsi="Garamond"/>
          <w:b/>
          <w:bCs/>
          <w:iCs/>
          <w:lang w:val="sr-Cyrl-CS"/>
        </w:rPr>
        <w:t>ОПШТИ ПОДАЦИ О ЈАВНОЈ НАБАВЦИ</w:t>
      </w:r>
    </w:p>
    <w:p w:rsidR="003178B2" w:rsidRPr="00873F66" w:rsidRDefault="003178B2" w:rsidP="00F508E0">
      <w:pPr>
        <w:ind w:left="-270" w:right="120"/>
        <w:rPr>
          <w:rFonts w:ascii="Garamond" w:hAnsi="Garamond"/>
          <w:b/>
          <w:bCs/>
          <w:iCs/>
          <w:sz w:val="16"/>
          <w:szCs w:val="16"/>
          <w:lang w:val="sr-Cyrl-RS"/>
        </w:rPr>
      </w:pPr>
    </w:p>
    <w:p w:rsidR="00180B61" w:rsidRPr="0007313E" w:rsidRDefault="00180B61" w:rsidP="00F508E0">
      <w:pPr>
        <w:numPr>
          <w:ilvl w:val="0"/>
          <w:numId w:val="8"/>
        </w:numPr>
        <w:ind w:left="-270" w:right="120"/>
        <w:jc w:val="both"/>
        <w:rPr>
          <w:rFonts w:ascii="Garamond" w:hAnsi="Garamond"/>
          <w:b/>
        </w:rPr>
      </w:pPr>
      <w:r w:rsidRPr="0007313E">
        <w:rPr>
          <w:rFonts w:ascii="Garamond" w:hAnsi="Garamond"/>
          <w:b/>
        </w:rPr>
        <w:t>Подаци о наручиоцу</w:t>
      </w:r>
    </w:p>
    <w:p w:rsidR="00180B61" w:rsidRPr="0007313E" w:rsidRDefault="00180B61" w:rsidP="00F508E0">
      <w:pPr>
        <w:ind w:left="-270" w:right="120" w:firstLine="360"/>
        <w:jc w:val="both"/>
        <w:rPr>
          <w:rFonts w:ascii="Garamond" w:hAnsi="Garamond"/>
        </w:rPr>
      </w:pPr>
      <w:r w:rsidRPr="0007313E">
        <w:rPr>
          <w:rFonts w:ascii="Garamond" w:hAnsi="Garamond"/>
        </w:rPr>
        <w:t xml:space="preserve">Назив наручиоца: </w:t>
      </w:r>
      <w:r w:rsidR="005B5C30" w:rsidRPr="0007313E">
        <w:rPr>
          <w:rFonts w:ascii="Garamond" w:hAnsi="Garamond"/>
        </w:rPr>
        <w:t>Министарство унутрашњих послова</w:t>
      </w:r>
      <w:r w:rsidRPr="0007313E">
        <w:rPr>
          <w:rFonts w:ascii="Garamond" w:hAnsi="Garamond"/>
        </w:rPr>
        <w:t>,</w:t>
      </w:r>
    </w:p>
    <w:p w:rsidR="00180B61" w:rsidRPr="0007313E" w:rsidRDefault="00180B61" w:rsidP="00F508E0">
      <w:pPr>
        <w:ind w:left="-270" w:right="120" w:firstLine="360"/>
        <w:jc w:val="both"/>
        <w:rPr>
          <w:rFonts w:ascii="Garamond" w:hAnsi="Garamond"/>
        </w:rPr>
      </w:pPr>
      <w:r w:rsidRPr="0007313E">
        <w:rPr>
          <w:rFonts w:ascii="Garamond" w:hAnsi="Garamond"/>
        </w:rPr>
        <w:t xml:space="preserve">Адреса: Београд, </w:t>
      </w:r>
      <w:r w:rsidR="005B5C30" w:rsidRPr="0007313E">
        <w:rPr>
          <w:rFonts w:ascii="Garamond" w:hAnsi="Garamond"/>
        </w:rPr>
        <w:t>Кнеза Милоша 103</w:t>
      </w:r>
      <w:r w:rsidRPr="0007313E">
        <w:rPr>
          <w:rFonts w:ascii="Garamond" w:hAnsi="Garamond"/>
        </w:rPr>
        <w:t>.</w:t>
      </w:r>
    </w:p>
    <w:p w:rsidR="00180B61" w:rsidRPr="0007313E" w:rsidRDefault="00203214" w:rsidP="00F508E0">
      <w:pPr>
        <w:ind w:left="-270" w:right="120" w:firstLine="360"/>
        <w:jc w:val="both"/>
        <w:rPr>
          <w:rFonts w:ascii="Garamond" w:hAnsi="Garamond"/>
        </w:rPr>
      </w:pPr>
      <w:r w:rsidRPr="0007313E">
        <w:rPr>
          <w:rFonts w:ascii="Garamond" w:hAnsi="Garamond"/>
        </w:rPr>
        <w:t>ПИБ: 100184116</w:t>
      </w:r>
      <w:r w:rsidR="00D87D36" w:rsidRPr="0007313E">
        <w:rPr>
          <w:rFonts w:ascii="Garamond" w:hAnsi="Garamond"/>
        </w:rPr>
        <w:t>.</w:t>
      </w:r>
    </w:p>
    <w:p w:rsidR="00180B61" w:rsidRPr="0007313E" w:rsidRDefault="00180B61" w:rsidP="00F508E0">
      <w:pPr>
        <w:ind w:left="-270" w:right="120" w:firstLine="360"/>
        <w:jc w:val="both"/>
        <w:rPr>
          <w:rFonts w:ascii="Garamond" w:hAnsi="Garamond"/>
        </w:rPr>
      </w:pPr>
      <w:r w:rsidRPr="0007313E">
        <w:rPr>
          <w:rFonts w:ascii="Garamond" w:hAnsi="Garamond"/>
        </w:rPr>
        <w:t xml:space="preserve">Матични број: </w:t>
      </w:r>
      <w:r w:rsidR="00203214" w:rsidRPr="0007313E">
        <w:rPr>
          <w:rFonts w:ascii="Garamond" w:hAnsi="Garamond"/>
        </w:rPr>
        <w:t>07008104</w:t>
      </w:r>
      <w:r w:rsidR="00D87D36" w:rsidRPr="0007313E">
        <w:rPr>
          <w:rFonts w:ascii="Garamond" w:hAnsi="Garamond"/>
        </w:rPr>
        <w:t>.</w:t>
      </w:r>
    </w:p>
    <w:p w:rsidR="00180B61" w:rsidRPr="0007313E" w:rsidRDefault="00180B61" w:rsidP="00F508E0">
      <w:pPr>
        <w:ind w:left="-270" w:right="120" w:firstLine="360"/>
        <w:jc w:val="both"/>
        <w:rPr>
          <w:rFonts w:ascii="Garamond" w:hAnsi="Garamond"/>
        </w:rPr>
      </w:pPr>
      <w:r w:rsidRPr="0007313E">
        <w:rPr>
          <w:rFonts w:ascii="Garamond" w:hAnsi="Garamond"/>
        </w:rPr>
        <w:t xml:space="preserve">Интернет страница Наручиоца: </w:t>
      </w:r>
      <w:hyperlink r:id="rId10" w:history="1">
        <w:r w:rsidR="005B5C30" w:rsidRPr="0007313E">
          <w:rPr>
            <w:rStyle w:val="Hyperlink"/>
            <w:rFonts w:ascii="Garamond" w:hAnsi="Garamond"/>
            <w:lang w:val="sr-Cyrl-CS"/>
          </w:rPr>
          <w:t>www.mup.gov.rs</w:t>
        </w:r>
      </w:hyperlink>
      <w:r w:rsidR="00696F3A" w:rsidRPr="0007313E">
        <w:rPr>
          <w:rFonts w:ascii="Garamond" w:hAnsi="Garamond"/>
        </w:rPr>
        <w:t>.</w:t>
      </w:r>
    </w:p>
    <w:p w:rsidR="00E86F7B" w:rsidRPr="00873F66" w:rsidRDefault="00E86F7B" w:rsidP="00F508E0">
      <w:pPr>
        <w:ind w:left="-270" w:right="120"/>
        <w:jc w:val="both"/>
        <w:rPr>
          <w:rFonts w:ascii="Garamond" w:hAnsi="Garamond"/>
          <w:sz w:val="16"/>
          <w:szCs w:val="16"/>
        </w:rPr>
      </w:pPr>
    </w:p>
    <w:p w:rsidR="00180B61" w:rsidRPr="0007313E" w:rsidRDefault="00180B61" w:rsidP="00F508E0">
      <w:pPr>
        <w:numPr>
          <w:ilvl w:val="0"/>
          <w:numId w:val="8"/>
        </w:numPr>
        <w:ind w:left="-270" w:right="120"/>
        <w:jc w:val="both"/>
        <w:rPr>
          <w:rFonts w:ascii="Garamond" w:hAnsi="Garamond"/>
          <w:b/>
        </w:rPr>
      </w:pPr>
      <w:r w:rsidRPr="0007313E">
        <w:rPr>
          <w:rFonts w:ascii="Garamond" w:hAnsi="Garamond"/>
          <w:b/>
        </w:rPr>
        <w:t>Врста поступка јавне набавке</w:t>
      </w:r>
      <w:r w:rsidR="00B311DC" w:rsidRPr="0007313E">
        <w:rPr>
          <w:rFonts w:ascii="Garamond" w:hAnsi="Garamond"/>
          <w:b/>
        </w:rPr>
        <w:t>:</w:t>
      </w:r>
    </w:p>
    <w:p w:rsidR="00180B61" w:rsidRPr="0007313E" w:rsidRDefault="00C14600" w:rsidP="00F508E0">
      <w:pPr>
        <w:ind w:left="-270" w:right="120" w:hanging="426"/>
        <w:jc w:val="both"/>
        <w:rPr>
          <w:rFonts w:ascii="Garamond" w:hAnsi="Garamond"/>
          <w:lang w:val="en-US"/>
        </w:rPr>
      </w:pPr>
      <w:r w:rsidRPr="0007313E">
        <w:rPr>
          <w:rFonts w:ascii="Garamond" w:hAnsi="Garamond"/>
          <w:lang w:val="sr-Cyrl-RS"/>
        </w:rPr>
        <w:t xml:space="preserve">       </w:t>
      </w:r>
      <w:proofErr w:type="gramStart"/>
      <w:r w:rsidR="00180B61" w:rsidRPr="0007313E">
        <w:rPr>
          <w:rFonts w:ascii="Garamond" w:hAnsi="Garamond"/>
        </w:rPr>
        <w:t xml:space="preserve">Предметна јавна набавка се спроводи у отвореном поступку </w:t>
      </w:r>
      <w:r w:rsidR="00147231" w:rsidRPr="0007313E">
        <w:rPr>
          <w:rFonts w:ascii="Garamond" w:hAnsi="Garamond"/>
          <w:lang w:val="sr-Cyrl-RS"/>
        </w:rPr>
        <w:t xml:space="preserve">са закључењем оквирног </w:t>
      </w:r>
      <w:r w:rsidRPr="0007313E">
        <w:rPr>
          <w:rFonts w:ascii="Garamond" w:hAnsi="Garamond"/>
          <w:lang w:val="sr-Cyrl-RS"/>
        </w:rPr>
        <w:t xml:space="preserve">   </w:t>
      </w:r>
      <w:r w:rsidR="00147231" w:rsidRPr="0007313E">
        <w:rPr>
          <w:rFonts w:ascii="Garamond" w:hAnsi="Garamond"/>
          <w:lang w:val="sr-Cyrl-RS"/>
        </w:rPr>
        <w:t xml:space="preserve">споразума </w:t>
      </w:r>
      <w:r w:rsidR="00180B61" w:rsidRPr="0007313E">
        <w:rPr>
          <w:rFonts w:ascii="Garamond" w:hAnsi="Garamond"/>
        </w:rPr>
        <w:t>у складу са Законом</w:t>
      </w:r>
      <w:r w:rsidR="00180B61" w:rsidRPr="0007313E">
        <w:rPr>
          <w:rFonts w:ascii="Garamond" w:hAnsi="Garamond"/>
          <w:lang w:val="sr-Cyrl-CS"/>
        </w:rPr>
        <w:t>.</w:t>
      </w:r>
      <w:proofErr w:type="gramEnd"/>
    </w:p>
    <w:p w:rsidR="00985130" w:rsidRPr="0007313E" w:rsidRDefault="00985130" w:rsidP="00F508E0">
      <w:pPr>
        <w:ind w:left="-270" w:right="120" w:firstLine="360"/>
        <w:jc w:val="both"/>
        <w:rPr>
          <w:rFonts w:ascii="Garamond" w:hAnsi="Garamond"/>
        </w:rPr>
      </w:pPr>
    </w:p>
    <w:p w:rsidR="003B2B3E" w:rsidRPr="0007313E" w:rsidRDefault="003B2B3E" w:rsidP="00F508E0">
      <w:pPr>
        <w:pStyle w:val="Style12"/>
        <w:widowControl/>
        <w:numPr>
          <w:ilvl w:val="0"/>
          <w:numId w:val="15"/>
        </w:numPr>
        <w:tabs>
          <w:tab w:val="left" w:pos="240"/>
        </w:tabs>
        <w:ind w:left="-270" w:right="120"/>
        <w:rPr>
          <w:rStyle w:val="FontStyle68"/>
          <w:rFonts w:ascii="Garamond" w:hAnsi="Garamond"/>
          <w:bCs/>
          <w:sz w:val="24"/>
          <w:lang w:val="sr-Cyrl-CS" w:eastAsia="sr-Cyrl-CS"/>
        </w:rPr>
      </w:pPr>
      <w:r w:rsidRPr="0007313E">
        <w:rPr>
          <w:rStyle w:val="FontStyle68"/>
          <w:rFonts w:ascii="Garamond" w:hAnsi="Garamond"/>
          <w:bCs/>
          <w:sz w:val="24"/>
          <w:lang w:val="sr-Cyrl-CS" w:eastAsia="sr-Cyrl-CS"/>
        </w:rPr>
        <w:t>Предмет јавне набавке</w:t>
      </w:r>
      <w:r w:rsidR="00B311DC" w:rsidRPr="0007313E">
        <w:rPr>
          <w:rStyle w:val="FontStyle68"/>
          <w:rFonts w:ascii="Garamond" w:hAnsi="Garamond"/>
          <w:bCs/>
          <w:sz w:val="24"/>
          <w:lang w:val="sr-Cyrl-CS" w:eastAsia="sr-Cyrl-CS"/>
        </w:rPr>
        <w:t>:</w:t>
      </w:r>
    </w:p>
    <w:p w:rsidR="005E3CF2" w:rsidRPr="005E3CF2" w:rsidRDefault="003B2B3E" w:rsidP="00F508E0">
      <w:pPr>
        <w:ind w:left="-270" w:right="120"/>
        <w:jc w:val="both"/>
        <w:rPr>
          <w:rFonts w:ascii="Garamond" w:hAnsi="Garamond"/>
          <w:bCs/>
          <w:iCs/>
          <w:lang w:val="sr-Cyrl-CS"/>
        </w:rPr>
      </w:pPr>
      <w:r w:rsidRPr="0007313E">
        <w:rPr>
          <w:rStyle w:val="FontStyle69"/>
          <w:rFonts w:ascii="Garamond" w:hAnsi="Garamond"/>
          <w:sz w:val="24"/>
          <w:lang w:val="sr-Cyrl-CS" w:eastAsia="sr-Cyrl-CS"/>
        </w:rPr>
        <w:t xml:space="preserve">Предмет јавне набавке број </w:t>
      </w:r>
      <w:r w:rsidR="005E3CF2">
        <w:rPr>
          <w:rStyle w:val="FontStyle69"/>
          <w:rFonts w:ascii="Garamond" w:hAnsi="Garamond"/>
          <w:sz w:val="24"/>
          <w:lang w:val="sr-Cyrl-CS" w:eastAsia="sr-Cyrl-CS"/>
        </w:rPr>
        <w:t xml:space="preserve">32/19 су </w:t>
      </w:r>
      <w:r w:rsidR="0096120D">
        <w:rPr>
          <w:rStyle w:val="FontStyle69"/>
          <w:rFonts w:ascii="Garamond" w:hAnsi="Garamond"/>
          <w:sz w:val="24"/>
          <w:lang w:val="sr-Cyrl-CS" w:eastAsia="sr-Cyrl-CS"/>
        </w:rPr>
        <w:t>услуге</w:t>
      </w:r>
      <w:r w:rsidR="00B311DC" w:rsidRPr="005E3CF2">
        <w:rPr>
          <w:rStyle w:val="FontStyle69"/>
          <w:rFonts w:ascii="Garamond" w:hAnsi="Garamond"/>
          <w:b/>
          <w:sz w:val="24"/>
          <w:lang w:val="sr-Cyrl-CS" w:eastAsia="sr-Cyrl-CS"/>
        </w:rPr>
        <w:t>:</w:t>
      </w:r>
      <w:r w:rsidRPr="005E3CF2">
        <w:rPr>
          <w:rStyle w:val="FontStyle69"/>
          <w:rFonts w:ascii="Garamond" w:hAnsi="Garamond"/>
          <w:b/>
          <w:sz w:val="24"/>
          <w:lang w:val="sr-Cyrl-CS" w:eastAsia="sr-Cyrl-CS"/>
        </w:rPr>
        <w:t xml:space="preserve"> </w:t>
      </w:r>
      <w:r w:rsidR="005E3CF2" w:rsidRPr="005E3CF2">
        <w:rPr>
          <w:rFonts w:ascii="Garamond" w:hAnsi="Garamond"/>
          <w:bCs/>
          <w:iCs/>
          <w:lang w:val="sr-Cyrl-CS"/>
        </w:rPr>
        <w:t>Изнајмљивање опрем</w:t>
      </w:r>
      <w:r w:rsidR="00DC2FAC">
        <w:rPr>
          <w:rFonts w:ascii="Garamond" w:hAnsi="Garamond"/>
          <w:bCs/>
          <w:iCs/>
          <w:lang w:val="sr-Cyrl-CS"/>
        </w:rPr>
        <w:t>е и другог материјала за одржавање</w:t>
      </w:r>
      <w:r w:rsidR="005E3CF2" w:rsidRPr="005E3CF2">
        <w:rPr>
          <w:rFonts w:ascii="Garamond" w:hAnsi="Garamond"/>
          <w:bCs/>
          <w:iCs/>
          <w:lang w:val="sr-Cyrl-CS"/>
        </w:rPr>
        <w:t xml:space="preserve"> промоција</w:t>
      </w:r>
      <w:r w:rsidR="005E3CF2">
        <w:rPr>
          <w:rFonts w:ascii="Garamond" w:hAnsi="Garamond"/>
          <w:bCs/>
          <w:iCs/>
          <w:lang w:val="sr-Cyrl-CS"/>
        </w:rPr>
        <w:t>.</w:t>
      </w:r>
    </w:p>
    <w:p w:rsidR="003B2B3E" w:rsidRPr="0007313E" w:rsidRDefault="003B2B3E" w:rsidP="00F508E0">
      <w:pPr>
        <w:ind w:left="-270" w:right="120"/>
        <w:jc w:val="both"/>
        <w:rPr>
          <w:rStyle w:val="FontStyle69"/>
          <w:rFonts w:ascii="Garamond" w:hAnsi="Garamond"/>
          <w:sz w:val="24"/>
          <w:lang w:val="sr-Cyrl-CS" w:eastAsia="sr-Cyrl-CS"/>
        </w:rPr>
      </w:pPr>
      <w:r w:rsidRPr="0007313E">
        <w:rPr>
          <w:rStyle w:val="FontStyle69"/>
          <w:rFonts w:ascii="Garamond" w:hAnsi="Garamond"/>
          <w:sz w:val="24"/>
          <w:lang w:val="sr-Cyrl-CS" w:eastAsia="sr-Cyrl-CS"/>
        </w:rPr>
        <w:t>Позив за подношење понуда за предметну јавну набавку је објављен на Порталу јавних набавки</w:t>
      </w:r>
      <w:r w:rsidR="000F3D94" w:rsidRPr="0007313E">
        <w:rPr>
          <w:rStyle w:val="FontStyle69"/>
          <w:rFonts w:ascii="Garamond" w:hAnsi="Garamond"/>
          <w:sz w:val="24"/>
          <w:lang w:val="sr-Cyrl-CS" w:eastAsia="sr-Cyrl-CS"/>
        </w:rPr>
        <w:t>, Порталу службених гласила Републике Србије и базе прописа</w:t>
      </w:r>
      <w:r w:rsidR="00B42EEA" w:rsidRPr="0007313E">
        <w:rPr>
          <w:rStyle w:val="FontStyle69"/>
          <w:rFonts w:ascii="Garamond" w:hAnsi="Garamond"/>
          <w:sz w:val="24"/>
          <w:lang w:val="sr-Cyrl-CS" w:eastAsia="sr-Cyrl-CS"/>
        </w:rPr>
        <w:t xml:space="preserve"> </w:t>
      </w:r>
      <w:r w:rsidR="00722831" w:rsidRPr="0007313E">
        <w:rPr>
          <w:rStyle w:val="FontStyle69"/>
          <w:rFonts w:ascii="Garamond" w:hAnsi="Garamond"/>
          <w:sz w:val="24"/>
          <w:lang w:val="sr-Cyrl-CS" w:eastAsia="sr-Cyrl-CS"/>
        </w:rPr>
        <w:t xml:space="preserve">и на интернет страници </w:t>
      </w:r>
      <w:r w:rsidRPr="0007313E">
        <w:rPr>
          <w:rStyle w:val="FontStyle69"/>
          <w:rFonts w:ascii="Garamond" w:hAnsi="Garamond"/>
          <w:sz w:val="24"/>
          <w:lang w:val="sr-Cyrl-CS" w:eastAsia="sr-Cyrl-CS"/>
        </w:rPr>
        <w:t xml:space="preserve">Наручиоца: </w:t>
      </w:r>
      <w:hyperlink r:id="rId11" w:history="1">
        <w:r w:rsidRPr="0007313E">
          <w:rPr>
            <w:rStyle w:val="Hyperlink"/>
            <w:rFonts w:ascii="Garamond" w:hAnsi="Garamond"/>
            <w:u w:val="none"/>
          </w:rPr>
          <w:t>www</w:t>
        </w:r>
        <w:r w:rsidRPr="0007313E">
          <w:rPr>
            <w:rStyle w:val="Hyperlink"/>
            <w:rFonts w:ascii="Garamond" w:hAnsi="Garamond"/>
            <w:u w:val="none"/>
            <w:lang w:val="sr-Cyrl-CS"/>
          </w:rPr>
          <w:t>.</w:t>
        </w:r>
        <w:r w:rsidRPr="0007313E">
          <w:rPr>
            <w:rStyle w:val="Hyperlink"/>
            <w:rFonts w:ascii="Garamond" w:hAnsi="Garamond"/>
            <w:u w:val="none"/>
          </w:rPr>
          <w:t>mup</w:t>
        </w:r>
        <w:r w:rsidRPr="0007313E">
          <w:rPr>
            <w:rStyle w:val="Hyperlink"/>
            <w:rFonts w:ascii="Garamond" w:hAnsi="Garamond"/>
            <w:u w:val="none"/>
            <w:lang w:val="sr-Cyrl-CS"/>
          </w:rPr>
          <w:t>.</w:t>
        </w:r>
        <w:r w:rsidRPr="0007313E">
          <w:rPr>
            <w:rStyle w:val="Hyperlink"/>
            <w:rFonts w:ascii="Garamond" w:hAnsi="Garamond"/>
            <w:u w:val="none"/>
          </w:rPr>
          <w:t>gov</w:t>
        </w:r>
        <w:r w:rsidRPr="0007313E">
          <w:rPr>
            <w:rStyle w:val="Hyperlink"/>
            <w:rFonts w:ascii="Garamond" w:hAnsi="Garamond"/>
            <w:u w:val="none"/>
            <w:lang w:val="sr-Cyrl-CS"/>
          </w:rPr>
          <w:t>.</w:t>
        </w:r>
        <w:r w:rsidRPr="0007313E">
          <w:rPr>
            <w:rStyle w:val="Hyperlink"/>
            <w:rFonts w:ascii="Garamond" w:hAnsi="Garamond"/>
            <w:u w:val="none"/>
          </w:rPr>
          <w:t>rs</w:t>
        </w:r>
      </w:hyperlink>
      <w:r w:rsidRPr="0007313E">
        <w:rPr>
          <w:rStyle w:val="Hyperlink"/>
          <w:rFonts w:ascii="Garamond" w:hAnsi="Garamond"/>
          <w:u w:val="none"/>
          <w:lang w:val="sr-Cyrl-CS"/>
        </w:rPr>
        <w:t>.</w:t>
      </w:r>
      <w:r w:rsidRPr="0007313E">
        <w:rPr>
          <w:rStyle w:val="FontStyle69"/>
          <w:rFonts w:ascii="Garamond" w:hAnsi="Garamond"/>
          <w:sz w:val="24"/>
          <w:lang w:val="sr-Cyrl-CS" w:eastAsia="sr-Cyrl-CS"/>
        </w:rPr>
        <w:t xml:space="preserve"> </w:t>
      </w:r>
    </w:p>
    <w:p w:rsidR="003B2B3E" w:rsidRPr="0007313E" w:rsidRDefault="003B2B3E" w:rsidP="00F508E0">
      <w:pPr>
        <w:pStyle w:val="Style17"/>
        <w:widowControl/>
        <w:spacing w:line="240" w:lineRule="auto"/>
        <w:ind w:left="-270" w:right="120" w:firstLine="0"/>
        <w:rPr>
          <w:rStyle w:val="FontStyle69"/>
          <w:rFonts w:ascii="Garamond" w:hAnsi="Garamond"/>
          <w:sz w:val="24"/>
          <w:lang w:val="sr-Cyrl-CS" w:eastAsia="sr-Cyrl-CS"/>
        </w:rPr>
      </w:pPr>
    </w:p>
    <w:p w:rsidR="00993667" w:rsidRPr="00993667" w:rsidRDefault="003B2B3E" w:rsidP="00F508E0">
      <w:pPr>
        <w:pStyle w:val="Style12"/>
        <w:widowControl/>
        <w:numPr>
          <w:ilvl w:val="0"/>
          <w:numId w:val="16"/>
        </w:numPr>
        <w:ind w:left="-270" w:right="120"/>
        <w:rPr>
          <w:rStyle w:val="FontStyle68"/>
          <w:rFonts w:ascii="Garamond" w:hAnsi="Garamond"/>
          <w:b w:val="0"/>
          <w:sz w:val="24"/>
          <w:lang w:val="sr-Cyrl-CS" w:eastAsia="sr-Cyrl-CS"/>
        </w:rPr>
      </w:pPr>
      <w:r w:rsidRPr="0007313E">
        <w:rPr>
          <w:rStyle w:val="FontStyle68"/>
          <w:rFonts w:ascii="Garamond" w:hAnsi="Garamond"/>
          <w:bCs/>
          <w:sz w:val="24"/>
          <w:lang w:val="sr-Cyrl-CS" w:eastAsia="sr-Cyrl-CS"/>
        </w:rPr>
        <w:t>Циљ поступка</w:t>
      </w:r>
      <w:r w:rsidR="004477CE" w:rsidRPr="0007313E">
        <w:rPr>
          <w:rStyle w:val="FontStyle68"/>
          <w:rFonts w:ascii="Garamond" w:hAnsi="Garamond"/>
          <w:bCs/>
          <w:sz w:val="24"/>
          <w:lang w:val="sr-Cyrl-CS" w:eastAsia="sr-Cyrl-CS"/>
        </w:rPr>
        <w:t xml:space="preserve">: </w:t>
      </w:r>
    </w:p>
    <w:p w:rsidR="00904479" w:rsidRDefault="00993667" w:rsidP="00F508E0">
      <w:pPr>
        <w:pStyle w:val="Style12"/>
        <w:widowControl/>
        <w:ind w:left="-270" w:right="120" w:hanging="284"/>
        <w:rPr>
          <w:rStyle w:val="FontStyle69"/>
          <w:rFonts w:ascii="Garamond" w:hAnsi="Garamond"/>
          <w:sz w:val="24"/>
          <w:lang w:eastAsia="sr-Cyrl-CS"/>
        </w:rPr>
      </w:pPr>
      <w:r>
        <w:rPr>
          <w:rStyle w:val="FontStyle68"/>
          <w:rFonts w:ascii="Garamond" w:hAnsi="Garamond"/>
          <w:bCs/>
          <w:sz w:val="24"/>
          <w:lang w:val="sr-Cyrl-CS" w:eastAsia="sr-Cyrl-CS"/>
        </w:rPr>
        <w:t xml:space="preserve">     </w:t>
      </w:r>
      <w:r w:rsidR="00904479" w:rsidRPr="0007313E">
        <w:rPr>
          <w:rStyle w:val="FontStyle69"/>
          <w:rFonts w:ascii="Garamond" w:hAnsi="Garamond"/>
          <w:sz w:val="24"/>
          <w:lang w:val="sr-Cyrl-CS" w:eastAsia="sr-Cyrl-CS"/>
        </w:rPr>
        <w:t xml:space="preserve">Поступак јавне набавке се спроводи ради закључења оквирног споразума </w:t>
      </w:r>
      <w:r w:rsidR="007159F6">
        <w:rPr>
          <w:rStyle w:val="FontStyle69"/>
          <w:rFonts w:ascii="Garamond" w:hAnsi="Garamond"/>
          <w:sz w:val="24"/>
          <w:lang w:val="sr-Cyrl-CS" w:eastAsia="sr-Cyrl-CS"/>
        </w:rPr>
        <w:t xml:space="preserve">са поновним отварањем конкуренције </w:t>
      </w:r>
      <w:r w:rsidR="00904479" w:rsidRPr="0007313E">
        <w:rPr>
          <w:rStyle w:val="FontStyle69"/>
          <w:rFonts w:ascii="Garamond" w:hAnsi="Garamond"/>
          <w:sz w:val="24"/>
          <w:lang w:val="sr-Cyrl-CS" w:eastAsia="sr-Cyrl-CS"/>
        </w:rPr>
        <w:t>са најмање два понуђача/добављача, који буду испунили захтеве дефинисане Конкурсном документацијом</w:t>
      </w:r>
      <w:r w:rsidR="007159F6" w:rsidRPr="007159F6">
        <w:rPr>
          <w:rStyle w:val="FontStyle69"/>
          <w:rFonts w:ascii="Garamond" w:hAnsi="Garamond"/>
          <w:sz w:val="24"/>
          <w:lang w:val="sr-Cyrl-CS" w:eastAsia="sr-Cyrl-CS"/>
        </w:rPr>
        <w:t xml:space="preserve"> </w:t>
      </w:r>
      <w:r w:rsidR="007159F6" w:rsidRPr="0007313E">
        <w:rPr>
          <w:rStyle w:val="FontStyle69"/>
          <w:rFonts w:ascii="Garamond" w:hAnsi="Garamond"/>
          <w:sz w:val="24"/>
          <w:lang w:val="sr-Cyrl-CS" w:eastAsia="sr-Cyrl-CS"/>
        </w:rPr>
        <w:t>на период од 3 (три) године</w:t>
      </w:r>
      <w:r w:rsidR="00904479" w:rsidRPr="0007313E">
        <w:rPr>
          <w:rStyle w:val="FontStyle69"/>
          <w:rFonts w:ascii="Garamond" w:hAnsi="Garamond"/>
          <w:sz w:val="24"/>
          <w:lang w:val="sr-Cyrl-CS" w:eastAsia="sr-Cyrl-CS"/>
        </w:rPr>
        <w:t xml:space="preserve">. </w:t>
      </w:r>
    </w:p>
    <w:p w:rsidR="00710C78" w:rsidRPr="00710C78" w:rsidRDefault="00710C78" w:rsidP="00F508E0">
      <w:pPr>
        <w:pStyle w:val="Style12"/>
        <w:widowControl/>
        <w:ind w:left="-270" w:right="120" w:hanging="284"/>
        <w:rPr>
          <w:rStyle w:val="FontStyle69"/>
          <w:rFonts w:ascii="Garamond" w:hAnsi="Garamond"/>
          <w:sz w:val="24"/>
          <w:lang w:eastAsia="sr-Cyrl-CS"/>
        </w:rPr>
      </w:pPr>
    </w:p>
    <w:p w:rsidR="003B2B3E" w:rsidRPr="0007313E" w:rsidRDefault="003B2B3E" w:rsidP="00F508E0">
      <w:pPr>
        <w:pStyle w:val="Style12"/>
        <w:widowControl/>
        <w:numPr>
          <w:ilvl w:val="0"/>
          <w:numId w:val="16"/>
        </w:numPr>
        <w:tabs>
          <w:tab w:val="left" w:pos="240"/>
        </w:tabs>
        <w:ind w:left="-270" w:right="120"/>
        <w:rPr>
          <w:rStyle w:val="FontStyle69"/>
          <w:rFonts w:ascii="Garamond" w:hAnsi="Garamond"/>
          <w:b/>
          <w:bCs/>
          <w:sz w:val="24"/>
          <w:lang w:val="sr-Cyrl-CS" w:eastAsia="sr-Cyrl-CS"/>
        </w:rPr>
      </w:pPr>
      <w:r w:rsidRPr="0007313E">
        <w:rPr>
          <w:rStyle w:val="FontStyle68"/>
          <w:rFonts w:ascii="Garamond" w:hAnsi="Garamond"/>
          <w:bCs/>
          <w:sz w:val="24"/>
          <w:lang w:val="sr-Cyrl-CS" w:eastAsia="sr-Cyrl-CS"/>
        </w:rPr>
        <w:t>Резервисана јавна набавка</w:t>
      </w:r>
      <w:r w:rsidR="004477CE" w:rsidRPr="0007313E">
        <w:rPr>
          <w:rStyle w:val="FontStyle68"/>
          <w:rFonts w:ascii="Garamond" w:hAnsi="Garamond"/>
          <w:bCs/>
          <w:sz w:val="24"/>
          <w:lang w:val="sr-Cyrl-CS" w:eastAsia="sr-Cyrl-CS"/>
        </w:rPr>
        <w:t xml:space="preserve">: </w:t>
      </w:r>
      <w:r w:rsidRPr="0007313E">
        <w:rPr>
          <w:rStyle w:val="FontStyle69"/>
          <w:rFonts w:ascii="Garamond" w:hAnsi="Garamond"/>
          <w:sz w:val="24"/>
          <w:lang w:val="sr-Cyrl-CS" w:eastAsia="sr-Cyrl-CS"/>
        </w:rPr>
        <w:t>Није у питању резервисана јавна набавка.</w:t>
      </w:r>
    </w:p>
    <w:p w:rsidR="003B2B3E" w:rsidRPr="00873F66" w:rsidRDefault="003B2B3E" w:rsidP="00F508E0">
      <w:pPr>
        <w:pStyle w:val="Style13"/>
        <w:widowControl/>
        <w:spacing w:line="240" w:lineRule="auto"/>
        <w:ind w:left="-270" w:right="120"/>
        <w:jc w:val="both"/>
        <w:rPr>
          <w:rStyle w:val="FontStyle69"/>
          <w:rFonts w:ascii="Garamond" w:hAnsi="Garamond"/>
          <w:sz w:val="16"/>
          <w:szCs w:val="16"/>
          <w:lang w:val="sr-Cyrl-CS" w:eastAsia="sr-Cyrl-CS"/>
        </w:rPr>
      </w:pPr>
    </w:p>
    <w:p w:rsidR="003B2B3E" w:rsidRPr="0007313E" w:rsidRDefault="00CD0E09" w:rsidP="00F508E0">
      <w:pPr>
        <w:pStyle w:val="Style12"/>
        <w:widowControl/>
        <w:numPr>
          <w:ilvl w:val="0"/>
          <w:numId w:val="17"/>
        </w:numPr>
        <w:tabs>
          <w:tab w:val="left" w:pos="240"/>
        </w:tabs>
        <w:ind w:left="-270" w:right="120"/>
        <w:rPr>
          <w:rStyle w:val="FontStyle69"/>
          <w:rFonts w:ascii="Garamond" w:hAnsi="Garamond"/>
          <w:b/>
          <w:bCs/>
          <w:sz w:val="24"/>
          <w:lang w:val="sr-Cyrl-CS" w:eastAsia="sr-Cyrl-CS"/>
        </w:rPr>
      </w:pPr>
      <w:r>
        <w:rPr>
          <w:rStyle w:val="FontStyle68"/>
          <w:rFonts w:ascii="Garamond" w:hAnsi="Garamond"/>
          <w:bCs/>
          <w:sz w:val="24"/>
          <w:lang w:val="sr-Cyrl-CS" w:eastAsia="sr-Cyrl-CS"/>
        </w:rPr>
        <w:t xml:space="preserve"> </w:t>
      </w:r>
      <w:r w:rsidR="003B2B3E" w:rsidRPr="0007313E">
        <w:rPr>
          <w:rStyle w:val="FontStyle68"/>
          <w:rFonts w:ascii="Garamond" w:hAnsi="Garamond"/>
          <w:bCs/>
          <w:sz w:val="24"/>
          <w:lang w:val="sr-Cyrl-CS" w:eastAsia="sr-Cyrl-CS"/>
        </w:rPr>
        <w:t>Електронска лицитација</w:t>
      </w:r>
      <w:r w:rsidR="004477CE" w:rsidRPr="0007313E">
        <w:rPr>
          <w:rStyle w:val="FontStyle68"/>
          <w:rFonts w:ascii="Garamond" w:hAnsi="Garamond"/>
          <w:bCs/>
          <w:sz w:val="24"/>
          <w:lang w:val="sr-Cyrl-CS" w:eastAsia="sr-Cyrl-CS"/>
        </w:rPr>
        <w:t xml:space="preserve">: </w:t>
      </w:r>
      <w:r w:rsidR="003B2B3E" w:rsidRPr="0007313E">
        <w:rPr>
          <w:rStyle w:val="FontStyle69"/>
          <w:rFonts w:ascii="Garamond" w:hAnsi="Garamond"/>
          <w:sz w:val="24"/>
          <w:lang w:val="sr-Cyrl-CS" w:eastAsia="sr-Cyrl-CS"/>
        </w:rPr>
        <w:t>Не спроводи се електронска лицитација.</w:t>
      </w:r>
    </w:p>
    <w:p w:rsidR="003B2B3E" w:rsidRPr="00873F66" w:rsidRDefault="003B2B3E" w:rsidP="00F508E0">
      <w:pPr>
        <w:pStyle w:val="Style13"/>
        <w:widowControl/>
        <w:spacing w:line="240" w:lineRule="auto"/>
        <w:ind w:left="-270" w:right="120"/>
        <w:jc w:val="both"/>
        <w:rPr>
          <w:rStyle w:val="FontStyle69"/>
          <w:rFonts w:ascii="Garamond" w:hAnsi="Garamond"/>
          <w:sz w:val="16"/>
          <w:szCs w:val="16"/>
          <w:lang w:val="sr-Cyrl-CS" w:eastAsia="sr-Cyrl-CS"/>
        </w:rPr>
      </w:pPr>
    </w:p>
    <w:p w:rsidR="007268CE" w:rsidRPr="0007313E" w:rsidRDefault="00FB0D22" w:rsidP="00F508E0">
      <w:pPr>
        <w:tabs>
          <w:tab w:val="left" w:pos="240"/>
        </w:tabs>
        <w:autoSpaceDE w:val="0"/>
        <w:autoSpaceDN w:val="0"/>
        <w:adjustRightInd w:val="0"/>
        <w:ind w:left="-270" w:right="120"/>
        <w:jc w:val="both"/>
        <w:rPr>
          <w:rFonts w:ascii="Garamond" w:eastAsia="Calibri" w:hAnsi="Garamond"/>
          <w:lang w:val="sr-Cyrl-CS"/>
        </w:rPr>
      </w:pPr>
      <w:r w:rsidRPr="0007313E">
        <w:rPr>
          <w:rStyle w:val="FontStyle68"/>
          <w:rFonts w:ascii="Garamond" w:hAnsi="Garamond"/>
          <w:bCs/>
          <w:sz w:val="24"/>
          <w:lang w:val="sr-Cyrl-CS" w:eastAsia="sr-Cyrl-CS"/>
        </w:rPr>
        <w:t>7.</w:t>
      </w:r>
      <w:r w:rsidR="00CD0E09">
        <w:rPr>
          <w:rStyle w:val="FontStyle68"/>
          <w:rFonts w:ascii="Garamond" w:hAnsi="Garamond"/>
          <w:bCs/>
          <w:sz w:val="24"/>
          <w:lang w:val="sr-Cyrl-CS" w:eastAsia="sr-Cyrl-CS"/>
        </w:rPr>
        <w:t xml:space="preserve"> </w:t>
      </w:r>
      <w:r w:rsidR="003B2B3E" w:rsidRPr="0007313E">
        <w:rPr>
          <w:rStyle w:val="FontStyle68"/>
          <w:rFonts w:ascii="Garamond" w:hAnsi="Garamond"/>
          <w:bCs/>
          <w:sz w:val="24"/>
          <w:lang w:val="sr-Cyrl-CS" w:eastAsia="sr-Cyrl-CS"/>
        </w:rPr>
        <w:t>Контакт (лице или служба)</w:t>
      </w:r>
      <w:r w:rsidR="00DB6870">
        <w:rPr>
          <w:rStyle w:val="FontStyle68"/>
          <w:rFonts w:ascii="Garamond" w:hAnsi="Garamond"/>
          <w:bCs/>
          <w:sz w:val="24"/>
          <w:lang w:val="sr-Cyrl-CS" w:eastAsia="sr-Cyrl-CS"/>
        </w:rPr>
        <w:t xml:space="preserve">: </w:t>
      </w:r>
      <w:r w:rsidR="00FE2A24" w:rsidRPr="0007313E">
        <w:rPr>
          <w:rFonts w:ascii="Garamond" w:hAnsi="Garamond"/>
          <w:bCs/>
          <w:color w:val="000000"/>
          <w:lang w:val="sr-Cyrl-CS" w:eastAsia="sr-Cyrl-CS"/>
        </w:rPr>
        <w:t>Оде</w:t>
      </w:r>
      <w:r w:rsidR="00DB6870">
        <w:rPr>
          <w:rFonts w:ascii="Garamond" w:hAnsi="Garamond"/>
          <w:bCs/>
          <w:color w:val="000000"/>
          <w:lang w:val="sr-Cyrl-CS" w:eastAsia="sr-Cyrl-CS"/>
        </w:rPr>
        <w:t xml:space="preserve">љење за послове јавних набавки, </w:t>
      </w:r>
      <w:r w:rsidR="007268CE" w:rsidRPr="0007313E">
        <w:rPr>
          <w:rFonts w:ascii="Garamond" w:eastAsia="Calibri" w:hAnsi="Garamond"/>
          <w:color w:val="000000"/>
          <w:lang w:val="sr-Cyrl-CS" w:eastAsia="sr-Cyrl-CS"/>
        </w:rPr>
        <w:t>е-</w:t>
      </w:r>
      <w:r w:rsidR="007268CE" w:rsidRPr="0007313E">
        <w:rPr>
          <w:rFonts w:ascii="Garamond" w:eastAsia="Calibri" w:hAnsi="Garamond"/>
          <w:color w:val="000000"/>
          <w:lang w:val="en-US" w:eastAsia="sr-Cyrl-CS"/>
        </w:rPr>
        <w:t>mail</w:t>
      </w:r>
      <w:r w:rsidR="007268CE" w:rsidRPr="0007313E">
        <w:rPr>
          <w:rFonts w:ascii="Garamond" w:eastAsia="Calibri" w:hAnsi="Garamond"/>
          <w:color w:val="000000"/>
          <w:lang w:val="sr-Cyrl-CS" w:eastAsia="sr-Cyrl-CS"/>
        </w:rPr>
        <w:t xml:space="preserve">: </w:t>
      </w:r>
      <w:hyperlink r:id="rId12" w:history="1">
        <w:r w:rsidR="00BB263E" w:rsidRPr="005A0466">
          <w:rPr>
            <w:rStyle w:val="Hyperlink"/>
            <w:rFonts w:ascii="Garamond" w:eastAsia="Calibri" w:hAnsi="Garamond"/>
            <w:lang w:val="en-US" w:eastAsia="sr-Cyrl-CS"/>
          </w:rPr>
          <w:t>jelena.spa</w:t>
        </w:r>
        <w:r w:rsidR="00BB263E" w:rsidRPr="005A0466">
          <w:rPr>
            <w:rStyle w:val="Hyperlink"/>
            <w:rFonts w:ascii="Garamond" w:eastAsia="Calibri" w:hAnsi="Garamond"/>
            <w:lang w:val="sr-Latn-RS" w:eastAsia="sr-Cyrl-CS"/>
          </w:rPr>
          <w:t>so</w:t>
        </w:r>
        <w:r w:rsidR="00BB263E" w:rsidRPr="005A0466">
          <w:rPr>
            <w:rStyle w:val="Hyperlink"/>
            <w:rFonts w:ascii="Garamond" w:eastAsia="Calibri" w:hAnsi="Garamond"/>
            <w:lang w:val="en-US" w:eastAsia="sr-Cyrl-CS"/>
          </w:rPr>
          <w:t>jevic@mup.gov.rs</w:t>
        </w:r>
      </w:hyperlink>
    </w:p>
    <w:p w:rsidR="003B2B3E" w:rsidRPr="00873F66" w:rsidRDefault="003B2B3E" w:rsidP="00F508E0">
      <w:pPr>
        <w:pStyle w:val="Subtitle"/>
        <w:ind w:left="-270" w:right="120"/>
        <w:rPr>
          <w:rStyle w:val="FontStyle69"/>
          <w:rFonts w:ascii="Garamond" w:hAnsi="Garamond"/>
          <w:sz w:val="16"/>
          <w:szCs w:val="16"/>
          <w:lang w:val="sr-Cyrl-CS" w:eastAsia="sr-Cyrl-CS"/>
        </w:rPr>
      </w:pPr>
    </w:p>
    <w:p w:rsidR="0007313E" w:rsidRPr="006D7895" w:rsidRDefault="006D7895" w:rsidP="00F508E0">
      <w:pPr>
        <w:ind w:left="-270" w:right="120"/>
        <w:jc w:val="both"/>
        <w:rPr>
          <w:rFonts w:ascii="Garamond" w:eastAsia="Calibri" w:hAnsi="Garamond"/>
          <w:bCs/>
          <w:color w:val="0000FF"/>
          <w:u w:val="single"/>
          <w:lang w:val="sr-Cyrl-CS"/>
        </w:rPr>
      </w:pPr>
      <w:r>
        <w:rPr>
          <w:rStyle w:val="FontStyle68"/>
          <w:rFonts w:ascii="Garamond" w:hAnsi="Garamond"/>
          <w:bCs/>
          <w:sz w:val="24"/>
          <w:lang w:val="sr-Cyrl-CS" w:eastAsia="sr-Cyrl-CS"/>
        </w:rPr>
        <w:t>8.</w:t>
      </w:r>
      <w:r w:rsidR="003B2B3E" w:rsidRPr="006D7895">
        <w:rPr>
          <w:rStyle w:val="FontStyle68"/>
          <w:rFonts w:ascii="Garamond" w:hAnsi="Garamond"/>
          <w:bCs/>
          <w:sz w:val="24"/>
          <w:lang w:val="sr-Cyrl-CS" w:eastAsia="sr-Cyrl-CS"/>
        </w:rPr>
        <w:t xml:space="preserve">Рок у којем ће Наручилац донети одлуку о </w:t>
      </w:r>
      <w:r w:rsidR="0007313E" w:rsidRPr="006D7895">
        <w:rPr>
          <w:rStyle w:val="FontStyle68"/>
          <w:rFonts w:ascii="Garamond" w:hAnsi="Garamond"/>
          <w:bCs/>
          <w:sz w:val="24"/>
          <w:lang w:val="sr-Cyrl-CS" w:eastAsia="sr-Cyrl-CS"/>
        </w:rPr>
        <w:t>з</w:t>
      </w:r>
      <w:r w:rsidR="001C6080" w:rsidRPr="006D7895">
        <w:rPr>
          <w:rStyle w:val="FontStyle68"/>
          <w:rFonts w:ascii="Garamond" w:hAnsi="Garamond"/>
          <w:bCs/>
          <w:sz w:val="24"/>
          <w:lang w:val="sr-Cyrl-CS" w:eastAsia="sr-Cyrl-CS"/>
        </w:rPr>
        <w:t>акључењу О</w:t>
      </w:r>
      <w:r w:rsidR="0007313E" w:rsidRPr="006D7895">
        <w:rPr>
          <w:rStyle w:val="FontStyle68"/>
          <w:rFonts w:ascii="Garamond" w:hAnsi="Garamond"/>
          <w:bCs/>
          <w:sz w:val="24"/>
          <w:lang w:val="sr-Cyrl-CS" w:eastAsia="sr-Cyrl-CS"/>
        </w:rPr>
        <w:t>квирног споразума:</w:t>
      </w:r>
      <w:r w:rsidR="0007313E" w:rsidRPr="006D7895">
        <w:rPr>
          <w:rFonts w:ascii="Garamond" w:eastAsia="Calibri" w:hAnsi="Garamond"/>
          <w:lang w:val="sr-Cyrl-CS" w:eastAsia="sr-Cyrl-CS"/>
        </w:rPr>
        <w:t xml:space="preserve"> Одлуку о закључењу Оквирног споразума, Наручилац ћ</w:t>
      </w:r>
      <w:r w:rsidR="00857A92">
        <w:rPr>
          <w:rFonts w:ascii="Garamond" w:eastAsia="Calibri" w:hAnsi="Garamond"/>
          <w:lang w:val="sr-Cyrl-CS" w:eastAsia="sr-Cyrl-CS"/>
        </w:rPr>
        <w:t>е донети у року до 25 (двадесет</w:t>
      </w:r>
      <w:r w:rsidR="0007313E" w:rsidRPr="006D7895">
        <w:rPr>
          <w:rFonts w:ascii="Garamond" w:eastAsia="Calibri" w:hAnsi="Garamond"/>
          <w:lang w:val="sr-Cyrl-CS" w:eastAsia="sr-Cyrl-CS"/>
        </w:rPr>
        <w:t xml:space="preserve">пет) дана од дана јавног отварања понуда. </w:t>
      </w:r>
    </w:p>
    <w:p w:rsidR="003B2B3E" w:rsidRPr="0007313E" w:rsidRDefault="003B2B3E" w:rsidP="00F508E0">
      <w:pPr>
        <w:ind w:left="-270" w:right="120"/>
        <w:jc w:val="both"/>
        <w:rPr>
          <w:rFonts w:ascii="Garamond" w:hAnsi="Garamond"/>
          <w:bCs/>
          <w:color w:val="C00000"/>
          <w:lang w:val="sr-Cyrl-CS"/>
        </w:rPr>
      </w:pPr>
    </w:p>
    <w:p w:rsidR="003178B2" w:rsidRPr="003178B2" w:rsidRDefault="001C6080" w:rsidP="00F508E0">
      <w:pPr>
        <w:autoSpaceDE w:val="0"/>
        <w:autoSpaceDN w:val="0"/>
        <w:adjustRightInd w:val="0"/>
        <w:ind w:left="-270" w:right="120"/>
        <w:jc w:val="both"/>
        <w:rPr>
          <w:rFonts w:ascii="Garamond" w:hAnsi="Garamond"/>
          <w:color w:val="000000"/>
          <w:u w:val="single"/>
          <w:lang w:val="sr-Cyrl-CS" w:eastAsia="sr-Cyrl-CS"/>
        </w:rPr>
      </w:pPr>
      <w:r>
        <w:rPr>
          <w:rFonts w:ascii="Garamond" w:hAnsi="Garamond"/>
          <w:b/>
          <w:color w:val="000000"/>
          <w:lang w:val="sr-Cyrl-CS" w:eastAsia="sr-Cyrl-CS"/>
        </w:rPr>
        <w:t>9.</w:t>
      </w:r>
      <w:r w:rsidR="006E56F9">
        <w:rPr>
          <w:rFonts w:ascii="Garamond" w:hAnsi="Garamond"/>
          <w:b/>
          <w:color w:val="000000"/>
          <w:lang w:val="sr-Cyrl-CS" w:eastAsia="sr-Cyrl-CS"/>
        </w:rPr>
        <w:t xml:space="preserve"> </w:t>
      </w:r>
      <w:r w:rsidR="003B2B3E" w:rsidRPr="0007313E">
        <w:rPr>
          <w:rFonts w:ascii="Garamond" w:hAnsi="Garamond"/>
          <w:b/>
          <w:color w:val="000000"/>
          <w:lang w:val="sr-Cyrl-CS" w:eastAsia="sr-Cyrl-CS"/>
        </w:rPr>
        <w:t>Позив за регистрацију добављача на сајту за набавке Министарства унутрашњих послова:</w:t>
      </w:r>
      <w:r w:rsidR="00343624" w:rsidRPr="0007313E">
        <w:rPr>
          <w:rFonts w:ascii="Garamond" w:hAnsi="Garamond"/>
          <w:b/>
          <w:color w:val="000000"/>
          <w:lang w:val="sr-Latn-RS" w:eastAsia="sr-Cyrl-CS"/>
        </w:rPr>
        <w:t xml:space="preserve"> </w:t>
      </w:r>
      <w:r w:rsidR="003B2B3E" w:rsidRPr="0007313E">
        <w:rPr>
          <w:rFonts w:ascii="Garamond" w:hAnsi="Garamond"/>
          <w:color w:val="000000"/>
          <w:lang w:val="sr-Cyrl-CS" w:eastAsia="sr-Cyrl-CS"/>
        </w:rPr>
        <w:t>Министарство унутрашњих послова је кроз систем софтверске апликације увело електронске набавке и омогућило регистрацију понуђача, како би били у могућности да директно учествују и прате све набавке у оквиру Министарства</w:t>
      </w:r>
      <w:r w:rsidR="00FC40D5" w:rsidRPr="0007313E">
        <w:rPr>
          <w:rFonts w:ascii="Garamond" w:hAnsi="Garamond"/>
          <w:color w:val="000000"/>
          <w:lang w:val="sr-Cyrl-CS" w:eastAsia="sr-Cyrl-CS"/>
        </w:rPr>
        <w:t>.</w:t>
      </w:r>
      <w:r w:rsidR="003B2B3E" w:rsidRPr="0007313E">
        <w:rPr>
          <w:rFonts w:ascii="Garamond" w:hAnsi="Garamond"/>
          <w:color w:val="000000"/>
          <w:u w:val="single"/>
          <w:lang w:val="sr-Cyrl-CS" w:eastAsia="sr-Cyrl-CS"/>
        </w:rPr>
        <w:t xml:space="preserve">  </w:t>
      </w:r>
    </w:p>
    <w:p w:rsidR="003178B2" w:rsidRPr="003178B2" w:rsidRDefault="003B2B3E" w:rsidP="00F508E0">
      <w:pPr>
        <w:ind w:left="-270" w:right="120"/>
        <w:jc w:val="both"/>
        <w:rPr>
          <w:rFonts w:ascii="Garamond" w:hAnsi="Garamond"/>
          <w:bCs/>
          <w:lang w:val="sr-Cyrl-CS"/>
        </w:rPr>
      </w:pPr>
      <w:r w:rsidRPr="0007313E">
        <w:rPr>
          <w:rFonts w:ascii="Garamond" w:hAnsi="Garamond"/>
          <w:bCs/>
          <w:lang w:val="sr-Cyrl-CS"/>
        </w:rPr>
        <w:tab/>
        <w:t xml:space="preserve">Позивају се добављачи да се региструју на сајту Министарства унутрашњих послова, адреса: </w:t>
      </w:r>
      <w:hyperlink r:id="rId13" w:history="1">
        <w:r w:rsidRPr="0007313E">
          <w:rPr>
            <w:rStyle w:val="Hyperlink"/>
            <w:rFonts w:ascii="Garamond" w:hAnsi="Garamond"/>
            <w:bCs/>
          </w:rPr>
          <w:t>www</w:t>
        </w:r>
        <w:r w:rsidRPr="0007313E">
          <w:rPr>
            <w:rStyle w:val="Hyperlink"/>
            <w:rFonts w:ascii="Garamond" w:hAnsi="Garamond"/>
            <w:bCs/>
            <w:lang w:val="sr-Cyrl-CS"/>
          </w:rPr>
          <w:t>.</w:t>
        </w:r>
        <w:r w:rsidRPr="0007313E">
          <w:rPr>
            <w:rStyle w:val="Hyperlink"/>
            <w:rFonts w:ascii="Garamond" w:hAnsi="Garamond"/>
            <w:bCs/>
          </w:rPr>
          <w:t>mup</w:t>
        </w:r>
        <w:r w:rsidRPr="0007313E">
          <w:rPr>
            <w:rStyle w:val="Hyperlink"/>
            <w:rFonts w:ascii="Garamond" w:hAnsi="Garamond"/>
            <w:bCs/>
            <w:lang w:val="sr-Cyrl-CS"/>
          </w:rPr>
          <w:t>.</w:t>
        </w:r>
        <w:r w:rsidRPr="0007313E">
          <w:rPr>
            <w:rStyle w:val="Hyperlink"/>
            <w:rFonts w:ascii="Garamond" w:hAnsi="Garamond"/>
            <w:bCs/>
          </w:rPr>
          <w:t>gov</w:t>
        </w:r>
        <w:r w:rsidRPr="0007313E">
          <w:rPr>
            <w:rStyle w:val="Hyperlink"/>
            <w:rFonts w:ascii="Garamond" w:hAnsi="Garamond"/>
            <w:bCs/>
            <w:lang w:val="sr-Cyrl-CS"/>
          </w:rPr>
          <w:t>.</w:t>
        </w:r>
        <w:r w:rsidRPr="0007313E">
          <w:rPr>
            <w:rStyle w:val="Hyperlink"/>
            <w:rFonts w:ascii="Garamond" w:hAnsi="Garamond"/>
            <w:bCs/>
          </w:rPr>
          <w:t>rs</w:t>
        </w:r>
      </w:hyperlink>
      <w:r w:rsidRPr="0007313E">
        <w:rPr>
          <w:rFonts w:ascii="Garamond" w:hAnsi="Garamond"/>
          <w:bCs/>
          <w:lang w:val="sr-Cyrl-CS"/>
        </w:rPr>
        <w:t>, бан</w:t>
      </w:r>
      <w:r w:rsidR="003178B2">
        <w:rPr>
          <w:rFonts w:ascii="Garamond" w:hAnsi="Garamond"/>
          <w:bCs/>
          <w:lang w:val="sr-Cyrl-CS"/>
        </w:rPr>
        <w:t xml:space="preserve">ер електронске набавке. </w:t>
      </w:r>
    </w:p>
    <w:p w:rsidR="00AF5F56" w:rsidRDefault="003B2B3E" w:rsidP="00F508E0">
      <w:pPr>
        <w:ind w:left="-270" w:right="120"/>
        <w:jc w:val="both"/>
        <w:rPr>
          <w:rFonts w:ascii="Garamond" w:hAnsi="Garamond"/>
          <w:b/>
          <w:bCs/>
          <w:lang w:val="en-US"/>
        </w:rPr>
      </w:pPr>
      <w:r w:rsidRPr="0007313E">
        <w:rPr>
          <w:rFonts w:ascii="Garamond" w:hAnsi="Garamond"/>
          <w:b/>
          <w:bCs/>
          <w:lang w:val="ru-RU"/>
        </w:rPr>
        <w:tab/>
      </w:r>
    </w:p>
    <w:p w:rsidR="00C10FCD" w:rsidRPr="00960C13" w:rsidRDefault="003B2B3E" w:rsidP="00F508E0">
      <w:pPr>
        <w:ind w:left="-270" w:right="120"/>
        <w:jc w:val="both"/>
        <w:rPr>
          <w:rStyle w:val="FontStyle68"/>
          <w:rFonts w:ascii="Garamond" w:hAnsi="Garamond"/>
          <w:b w:val="0"/>
          <w:i/>
          <w:color w:val="auto"/>
          <w:sz w:val="24"/>
          <w:lang w:val="sr-Latn-RS"/>
        </w:rPr>
      </w:pPr>
      <w:r w:rsidRPr="003178B2">
        <w:rPr>
          <w:rFonts w:ascii="Garamond" w:hAnsi="Garamond"/>
          <w:bCs/>
          <w:i/>
          <w:lang w:val="ru-RU"/>
        </w:rPr>
        <w:t xml:space="preserve">Приликом израде понуде, </w:t>
      </w:r>
      <w:r w:rsidR="003B4BE7" w:rsidRPr="003178B2">
        <w:rPr>
          <w:rFonts w:ascii="Garamond" w:hAnsi="Garamond"/>
          <w:bCs/>
          <w:i/>
          <w:lang w:val="ru-RU"/>
        </w:rPr>
        <w:t>потребно је</w:t>
      </w:r>
      <w:r w:rsidRPr="003178B2">
        <w:rPr>
          <w:rFonts w:ascii="Garamond" w:hAnsi="Garamond"/>
          <w:bCs/>
          <w:i/>
          <w:lang w:val="ru-RU"/>
        </w:rPr>
        <w:t xml:space="preserve">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w:t>
      </w:r>
      <w:r w:rsidRPr="003178B2">
        <w:rPr>
          <w:rFonts w:ascii="Garamond" w:hAnsi="Garamond"/>
          <w:bCs/>
          <w:i/>
        </w:rPr>
        <w:t>a</w:t>
      </w:r>
      <w:r w:rsidRPr="003178B2">
        <w:rPr>
          <w:rFonts w:ascii="Garamond" w:hAnsi="Garamond"/>
          <w:bCs/>
          <w:i/>
          <w:lang w:val="ru-RU"/>
        </w:rPr>
        <w:t>ко би благовремено били обавештени о изменама, допунама и појашњењима Конкурсне документације, јер је наручилац  у складу са чланом 63</w:t>
      </w:r>
      <w:r w:rsidR="00E26AA9" w:rsidRPr="003178B2">
        <w:rPr>
          <w:rFonts w:ascii="Garamond" w:hAnsi="Garamond"/>
          <w:bCs/>
          <w:i/>
          <w:lang w:val="ru-RU"/>
        </w:rPr>
        <w:t>.</w:t>
      </w:r>
      <w:r w:rsidRPr="003178B2">
        <w:rPr>
          <w:rFonts w:ascii="Garamond" w:hAnsi="Garamond"/>
          <w:bCs/>
          <w:i/>
          <w:lang w:val="ru-RU"/>
        </w:rPr>
        <w:t xml:space="preserve"> став 1. Закона о јавним набавкама („Сл. гласник РС“, бр. 124/12, 14/15 и 68/15) дужан  да све  измене и допуне конкурсне документације објави на Порталу Јавних набавки и на интернет страници наручиоца. </w:t>
      </w:r>
      <w:r w:rsidRPr="003178B2">
        <w:rPr>
          <w:rFonts w:ascii="Garamond" w:hAnsi="Garamond"/>
          <w:i/>
          <w:lang w:val="ru-RU"/>
        </w:rPr>
        <w:t>У складу са чланом 63. став 2. и 3. Закона о јавним набавкама</w:t>
      </w:r>
      <w:r w:rsidRPr="003178B2">
        <w:rPr>
          <w:rFonts w:ascii="Garamond" w:hAnsi="Garamond"/>
          <w:bCs/>
          <w:i/>
          <w:lang w:val="ru-RU"/>
        </w:rPr>
        <w:t xml:space="preserve">, Наручилац ће, </w:t>
      </w:r>
      <w:r w:rsidRPr="003178B2">
        <w:rPr>
          <w:rFonts w:ascii="Garamond" w:hAnsi="Garamond"/>
          <w:i/>
          <w:lang w:val="ru-RU"/>
        </w:rPr>
        <w:t>додатне информације или појашњења у вези са припремањем понуде, објави</w:t>
      </w:r>
      <w:r w:rsidR="0068746D" w:rsidRPr="003178B2">
        <w:rPr>
          <w:rFonts w:ascii="Garamond" w:hAnsi="Garamond"/>
          <w:i/>
          <w:lang w:val="ru-RU"/>
        </w:rPr>
        <w:t>ти</w:t>
      </w:r>
      <w:r w:rsidRPr="003178B2">
        <w:rPr>
          <w:rFonts w:ascii="Garamond" w:hAnsi="Garamond"/>
          <w:i/>
          <w:lang w:val="ru-RU"/>
        </w:rPr>
        <w:t xml:space="preserve"> на порталу јавних набавки и на својој интернет страници.</w:t>
      </w:r>
    </w:p>
    <w:p w:rsidR="00C10FCD" w:rsidRDefault="00C10FCD" w:rsidP="00F508E0">
      <w:pPr>
        <w:pStyle w:val="Style2"/>
        <w:widowControl/>
        <w:spacing w:line="240" w:lineRule="auto"/>
        <w:ind w:left="-270" w:right="120"/>
        <w:rPr>
          <w:rStyle w:val="FontStyle68"/>
          <w:rFonts w:ascii="Garamond" w:hAnsi="Garamond"/>
          <w:bCs/>
          <w:sz w:val="24"/>
          <w:lang w:val="sr-Cyrl-CS" w:eastAsia="sr-Cyrl-CS"/>
        </w:rPr>
      </w:pPr>
    </w:p>
    <w:p w:rsidR="00F508E0" w:rsidRDefault="00F508E0" w:rsidP="00F508E0">
      <w:pPr>
        <w:pStyle w:val="Style2"/>
        <w:widowControl/>
        <w:spacing w:line="240" w:lineRule="auto"/>
        <w:ind w:left="-270" w:right="120"/>
        <w:rPr>
          <w:rStyle w:val="FontStyle68"/>
          <w:rFonts w:ascii="Garamond" w:hAnsi="Garamond"/>
          <w:bCs/>
          <w:sz w:val="24"/>
          <w:lang w:val="sr-Cyrl-CS" w:eastAsia="sr-Cyrl-CS"/>
        </w:rPr>
      </w:pPr>
    </w:p>
    <w:p w:rsidR="00BB263E" w:rsidRDefault="00960C13" w:rsidP="00F508E0">
      <w:pPr>
        <w:pStyle w:val="Style2"/>
        <w:widowControl/>
        <w:spacing w:line="240" w:lineRule="auto"/>
        <w:ind w:left="-270" w:right="120"/>
        <w:jc w:val="left"/>
        <w:rPr>
          <w:rStyle w:val="FontStyle68"/>
          <w:rFonts w:ascii="Garamond" w:hAnsi="Garamond"/>
          <w:bCs/>
          <w:sz w:val="24"/>
          <w:lang w:val="sr-Cyrl-RS" w:eastAsia="sr-Cyrl-CS"/>
        </w:rPr>
      </w:pPr>
      <w:r>
        <w:rPr>
          <w:rStyle w:val="FontStyle68"/>
          <w:rFonts w:ascii="Garamond" w:hAnsi="Garamond"/>
          <w:bCs/>
          <w:sz w:val="24"/>
          <w:lang w:val="sr-Latn-RS" w:eastAsia="sr-Cyrl-CS"/>
        </w:rPr>
        <w:t xml:space="preserve">                                                                              </w:t>
      </w:r>
    </w:p>
    <w:p w:rsidR="00AB757E" w:rsidRPr="005E1F5A" w:rsidRDefault="00180B61" w:rsidP="00F508E0">
      <w:pPr>
        <w:pStyle w:val="Style2"/>
        <w:widowControl/>
        <w:spacing w:line="240" w:lineRule="auto"/>
        <w:ind w:left="-270" w:right="120"/>
        <w:rPr>
          <w:rStyle w:val="FontStyle68"/>
          <w:rFonts w:ascii="Garamond" w:hAnsi="Garamond"/>
          <w:bCs/>
          <w:sz w:val="24"/>
          <w:lang w:val="sr-Cyrl-CS" w:eastAsia="sr-Cyrl-CS"/>
        </w:rPr>
      </w:pPr>
      <w:r w:rsidRPr="005E1F5A">
        <w:rPr>
          <w:rStyle w:val="FontStyle68"/>
          <w:rFonts w:ascii="Garamond" w:hAnsi="Garamond"/>
          <w:bCs/>
          <w:sz w:val="24"/>
          <w:lang w:val="sr-Cyrl-CS" w:eastAsia="sr-Cyrl-CS"/>
        </w:rPr>
        <w:t>II</w:t>
      </w:r>
    </w:p>
    <w:p w:rsidR="00BD6147" w:rsidRPr="00263B7E" w:rsidRDefault="00BD6147" w:rsidP="00F508E0">
      <w:pPr>
        <w:pStyle w:val="Style2"/>
        <w:widowControl/>
        <w:spacing w:line="240" w:lineRule="auto"/>
        <w:ind w:left="-270" w:right="120"/>
        <w:rPr>
          <w:rStyle w:val="FontStyle68"/>
          <w:rFonts w:ascii="Garamond" w:hAnsi="Garamond"/>
          <w:bCs/>
          <w:sz w:val="24"/>
          <w:lang w:val="ru-RU" w:eastAsia="sr-Cyrl-CS"/>
        </w:rPr>
      </w:pPr>
    </w:p>
    <w:p w:rsidR="00180B61" w:rsidRPr="005E1F5A" w:rsidRDefault="00180B61" w:rsidP="00F508E0">
      <w:pPr>
        <w:pStyle w:val="Style2"/>
        <w:widowControl/>
        <w:spacing w:line="240" w:lineRule="auto"/>
        <w:ind w:left="-270" w:right="120"/>
        <w:rPr>
          <w:rStyle w:val="FontStyle68"/>
          <w:rFonts w:ascii="Garamond" w:hAnsi="Garamond"/>
          <w:bCs/>
          <w:sz w:val="24"/>
          <w:lang w:val="sr-Cyrl-CS" w:eastAsia="sr-Cyrl-CS"/>
        </w:rPr>
      </w:pPr>
      <w:r w:rsidRPr="005E1F5A">
        <w:rPr>
          <w:rStyle w:val="FontStyle68"/>
          <w:rFonts w:ascii="Garamond" w:hAnsi="Garamond"/>
          <w:bCs/>
          <w:sz w:val="24"/>
          <w:lang w:val="sr-Cyrl-CS" w:eastAsia="sr-Cyrl-CS"/>
        </w:rPr>
        <w:t>ПОДАЦИ О ПРЕДМЕТУ ЈАВНЕ НАБАВКЕ</w:t>
      </w:r>
    </w:p>
    <w:p w:rsidR="00702F5B" w:rsidRPr="005E1F5A" w:rsidRDefault="00702F5B" w:rsidP="00F508E0">
      <w:pPr>
        <w:pStyle w:val="Style2"/>
        <w:widowControl/>
        <w:spacing w:line="240" w:lineRule="auto"/>
        <w:ind w:left="-270" w:right="120"/>
        <w:jc w:val="left"/>
        <w:rPr>
          <w:rStyle w:val="FontStyle68"/>
          <w:rFonts w:ascii="Garamond" w:hAnsi="Garamond"/>
          <w:bCs/>
          <w:sz w:val="24"/>
          <w:u w:val="single"/>
          <w:lang w:val="sr-Cyrl-CS" w:eastAsia="sr-Cyrl-CS"/>
        </w:rPr>
      </w:pPr>
    </w:p>
    <w:p w:rsidR="00FA0AC0" w:rsidRDefault="00FA0AC0" w:rsidP="00F508E0">
      <w:pPr>
        <w:tabs>
          <w:tab w:val="left" w:pos="0"/>
        </w:tabs>
        <w:ind w:left="-270" w:right="120"/>
        <w:jc w:val="center"/>
        <w:rPr>
          <w:rStyle w:val="FontStyle68"/>
          <w:rFonts w:ascii="Garamond" w:hAnsi="Garamond"/>
          <w:bCs/>
          <w:sz w:val="24"/>
          <w:u w:val="single"/>
          <w:lang w:val="sr-Cyrl-CS" w:eastAsia="sr-Cyrl-CS"/>
        </w:rPr>
      </w:pPr>
    </w:p>
    <w:p w:rsidR="00960C13" w:rsidRPr="00960C13" w:rsidRDefault="003B2B3E" w:rsidP="00F508E0">
      <w:pPr>
        <w:pStyle w:val="ListParagraph"/>
        <w:numPr>
          <w:ilvl w:val="0"/>
          <w:numId w:val="31"/>
        </w:numPr>
        <w:ind w:left="-270" w:right="120"/>
        <w:jc w:val="both"/>
        <w:rPr>
          <w:rFonts w:ascii="Garamond" w:hAnsi="Garamond"/>
          <w:bCs/>
          <w:iCs/>
          <w:lang w:val="sr-Cyrl-CS"/>
        </w:rPr>
      </w:pPr>
      <w:r w:rsidRPr="00960C13">
        <w:rPr>
          <w:rStyle w:val="FontStyle69"/>
          <w:rFonts w:ascii="Garamond" w:hAnsi="Garamond"/>
          <w:sz w:val="24"/>
          <w:lang w:val="sr-Cyrl-CS" w:eastAsia="sr-Cyrl-CS"/>
        </w:rPr>
        <w:t>Предмет јавне набавке број</w:t>
      </w:r>
      <w:r w:rsidR="009C4AEC" w:rsidRPr="00960C13">
        <w:rPr>
          <w:rStyle w:val="FontStyle69"/>
          <w:rFonts w:ascii="Garamond" w:hAnsi="Garamond"/>
          <w:sz w:val="24"/>
          <w:lang w:val="sr-Cyrl-CS" w:eastAsia="sr-Cyrl-CS"/>
        </w:rPr>
        <w:t xml:space="preserve"> </w:t>
      </w:r>
      <w:r w:rsidR="00960C13" w:rsidRPr="00960C13">
        <w:rPr>
          <w:rStyle w:val="FontStyle69"/>
          <w:rFonts w:ascii="Garamond" w:hAnsi="Garamond"/>
          <w:b/>
          <w:sz w:val="24"/>
          <w:lang w:val="sr-Latn-RS" w:eastAsia="sr-Cyrl-CS"/>
        </w:rPr>
        <w:t>32/19</w:t>
      </w:r>
      <w:r w:rsidR="0020744C" w:rsidRPr="00960C13">
        <w:rPr>
          <w:rStyle w:val="FontStyle69"/>
          <w:rFonts w:ascii="Garamond" w:hAnsi="Garamond"/>
          <w:sz w:val="24"/>
          <w:lang w:val="sr-Cyrl-CS" w:eastAsia="sr-Cyrl-CS"/>
        </w:rPr>
        <w:t xml:space="preserve"> је услуга</w:t>
      </w:r>
      <w:r w:rsidRPr="00960C13">
        <w:rPr>
          <w:rStyle w:val="FontStyle69"/>
          <w:rFonts w:ascii="Garamond" w:hAnsi="Garamond"/>
          <w:sz w:val="24"/>
          <w:lang w:val="sr-Cyrl-CS" w:eastAsia="sr-Cyrl-CS"/>
        </w:rPr>
        <w:t>:</w:t>
      </w:r>
      <w:r w:rsidRPr="00960C13">
        <w:rPr>
          <w:rFonts w:ascii="Garamond" w:hAnsi="Garamond"/>
          <w:b/>
          <w:lang w:val="sr-Cyrl-CS"/>
        </w:rPr>
        <w:t xml:space="preserve"> </w:t>
      </w:r>
      <w:r w:rsidR="00960C13" w:rsidRPr="00960C13">
        <w:rPr>
          <w:rFonts w:ascii="Garamond" w:hAnsi="Garamond"/>
          <w:bCs/>
          <w:iCs/>
          <w:lang w:val="sr-Cyrl-CS"/>
        </w:rPr>
        <w:t>Изнајмљивање опреме и другог материјала за одржавање промоција.</w:t>
      </w:r>
    </w:p>
    <w:p w:rsidR="006378C0" w:rsidRPr="00960C13" w:rsidRDefault="006378C0" w:rsidP="00F508E0">
      <w:pPr>
        <w:tabs>
          <w:tab w:val="left" w:pos="426"/>
        </w:tabs>
        <w:ind w:left="-270" w:right="120"/>
        <w:jc w:val="both"/>
        <w:rPr>
          <w:rStyle w:val="FontStyle69"/>
          <w:rFonts w:ascii="Garamond" w:hAnsi="Garamond"/>
          <w:b/>
          <w:sz w:val="24"/>
          <w:lang w:val="sr-Cyrl-CS" w:eastAsia="sr-Cyrl-CS"/>
        </w:rPr>
      </w:pPr>
    </w:p>
    <w:p w:rsidR="00FA0AC0" w:rsidRDefault="00FA0AC0" w:rsidP="00F508E0">
      <w:pPr>
        <w:pStyle w:val="Style17"/>
        <w:widowControl/>
        <w:spacing w:line="240" w:lineRule="auto"/>
        <w:ind w:left="-270" w:right="120" w:firstLine="270"/>
        <w:rPr>
          <w:rStyle w:val="FontStyle69"/>
          <w:rFonts w:ascii="Garamond" w:hAnsi="Garamond"/>
          <w:b/>
          <w:sz w:val="24"/>
          <w:lang w:val="sr-Cyrl-CS" w:eastAsia="sr-Cyrl-CS"/>
        </w:rPr>
      </w:pPr>
    </w:p>
    <w:p w:rsidR="003B2B3E" w:rsidRPr="005E1F5A" w:rsidRDefault="003B2B3E" w:rsidP="00F508E0">
      <w:pPr>
        <w:pStyle w:val="Style17"/>
        <w:widowControl/>
        <w:spacing w:line="240" w:lineRule="auto"/>
        <w:ind w:left="-270" w:right="120" w:firstLine="0"/>
        <w:rPr>
          <w:rStyle w:val="FontStyle69"/>
          <w:rFonts w:ascii="Garamond" w:hAnsi="Garamond"/>
          <w:sz w:val="24"/>
          <w:lang w:val="sr-Cyrl-CS" w:eastAsia="sr-Cyrl-CS"/>
        </w:rPr>
      </w:pPr>
      <w:r w:rsidRPr="005E1F5A">
        <w:rPr>
          <w:rStyle w:val="FontStyle69"/>
          <w:rFonts w:ascii="Garamond" w:hAnsi="Garamond"/>
          <w:sz w:val="24"/>
          <w:lang w:val="sr-Cyrl-CS" w:eastAsia="sr-Cyrl-CS"/>
        </w:rPr>
        <w:t>Техничка спецификација дефинисан</w:t>
      </w:r>
      <w:r w:rsidRPr="005E1F5A">
        <w:rPr>
          <w:rStyle w:val="FontStyle69"/>
          <w:rFonts w:ascii="Garamond" w:hAnsi="Garamond"/>
          <w:sz w:val="24"/>
          <w:lang w:eastAsia="sr-Cyrl-CS"/>
        </w:rPr>
        <w:t>a</w:t>
      </w:r>
      <w:r w:rsidRPr="005E1F5A">
        <w:rPr>
          <w:rStyle w:val="FontStyle69"/>
          <w:rFonts w:ascii="Garamond" w:hAnsi="Garamond"/>
          <w:sz w:val="24"/>
          <w:lang w:val="sr-Cyrl-CS" w:eastAsia="sr-Cyrl-CS"/>
        </w:rPr>
        <w:t xml:space="preserve"> </w:t>
      </w:r>
      <w:r w:rsidRPr="005E1F5A">
        <w:rPr>
          <w:rStyle w:val="FontStyle69"/>
          <w:rFonts w:ascii="Garamond" w:hAnsi="Garamond"/>
          <w:sz w:val="24"/>
          <w:lang w:eastAsia="sr-Cyrl-CS"/>
        </w:rPr>
        <w:t>je</w:t>
      </w:r>
      <w:r w:rsidRPr="005E1F5A">
        <w:rPr>
          <w:rStyle w:val="FontStyle69"/>
          <w:rFonts w:ascii="Garamond" w:hAnsi="Garamond"/>
          <w:sz w:val="24"/>
          <w:lang w:val="sr-Cyrl-CS" w:eastAsia="sr-Cyrl-CS"/>
        </w:rPr>
        <w:t xml:space="preserve"> у поглављу III конкурсне документације.</w:t>
      </w:r>
    </w:p>
    <w:p w:rsidR="009A4B08" w:rsidRPr="005E1F5A" w:rsidRDefault="009A4B08" w:rsidP="00F508E0">
      <w:pPr>
        <w:pStyle w:val="Style17"/>
        <w:widowControl/>
        <w:spacing w:line="240" w:lineRule="auto"/>
        <w:ind w:left="-270" w:right="120" w:firstLine="270"/>
        <w:rPr>
          <w:rStyle w:val="FontStyle69"/>
          <w:rFonts w:ascii="Garamond" w:hAnsi="Garamond"/>
          <w:sz w:val="24"/>
          <w:lang w:val="sr-Cyrl-CS" w:eastAsia="sr-Cyrl-CS"/>
        </w:rPr>
      </w:pPr>
    </w:p>
    <w:p w:rsidR="003B2B3E" w:rsidRPr="005E1F5A" w:rsidRDefault="003B2B3E" w:rsidP="00F508E0">
      <w:pPr>
        <w:pStyle w:val="Style17"/>
        <w:widowControl/>
        <w:spacing w:line="240" w:lineRule="auto"/>
        <w:ind w:left="-270" w:right="120" w:firstLine="230"/>
        <w:rPr>
          <w:rStyle w:val="FontStyle69"/>
          <w:rFonts w:ascii="Garamond" w:hAnsi="Garamond"/>
          <w:sz w:val="24"/>
          <w:lang w:val="sr-Cyrl-CS" w:eastAsia="sr-Cyrl-CS"/>
        </w:rPr>
      </w:pPr>
    </w:p>
    <w:p w:rsidR="003B2B3E" w:rsidRPr="005E1F5A" w:rsidRDefault="003B2B3E" w:rsidP="00F508E0">
      <w:pPr>
        <w:pStyle w:val="Style21"/>
        <w:widowControl/>
        <w:numPr>
          <w:ilvl w:val="0"/>
          <w:numId w:val="2"/>
        </w:numPr>
        <w:spacing w:line="240" w:lineRule="auto"/>
        <w:ind w:left="-270" w:right="120"/>
        <w:jc w:val="both"/>
        <w:rPr>
          <w:rStyle w:val="FontStyle69"/>
          <w:rFonts w:ascii="Garamond" w:hAnsi="Garamond"/>
          <w:b/>
          <w:sz w:val="24"/>
          <w:u w:val="single"/>
          <w:lang w:val="sr-Cyrl-CS" w:eastAsia="sr-Cyrl-CS"/>
        </w:rPr>
      </w:pPr>
      <w:r w:rsidRPr="005E1F5A">
        <w:rPr>
          <w:rStyle w:val="FontStyle69"/>
          <w:rFonts w:ascii="Garamond" w:hAnsi="Garamond"/>
          <w:b/>
          <w:sz w:val="24"/>
          <w:u w:val="single"/>
          <w:lang w:val="sr-Cyrl-CS" w:eastAsia="sr-Cyrl-CS"/>
        </w:rPr>
        <w:t xml:space="preserve">Назив и ознака из општег речника набавки: </w:t>
      </w:r>
    </w:p>
    <w:p w:rsidR="009A4B08" w:rsidRPr="005E1F5A" w:rsidRDefault="009A4B08" w:rsidP="00F508E0">
      <w:pPr>
        <w:pStyle w:val="Style21"/>
        <w:widowControl/>
        <w:spacing w:line="240" w:lineRule="auto"/>
        <w:ind w:left="-270" w:right="120" w:firstLine="0"/>
        <w:jc w:val="both"/>
        <w:rPr>
          <w:rStyle w:val="FontStyle69"/>
          <w:rFonts w:ascii="Garamond" w:hAnsi="Garamond"/>
          <w:b/>
          <w:sz w:val="24"/>
          <w:u w:val="single"/>
          <w:lang w:val="sr-Cyrl-CS" w:eastAsia="sr-Cyrl-CS"/>
        </w:rPr>
      </w:pPr>
    </w:p>
    <w:p w:rsidR="009A4B08" w:rsidRPr="002B0D5C" w:rsidRDefault="004261EC" w:rsidP="00F508E0">
      <w:pPr>
        <w:autoSpaceDE w:val="0"/>
        <w:autoSpaceDN w:val="0"/>
        <w:adjustRightInd w:val="0"/>
        <w:ind w:left="-270" w:right="120"/>
        <w:jc w:val="both"/>
        <w:rPr>
          <w:rFonts w:ascii="Garamond" w:hAnsi="Garamond"/>
          <w:lang w:val="sr-Cyrl-CS"/>
        </w:rPr>
      </w:pPr>
      <w:r w:rsidRPr="002B0D5C">
        <w:rPr>
          <w:rFonts w:ascii="Garamond" w:hAnsi="Garamond"/>
          <w:lang w:val="sr-Cyrl-RS"/>
        </w:rPr>
        <w:t>ОРН:</w:t>
      </w:r>
      <w:r w:rsidRPr="002B0D5C">
        <w:rPr>
          <w:rFonts w:ascii="Garamond" w:hAnsi="Garamond"/>
          <w:b/>
          <w:lang w:val="sr-Cyrl-RS"/>
        </w:rPr>
        <w:t xml:space="preserve"> </w:t>
      </w:r>
      <w:r w:rsidRPr="002B0D5C">
        <w:rPr>
          <w:rFonts w:ascii="Garamond" w:hAnsi="Garamond"/>
          <w:lang w:val="sr-Cyrl-RS"/>
        </w:rPr>
        <w:t>–</w:t>
      </w:r>
      <w:r w:rsidR="00211527" w:rsidRPr="002B0D5C">
        <w:rPr>
          <w:rFonts w:ascii="Garamond" w:hAnsi="Garamond"/>
          <w:lang w:val="sr-Cyrl-RS"/>
        </w:rPr>
        <w:t xml:space="preserve"> </w:t>
      </w:r>
      <w:r w:rsidR="00747155" w:rsidRPr="002B0D5C">
        <w:rPr>
          <w:rFonts w:ascii="Garamond" w:hAnsi="Garamond"/>
          <w:lang w:val="en-US"/>
        </w:rPr>
        <w:t>98300000</w:t>
      </w:r>
      <w:r w:rsidR="00211527" w:rsidRPr="002B0D5C">
        <w:rPr>
          <w:rFonts w:ascii="Garamond" w:hAnsi="Garamond"/>
          <w:lang w:val="sr-Cyrl-RS"/>
        </w:rPr>
        <w:t xml:space="preserve"> </w:t>
      </w:r>
      <w:r w:rsidR="00747155" w:rsidRPr="002B0D5C">
        <w:rPr>
          <w:rFonts w:ascii="Garamond" w:hAnsi="Garamond"/>
          <w:lang w:val="sr-Cyrl-RS"/>
        </w:rPr>
        <w:t>–</w:t>
      </w:r>
      <w:r w:rsidR="00211527" w:rsidRPr="002B0D5C">
        <w:rPr>
          <w:rFonts w:ascii="Garamond" w:hAnsi="Garamond"/>
          <w:lang w:val="sr-Cyrl-RS"/>
        </w:rPr>
        <w:t xml:space="preserve"> </w:t>
      </w:r>
      <w:r w:rsidR="00747155" w:rsidRPr="002B0D5C">
        <w:rPr>
          <w:rFonts w:ascii="Garamond" w:hAnsi="Garamond"/>
          <w:lang w:val="sr-Cyrl-RS"/>
        </w:rPr>
        <w:t>разне услуге</w:t>
      </w:r>
    </w:p>
    <w:p w:rsidR="003B2B3E" w:rsidRPr="001D496E" w:rsidRDefault="003B2B3E" w:rsidP="00F508E0">
      <w:pPr>
        <w:pStyle w:val="Style21"/>
        <w:widowControl/>
        <w:spacing w:line="240" w:lineRule="auto"/>
        <w:ind w:left="-270" w:right="120" w:firstLine="708"/>
        <w:jc w:val="both"/>
        <w:rPr>
          <w:rStyle w:val="FontStyle69"/>
          <w:rFonts w:ascii="Garamond" w:hAnsi="Garamond"/>
          <w:sz w:val="24"/>
          <w:lang w:val="sr-Cyrl-CS" w:eastAsia="sr-Cyrl-CS"/>
        </w:rPr>
      </w:pPr>
    </w:p>
    <w:p w:rsidR="003B2B3E" w:rsidRPr="005E1F5A" w:rsidRDefault="003B2B3E" w:rsidP="00F508E0">
      <w:pPr>
        <w:pStyle w:val="Style19"/>
        <w:widowControl/>
        <w:tabs>
          <w:tab w:val="left" w:pos="0"/>
        </w:tabs>
        <w:spacing w:line="240" w:lineRule="auto"/>
        <w:ind w:left="-270" w:right="120" w:hanging="284"/>
        <w:jc w:val="both"/>
        <w:rPr>
          <w:rStyle w:val="FontStyle69"/>
          <w:rFonts w:ascii="Garamond" w:hAnsi="Garamond"/>
          <w:sz w:val="24"/>
          <w:lang w:val="sr-Cyrl-CS" w:eastAsia="sr-Cyrl-CS"/>
        </w:rPr>
      </w:pPr>
      <w:r w:rsidRPr="005E1F5A">
        <w:rPr>
          <w:rStyle w:val="FontStyle69"/>
          <w:rFonts w:ascii="Garamond" w:hAnsi="Garamond"/>
          <w:b/>
          <w:sz w:val="24"/>
          <w:lang w:val="sr-Cyrl-CS" w:eastAsia="sr-Cyrl-CS"/>
        </w:rPr>
        <w:t xml:space="preserve"> 2.</w:t>
      </w:r>
      <w:r w:rsidRPr="005E1F5A">
        <w:rPr>
          <w:rStyle w:val="FontStyle69"/>
          <w:rFonts w:ascii="Garamond" w:hAnsi="Garamond"/>
          <w:sz w:val="24"/>
          <w:lang w:val="sr-Cyrl-CS" w:eastAsia="sr-Cyrl-CS"/>
        </w:rPr>
        <w:t xml:space="preserve"> Предметна јавна набавка </w:t>
      </w:r>
      <w:r w:rsidRPr="00FE1D8C">
        <w:rPr>
          <w:rStyle w:val="FontStyle69"/>
          <w:rFonts w:ascii="Garamond" w:hAnsi="Garamond"/>
          <w:sz w:val="24"/>
          <w:lang w:val="sr-Cyrl-CS" w:eastAsia="sr-Cyrl-CS"/>
        </w:rPr>
        <w:t>ни</w:t>
      </w:r>
      <w:r w:rsidRPr="005E1F5A">
        <w:rPr>
          <w:rStyle w:val="FontStyle69"/>
          <w:rFonts w:ascii="Garamond" w:hAnsi="Garamond"/>
          <w:sz w:val="24"/>
          <w:lang w:val="sr-Cyrl-CS" w:eastAsia="sr-Cyrl-CS"/>
        </w:rPr>
        <w:t>је обликована по партијама.</w:t>
      </w:r>
    </w:p>
    <w:p w:rsidR="00180B61" w:rsidRPr="005E1F5A" w:rsidRDefault="00180B61" w:rsidP="00F508E0">
      <w:pPr>
        <w:pStyle w:val="Style19"/>
        <w:widowControl/>
        <w:tabs>
          <w:tab w:val="left" w:pos="240"/>
        </w:tabs>
        <w:spacing w:line="240" w:lineRule="auto"/>
        <w:ind w:left="-270" w:right="120"/>
        <w:jc w:val="both"/>
        <w:rPr>
          <w:rStyle w:val="FontStyle69"/>
          <w:rFonts w:ascii="Garamond" w:hAnsi="Garamond"/>
          <w:sz w:val="24"/>
          <w:lang w:val="sr-Cyrl-CS" w:eastAsia="sr-Cyrl-CS"/>
        </w:rPr>
      </w:pPr>
    </w:p>
    <w:p w:rsidR="00180B61" w:rsidRPr="005E1F5A" w:rsidRDefault="00180B61" w:rsidP="00F508E0">
      <w:pPr>
        <w:pStyle w:val="Style19"/>
        <w:widowControl/>
        <w:tabs>
          <w:tab w:val="left" w:pos="240"/>
        </w:tabs>
        <w:spacing w:line="240" w:lineRule="auto"/>
        <w:ind w:left="-270" w:right="120"/>
        <w:jc w:val="both"/>
        <w:rPr>
          <w:rStyle w:val="FontStyle69"/>
          <w:rFonts w:ascii="Garamond" w:hAnsi="Garamond"/>
          <w:sz w:val="24"/>
          <w:lang w:val="sr-Cyrl-CS" w:eastAsia="sr-Cyrl-CS"/>
        </w:rPr>
      </w:pPr>
    </w:p>
    <w:p w:rsidR="00180B61" w:rsidRPr="005E1F5A" w:rsidRDefault="00180B61" w:rsidP="00F508E0">
      <w:pPr>
        <w:pStyle w:val="Style19"/>
        <w:widowControl/>
        <w:tabs>
          <w:tab w:val="left" w:pos="240"/>
        </w:tabs>
        <w:spacing w:line="240" w:lineRule="auto"/>
        <w:ind w:left="-270" w:right="120"/>
        <w:jc w:val="both"/>
        <w:rPr>
          <w:rStyle w:val="FontStyle69"/>
          <w:rFonts w:ascii="Garamond" w:hAnsi="Garamond"/>
          <w:sz w:val="24"/>
          <w:lang w:val="sr-Cyrl-CS" w:eastAsia="sr-Cyrl-CS"/>
        </w:rPr>
      </w:pPr>
    </w:p>
    <w:p w:rsidR="00180B61" w:rsidRPr="005E1F5A" w:rsidRDefault="00180B61" w:rsidP="00F508E0">
      <w:pPr>
        <w:pStyle w:val="Style19"/>
        <w:widowControl/>
        <w:tabs>
          <w:tab w:val="left" w:pos="240"/>
        </w:tabs>
        <w:spacing w:line="240" w:lineRule="auto"/>
        <w:ind w:left="-270" w:right="120"/>
        <w:jc w:val="both"/>
        <w:rPr>
          <w:rStyle w:val="FontStyle69"/>
          <w:rFonts w:ascii="Garamond" w:hAnsi="Garamond"/>
          <w:sz w:val="24"/>
          <w:lang w:val="sr-Cyrl-CS" w:eastAsia="sr-Cyrl-CS"/>
        </w:rPr>
      </w:pPr>
    </w:p>
    <w:p w:rsidR="00180B61" w:rsidRDefault="00180B61"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Default="00873F66" w:rsidP="00F508E0">
      <w:pPr>
        <w:pStyle w:val="Style19"/>
        <w:widowControl/>
        <w:tabs>
          <w:tab w:val="left" w:pos="240"/>
        </w:tabs>
        <w:spacing w:line="240" w:lineRule="auto"/>
        <w:ind w:left="-270" w:right="120"/>
        <w:jc w:val="both"/>
        <w:rPr>
          <w:rStyle w:val="FontStyle69"/>
          <w:rFonts w:ascii="Garamond" w:hAnsi="Garamond"/>
          <w:sz w:val="24"/>
          <w:lang w:eastAsia="sr-Cyrl-CS"/>
        </w:rPr>
      </w:pPr>
    </w:p>
    <w:p w:rsidR="00873F66" w:rsidRPr="00E64D56" w:rsidRDefault="00873F66" w:rsidP="00F508E0">
      <w:pPr>
        <w:pStyle w:val="Style19"/>
        <w:widowControl/>
        <w:tabs>
          <w:tab w:val="left" w:pos="240"/>
        </w:tabs>
        <w:spacing w:line="240" w:lineRule="auto"/>
        <w:ind w:left="-270" w:right="120"/>
        <w:jc w:val="both"/>
        <w:rPr>
          <w:rStyle w:val="FontStyle69"/>
          <w:rFonts w:ascii="Garamond" w:hAnsi="Garamond"/>
          <w:sz w:val="24"/>
          <w:lang w:val="sr-Cyrl-RS" w:eastAsia="sr-Cyrl-CS"/>
        </w:rPr>
      </w:pPr>
    </w:p>
    <w:p w:rsidR="00180B61" w:rsidRPr="005E1F5A" w:rsidRDefault="00180B61" w:rsidP="00F508E0">
      <w:pPr>
        <w:pStyle w:val="Style19"/>
        <w:widowControl/>
        <w:tabs>
          <w:tab w:val="left" w:pos="240"/>
        </w:tabs>
        <w:spacing w:line="240" w:lineRule="auto"/>
        <w:ind w:left="-270" w:right="120"/>
        <w:jc w:val="both"/>
        <w:rPr>
          <w:rStyle w:val="FontStyle69"/>
          <w:rFonts w:ascii="Garamond" w:hAnsi="Garamond"/>
          <w:sz w:val="24"/>
          <w:lang w:val="sr-Cyrl-CS" w:eastAsia="sr-Cyrl-CS"/>
        </w:rPr>
      </w:pPr>
    </w:p>
    <w:p w:rsidR="00AF5F56" w:rsidRPr="0060341D" w:rsidRDefault="00AF5F56" w:rsidP="00F508E0">
      <w:pPr>
        <w:pStyle w:val="Style1"/>
        <w:widowControl/>
        <w:spacing w:line="240" w:lineRule="auto"/>
        <w:ind w:left="-270" w:right="120"/>
        <w:jc w:val="center"/>
        <w:rPr>
          <w:rStyle w:val="FontStyle68"/>
          <w:rFonts w:ascii="Garamond" w:hAnsi="Garamond"/>
          <w:bCs/>
          <w:sz w:val="24"/>
          <w:lang w:val="sr-Cyrl-RS" w:eastAsia="sr-Cyrl-CS"/>
        </w:rPr>
      </w:pPr>
    </w:p>
    <w:p w:rsidR="009A4DCA" w:rsidRDefault="009A4DCA" w:rsidP="00F508E0">
      <w:pPr>
        <w:pStyle w:val="Style1"/>
        <w:widowControl/>
        <w:spacing w:line="240" w:lineRule="auto"/>
        <w:ind w:left="-270" w:right="120"/>
        <w:jc w:val="center"/>
        <w:rPr>
          <w:rStyle w:val="FontStyle68"/>
          <w:rFonts w:ascii="Garamond" w:hAnsi="Garamond"/>
          <w:bCs/>
          <w:sz w:val="24"/>
          <w:lang w:eastAsia="sr-Cyrl-CS"/>
        </w:rPr>
      </w:pPr>
    </w:p>
    <w:p w:rsidR="00BD6147" w:rsidRPr="00A45FE6" w:rsidRDefault="00676FE5" w:rsidP="00F508E0">
      <w:pPr>
        <w:pStyle w:val="Style1"/>
        <w:widowControl/>
        <w:spacing w:line="240" w:lineRule="auto"/>
        <w:ind w:left="-270" w:right="120"/>
        <w:jc w:val="center"/>
        <w:rPr>
          <w:rStyle w:val="FontStyle68"/>
          <w:rFonts w:ascii="Garamond" w:hAnsi="Garamond"/>
          <w:bCs/>
          <w:sz w:val="24"/>
          <w:lang w:val="sr-Cyrl-CS" w:eastAsia="sr-Cyrl-CS"/>
        </w:rPr>
      </w:pPr>
      <w:r w:rsidRPr="005E1F5A">
        <w:rPr>
          <w:rStyle w:val="FontStyle68"/>
          <w:rFonts w:ascii="Garamond" w:hAnsi="Garamond"/>
          <w:bCs/>
          <w:sz w:val="24"/>
          <w:lang w:val="sr-Cyrl-CS" w:eastAsia="sr-Cyrl-CS"/>
        </w:rPr>
        <w:t xml:space="preserve">III </w:t>
      </w:r>
    </w:p>
    <w:p w:rsidR="00833401" w:rsidRPr="00263B7E" w:rsidRDefault="00833401" w:rsidP="00F508E0">
      <w:pPr>
        <w:pStyle w:val="Style1"/>
        <w:widowControl/>
        <w:spacing w:line="240" w:lineRule="auto"/>
        <w:ind w:left="-270" w:right="120"/>
        <w:jc w:val="center"/>
        <w:rPr>
          <w:rStyle w:val="FontStyle68"/>
          <w:rFonts w:ascii="Garamond" w:hAnsi="Garamond"/>
          <w:bCs/>
          <w:sz w:val="24"/>
          <w:u w:val="single"/>
          <w:lang w:val="sr-Cyrl-CS" w:eastAsia="sr-Cyrl-CS"/>
        </w:rPr>
      </w:pPr>
    </w:p>
    <w:p w:rsidR="00676FE5" w:rsidRPr="00F913DE" w:rsidRDefault="00676FE5" w:rsidP="00F508E0">
      <w:pPr>
        <w:pStyle w:val="Style1"/>
        <w:widowControl/>
        <w:spacing w:line="240" w:lineRule="auto"/>
        <w:ind w:left="-270" w:right="120"/>
        <w:jc w:val="center"/>
        <w:rPr>
          <w:rFonts w:ascii="Garamond" w:hAnsi="Garamond"/>
          <w:b/>
          <w:bCs/>
          <w:color w:val="000000"/>
          <w:u w:val="single"/>
          <w:lang w:val="sr-Cyrl-CS" w:eastAsia="sr-Cyrl-CS"/>
        </w:rPr>
      </w:pPr>
      <w:r w:rsidRPr="005E1F5A">
        <w:rPr>
          <w:rStyle w:val="FontStyle68"/>
          <w:rFonts w:ascii="Garamond" w:hAnsi="Garamond"/>
          <w:bCs/>
          <w:sz w:val="24"/>
          <w:u w:val="single"/>
          <w:lang w:val="sr-Cyrl-CS" w:eastAsia="sr-Cyrl-CS"/>
        </w:rPr>
        <w:t>ВРСТА</w:t>
      </w:r>
      <w:r w:rsidR="00585AD0" w:rsidRPr="00585AD0">
        <w:rPr>
          <w:rFonts w:ascii="Garamond" w:hAnsi="Garamond"/>
          <w:b/>
          <w:bCs/>
          <w:color w:val="000000"/>
          <w:u w:val="single"/>
          <w:lang w:val="sr-Cyrl-CS" w:eastAsia="sr-Cyrl-CS"/>
        </w:rPr>
        <w:t xml:space="preserve"> </w:t>
      </w:r>
      <w:r w:rsidR="00585AD0" w:rsidRPr="00206012">
        <w:rPr>
          <w:rFonts w:ascii="Garamond" w:hAnsi="Garamond"/>
          <w:b/>
          <w:bCs/>
          <w:iCs/>
          <w:u w:val="single"/>
        </w:rPr>
        <w:t>ОКВИРНОГ</w:t>
      </w:r>
      <w:r w:rsidR="00585AD0">
        <w:rPr>
          <w:rFonts w:ascii="Garamond" w:hAnsi="Garamond"/>
          <w:b/>
          <w:bCs/>
          <w:iCs/>
          <w:u w:val="single"/>
        </w:rPr>
        <w:t xml:space="preserve"> </w:t>
      </w:r>
      <w:r w:rsidR="00585AD0" w:rsidRPr="00206012">
        <w:rPr>
          <w:rFonts w:ascii="Garamond" w:hAnsi="Garamond"/>
          <w:b/>
          <w:bCs/>
          <w:iCs/>
          <w:u w:val="single"/>
        </w:rPr>
        <w:t>СПОРАЗУМА</w:t>
      </w:r>
      <w:r w:rsidRPr="005E1F5A">
        <w:rPr>
          <w:rStyle w:val="FontStyle68"/>
          <w:rFonts w:ascii="Garamond" w:hAnsi="Garamond"/>
          <w:bCs/>
          <w:sz w:val="24"/>
          <w:u w:val="single"/>
          <w:lang w:val="sr-Cyrl-CS" w:eastAsia="sr-Cyrl-CS"/>
        </w:rPr>
        <w:t xml:space="preserve">; </w:t>
      </w:r>
    </w:p>
    <w:p w:rsidR="00334D47" w:rsidRDefault="00F913DE" w:rsidP="00F508E0">
      <w:pPr>
        <w:ind w:left="-270" w:right="120"/>
        <w:jc w:val="center"/>
        <w:rPr>
          <w:rFonts w:ascii="Garamond" w:hAnsi="Garamond"/>
          <w:b/>
          <w:u w:val="single"/>
          <w:lang w:val="sr-Cyrl-RS"/>
        </w:rPr>
      </w:pPr>
      <w:r w:rsidRPr="00F913DE">
        <w:rPr>
          <w:rFonts w:ascii="Garamond" w:hAnsi="Garamond"/>
          <w:b/>
          <w:u w:val="single"/>
        </w:rPr>
        <w:t>ТЕХНИЧКЕ КАРАКТЕРИСТИКЕ</w:t>
      </w:r>
      <w:r w:rsidRPr="00F913DE">
        <w:rPr>
          <w:rFonts w:ascii="Garamond" w:hAnsi="Garamond"/>
          <w:b/>
          <w:u w:val="single"/>
          <w:lang w:val="sr-Cyrl-RS"/>
        </w:rPr>
        <w:t xml:space="preserve"> </w:t>
      </w:r>
      <w:r w:rsidR="00B52448">
        <w:rPr>
          <w:rFonts w:ascii="Garamond" w:hAnsi="Garamond"/>
          <w:b/>
          <w:u w:val="single"/>
        </w:rPr>
        <w:t>–</w:t>
      </w:r>
      <w:r w:rsidRPr="00F913DE">
        <w:rPr>
          <w:rFonts w:ascii="Garamond" w:hAnsi="Garamond"/>
          <w:b/>
          <w:u w:val="single"/>
        </w:rPr>
        <w:t xml:space="preserve"> СПЕЦИФИКАЦИЈА</w:t>
      </w:r>
    </w:p>
    <w:p w:rsidR="00B52448" w:rsidRPr="00B52448" w:rsidRDefault="00B52448" w:rsidP="00F508E0">
      <w:pPr>
        <w:ind w:left="-270" w:right="120"/>
        <w:jc w:val="center"/>
        <w:rPr>
          <w:rFonts w:ascii="Garamond" w:hAnsi="Garamond"/>
          <w:b/>
          <w:u w:val="single"/>
          <w:lang w:val="sr-Cyrl-RS"/>
        </w:rPr>
      </w:pPr>
    </w:p>
    <w:p w:rsidR="000B2C40" w:rsidRPr="00E171B9" w:rsidRDefault="000B2C40" w:rsidP="00F508E0">
      <w:pPr>
        <w:ind w:left="-270" w:right="120" w:firstLine="708"/>
        <w:jc w:val="both"/>
        <w:rPr>
          <w:rFonts w:ascii="Garamond" w:hAnsi="Garamond"/>
          <w:b/>
          <w:u w:val="single"/>
        </w:rPr>
      </w:pPr>
      <w:r w:rsidRPr="00DC1AF3">
        <w:rPr>
          <w:rFonts w:ascii="Garamond" w:hAnsi="Garamond"/>
          <w:b/>
          <w:u w:val="single"/>
          <w:lang w:val="sr-Cyrl-CS"/>
        </w:rPr>
        <w:t>Врста оквирног споразума:</w:t>
      </w:r>
    </w:p>
    <w:p w:rsidR="000B2C40" w:rsidRPr="00E171B9" w:rsidRDefault="000B2C40" w:rsidP="00F508E0">
      <w:pPr>
        <w:ind w:left="-270" w:right="120" w:firstLine="708"/>
        <w:jc w:val="both"/>
        <w:rPr>
          <w:rFonts w:ascii="Garamond" w:eastAsia="Calibri" w:hAnsi="Garamond"/>
          <w:szCs w:val="22"/>
        </w:rPr>
      </w:pPr>
      <w:proofErr w:type="gramStart"/>
      <w:r w:rsidRPr="00904BDC">
        <w:rPr>
          <w:rFonts w:ascii="Garamond" w:eastAsia="Calibri" w:hAnsi="Garamond"/>
          <w:szCs w:val="22"/>
        </w:rPr>
        <w:t>Оквирни споразум ће бити закључен на укупан износ одобрених новчаних средстава за предметну набавку.</w:t>
      </w:r>
      <w:proofErr w:type="gramEnd"/>
    </w:p>
    <w:p w:rsidR="000B2C40" w:rsidRPr="00BB263E" w:rsidRDefault="000B2C40" w:rsidP="00F508E0">
      <w:pPr>
        <w:suppressAutoHyphens/>
        <w:spacing w:line="100" w:lineRule="atLeast"/>
        <w:ind w:left="-270" w:right="120" w:firstLine="708"/>
        <w:jc w:val="both"/>
        <w:rPr>
          <w:rFonts w:ascii="Garamond" w:eastAsia="Arial Unicode MS" w:hAnsi="Garamond"/>
          <w:kern w:val="1"/>
          <w:lang w:eastAsia="ar-SA"/>
        </w:rPr>
      </w:pPr>
      <w:r w:rsidRPr="00BB263E">
        <w:rPr>
          <w:rFonts w:ascii="Garamond" w:eastAsia="Arial Unicode MS" w:hAnsi="Garamond"/>
          <w:kern w:val="1"/>
          <w:lang w:val="sr-Cyrl-CS" w:eastAsia="ar-SA"/>
        </w:rPr>
        <w:t>Предметни поступак се спроводи у складу са чл. 32., 40., 40а. Закона о јавним набавкама ради закључења оквирног споразума, и то оквирног споразума једног наручиоца Министарства унутрашњих послова Републике Србије са најмање 2 (два) добављача, односно са свим понуђачима који испуне обавезне и додатне услове за учешће у поступку јавне набавке сходно члану 75. и 76. ЗЈН</w:t>
      </w:r>
      <w:r w:rsidR="00130588" w:rsidRPr="00BB263E">
        <w:rPr>
          <w:rFonts w:ascii="Garamond" w:eastAsia="Arial Unicode MS" w:hAnsi="Garamond"/>
          <w:kern w:val="1"/>
          <w:lang w:val="sr-Cyrl-CS" w:eastAsia="ar-SA"/>
        </w:rPr>
        <w:t>.</w:t>
      </w:r>
      <w:r w:rsidRPr="00BB263E">
        <w:rPr>
          <w:rFonts w:ascii="Garamond" w:eastAsia="Arial Unicode MS" w:hAnsi="Garamond"/>
          <w:kern w:val="1"/>
          <w:lang w:val="sr-Cyrl-CS" w:eastAsia="ar-SA"/>
        </w:rPr>
        <w:t xml:space="preserve"> </w:t>
      </w:r>
    </w:p>
    <w:p w:rsidR="000B2C40" w:rsidRPr="00E171B9" w:rsidRDefault="000B2C40" w:rsidP="00F508E0">
      <w:pPr>
        <w:suppressAutoHyphens/>
        <w:spacing w:line="100" w:lineRule="atLeast"/>
        <w:ind w:left="-270" w:right="120" w:firstLine="708"/>
        <w:jc w:val="both"/>
        <w:rPr>
          <w:rFonts w:ascii="Garamond" w:eastAsia="Arial Unicode MS" w:hAnsi="Garamond"/>
          <w:kern w:val="1"/>
          <w:lang w:eastAsia="ar-SA"/>
        </w:rPr>
      </w:pPr>
      <w:r w:rsidRPr="00BB263E">
        <w:rPr>
          <w:rFonts w:ascii="Garamond" w:eastAsia="Arial Unicode MS" w:hAnsi="Garamond"/>
          <w:kern w:val="1"/>
          <w:lang w:val="sr-Cyrl-CS" w:eastAsia="ar-SA"/>
        </w:rPr>
        <w:t xml:space="preserve">Оквирни споразум се закључује на период од </w:t>
      </w:r>
      <w:r w:rsidRPr="00BB263E">
        <w:rPr>
          <w:rFonts w:ascii="Garamond" w:eastAsia="Arial Unicode MS" w:hAnsi="Garamond"/>
          <w:kern w:val="1"/>
          <w:lang w:eastAsia="ar-SA"/>
        </w:rPr>
        <w:t>3</w:t>
      </w:r>
      <w:r w:rsidRPr="00BB263E">
        <w:rPr>
          <w:rFonts w:ascii="Garamond" w:eastAsia="Arial Unicode MS" w:hAnsi="Garamond"/>
          <w:kern w:val="1"/>
          <w:lang w:val="sr-Cyrl-CS" w:eastAsia="ar-SA"/>
        </w:rPr>
        <w:t xml:space="preserve"> (три) године, а ступа на снагу даном обостраног</w:t>
      </w:r>
      <w:r w:rsidRPr="00904BDC">
        <w:rPr>
          <w:rFonts w:ascii="Garamond" w:eastAsia="Arial Unicode MS" w:hAnsi="Garamond"/>
          <w:kern w:val="1"/>
          <w:lang w:val="sr-Cyrl-CS" w:eastAsia="ar-SA"/>
        </w:rPr>
        <w:t xml:space="preserve"> потписивања свих учесника споразума. Током периода важења овог оквирног споразума, предвиђа се закључивање </w:t>
      </w:r>
      <w:r>
        <w:rPr>
          <w:rFonts w:ascii="Garamond" w:eastAsia="Arial Unicode MS" w:hAnsi="Garamond"/>
          <w:kern w:val="1"/>
          <w:lang w:val="sr-Cyrl-CS" w:eastAsia="ar-SA"/>
        </w:rPr>
        <w:t>наруџбеница</w:t>
      </w:r>
      <w:r w:rsidRPr="00904BDC">
        <w:rPr>
          <w:rFonts w:ascii="Garamond" w:eastAsia="Arial Unicode MS" w:hAnsi="Garamond"/>
          <w:kern w:val="1"/>
          <w:lang w:val="sr-Cyrl-CS" w:eastAsia="ar-SA"/>
        </w:rPr>
        <w:t>, у зависност</w:t>
      </w:r>
      <w:r>
        <w:rPr>
          <w:rFonts w:ascii="Garamond" w:eastAsia="Arial Unicode MS" w:hAnsi="Garamond"/>
          <w:kern w:val="1"/>
          <w:lang w:val="sr-Cyrl-CS" w:eastAsia="ar-SA"/>
        </w:rPr>
        <w:t>и од стварних потреба Наручиоца</w:t>
      </w:r>
      <w:r>
        <w:rPr>
          <w:rFonts w:ascii="Garamond" w:eastAsia="Arial Unicode MS" w:hAnsi="Garamond"/>
          <w:kern w:val="1"/>
          <w:lang w:eastAsia="ar-SA"/>
        </w:rPr>
        <w:t>.</w:t>
      </w:r>
    </w:p>
    <w:p w:rsidR="000B2C40" w:rsidRPr="00E171B9" w:rsidRDefault="000B2C40" w:rsidP="00F508E0">
      <w:pPr>
        <w:suppressAutoHyphens/>
        <w:spacing w:line="100" w:lineRule="atLeast"/>
        <w:ind w:left="-270" w:right="120" w:firstLine="708"/>
        <w:jc w:val="both"/>
        <w:rPr>
          <w:rFonts w:ascii="Garamond" w:eastAsia="Arial Unicode MS" w:hAnsi="Garamond"/>
          <w:kern w:val="1"/>
          <w:lang w:eastAsia="ar-SA"/>
        </w:rPr>
      </w:pPr>
      <w:r w:rsidRPr="00904BDC">
        <w:rPr>
          <w:rFonts w:ascii="Garamond" w:eastAsia="Arial Unicode MS" w:hAnsi="Garamond"/>
          <w:kern w:val="1"/>
          <w:lang w:val="sr-Cyrl-CS" w:eastAsia="ar-SA"/>
        </w:rPr>
        <w:t xml:space="preserve">Модел оквирног споразума је саставни део конкурсне документације. </w:t>
      </w:r>
    </w:p>
    <w:p w:rsidR="000B2C40" w:rsidRPr="00904BDC" w:rsidRDefault="000B2C40" w:rsidP="00F508E0">
      <w:pPr>
        <w:suppressAutoHyphens/>
        <w:spacing w:line="100" w:lineRule="atLeast"/>
        <w:ind w:left="-270" w:right="120" w:firstLine="708"/>
        <w:jc w:val="both"/>
        <w:rPr>
          <w:rFonts w:ascii="Garamond" w:eastAsia="Arial Unicode MS" w:hAnsi="Garamond"/>
          <w:kern w:val="1"/>
          <w:lang w:val="sr-Cyrl-CS" w:eastAsia="ar-SA"/>
        </w:rPr>
      </w:pPr>
      <w:r w:rsidRPr="00904BDC">
        <w:rPr>
          <w:rFonts w:ascii="Garamond" w:eastAsia="Arial Unicode MS" w:hAnsi="Garamond"/>
          <w:kern w:val="1"/>
          <w:lang w:val="sr-Cyrl-CS" w:eastAsia="ar-SA"/>
        </w:rPr>
        <w:t xml:space="preserve">Потребно је да се парафира задња страна оквирног споразума, да га потпише </w:t>
      </w:r>
      <w:r w:rsidR="00293E57">
        <w:rPr>
          <w:rFonts w:ascii="Garamond" w:eastAsia="Arial Unicode MS" w:hAnsi="Garamond"/>
          <w:kern w:val="1"/>
          <w:lang w:val="sr-Cyrl-CS" w:eastAsia="ar-SA"/>
        </w:rPr>
        <w:t xml:space="preserve">овлашћени представник понуђача </w:t>
      </w:r>
      <w:r w:rsidRPr="00904BDC">
        <w:rPr>
          <w:rFonts w:ascii="Garamond" w:eastAsia="Arial Unicode MS" w:hAnsi="Garamond"/>
          <w:kern w:val="1"/>
          <w:lang w:val="sr-Cyrl-CS" w:eastAsia="ar-SA"/>
        </w:rPr>
        <w:t xml:space="preserve">и достави уз понуду. Оверени модел оквирног споразума ће бити доказ да Понуђач прихвата све услове наведене у овој конкурсној документацији. Модел оквирног споразума ће бити истоветан са коначном верзијом споразума уколико буде изабрано више Понуђача са роком важења од </w:t>
      </w:r>
      <w:r>
        <w:rPr>
          <w:rFonts w:ascii="Garamond" w:eastAsia="Arial Unicode MS" w:hAnsi="Garamond"/>
          <w:kern w:val="1"/>
          <w:lang w:val="sr-Cyrl-CS" w:eastAsia="ar-SA"/>
        </w:rPr>
        <w:t>3</w:t>
      </w:r>
      <w:r w:rsidRPr="00904BDC">
        <w:rPr>
          <w:rFonts w:ascii="Garamond" w:eastAsia="Arial Unicode MS" w:hAnsi="Garamond"/>
          <w:kern w:val="1"/>
          <w:lang w:val="sr-Cyrl-CS" w:eastAsia="ar-SA"/>
        </w:rPr>
        <w:t xml:space="preserve"> (</w:t>
      </w:r>
      <w:r>
        <w:rPr>
          <w:rFonts w:ascii="Garamond" w:eastAsia="Arial Unicode MS" w:hAnsi="Garamond"/>
          <w:kern w:val="1"/>
          <w:lang w:val="sr-Cyrl-CS" w:eastAsia="ar-SA"/>
        </w:rPr>
        <w:t>три</w:t>
      </w:r>
      <w:r w:rsidRPr="00904BDC">
        <w:rPr>
          <w:rFonts w:ascii="Garamond" w:eastAsia="Arial Unicode MS" w:hAnsi="Garamond"/>
          <w:kern w:val="1"/>
          <w:lang w:val="sr-Cyrl-CS" w:eastAsia="ar-SA"/>
        </w:rPr>
        <w:t>) године.</w:t>
      </w:r>
    </w:p>
    <w:p w:rsidR="000B2C40" w:rsidRPr="00666673" w:rsidRDefault="000B2C40" w:rsidP="00F508E0">
      <w:pPr>
        <w:suppressAutoHyphens/>
        <w:spacing w:line="100" w:lineRule="atLeast"/>
        <w:ind w:left="-270" w:right="120"/>
        <w:jc w:val="both"/>
        <w:rPr>
          <w:rFonts w:ascii="Garamond" w:eastAsia="Arial Unicode MS" w:hAnsi="Garamond"/>
          <w:b/>
          <w:kern w:val="1"/>
          <w:lang w:val="sr-Cyrl-CS" w:eastAsia="ar-SA"/>
        </w:rPr>
      </w:pPr>
    </w:p>
    <w:p w:rsidR="000B2C40" w:rsidRPr="002F51B3" w:rsidRDefault="000B2C40" w:rsidP="00F508E0">
      <w:pPr>
        <w:suppressAutoHyphens/>
        <w:spacing w:line="100" w:lineRule="atLeast"/>
        <w:ind w:left="-270" w:right="120" w:firstLine="708"/>
        <w:rPr>
          <w:rFonts w:ascii="Garamond" w:eastAsia="Arial Unicode MS" w:hAnsi="Garamond"/>
          <w:b/>
          <w:kern w:val="1"/>
          <w:u w:val="single"/>
          <w:lang w:eastAsia="ar-SA"/>
        </w:rPr>
      </w:pPr>
      <w:r w:rsidRPr="00AC239E">
        <w:rPr>
          <w:rFonts w:ascii="Garamond" w:eastAsia="Arial Unicode MS" w:hAnsi="Garamond"/>
          <w:b/>
          <w:kern w:val="1"/>
          <w:u w:val="single"/>
          <w:lang w:eastAsia="ar-SA"/>
        </w:rPr>
        <w:t>Начин и услови издавања наруџбенице</w:t>
      </w:r>
    </w:p>
    <w:p w:rsidR="000B2C40" w:rsidRPr="00E171B9" w:rsidRDefault="000B2C40" w:rsidP="00F508E0">
      <w:pPr>
        <w:ind w:left="-270" w:right="120" w:firstLine="708"/>
        <w:jc w:val="both"/>
        <w:rPr>
          <w:rFonts w:ascii="Garamond" w:hAnsi="Garamond"/>
          <w:u w:val="single"/>
        </w:rPr>
      </w:pPr>
      <w:r w:rsidRPr="002F51B3">
        <w:rPr>
          <w:rFonts w:ascii="Garamond" w:hAnsi="Garamond"/>
          <w:lang w:val="sr-Cyrl-CS"/>
        </w:rPr>
        <w:t>Када настане потреба</w:t>
      </w:r>
      <w:r>
        <w:rPr>
          <w:rFonts w:ascii="Garamond" w:hAnsi="Garamond"/>
          <w:lang w:val="sr-Cyrl-CS"/>
        </w:rPr>
        <w:t xml:space="preserve"> Наручиоца за предметним </w:t>
      </w:r>
      <w:r>
        <w:rPr>
          <w:rFonts w:ascii="Garamond" w:hAnsi="Garamond"/>
        </w:rPr>
        <w:t>услугама</w:t>
      </w:r>
      <w:r w:rsidRPr="00130588">
        <w:rPr>
          <w:rFonts w:ascii="Garamond" w:hAnsi="Garamond"/>
          <w:lang w:val="sr-Cyrl-CS"/>
        </w:rPr>
        <w:t xml:space="preserve">, </w:t>
      </w:r>
      <w:r w:rsidRPr="002F51B3">
        <w:rPr>
          <w:rFonts w:ascii="Garamond" w:hAnsi="Garamond"/>
          <w:lang w:val="sr-Cyrl-CS"/>
        </w:rPr>
        <w:t>Наручилац ће на о</w:t>
      </w:r>
      <w:r>
        <w:rPr>
          <w:rFonts w:ascii="Garamond" w:hAnsi="Garamond"/>
          <w:lang w:val="sr-Cyrl-CS"/>
        </w:rPr>
        <w:t>снову члана 40а став 2. тачка 2)</w:t>
      </w:r>
      <w:r w:rsidRPr="002F51B3">
        <w:rPr>
          <w:rFonts w:ascii="Garamond" w:hAnsi="Garamond"/>
          <w:lang w:val="sr-Cyrl-CS"/>
        </w:rPr>
        <w:t xml:space="preserve"> ЗЈН </w:t>
      </w:r>
      <w:r w:rsidRPr="002F51B3">
        <w:rPr>
          <w:rFonts w:ascii="Garamond" w:hAnsi="Garamond"/>
          <w:b/>
          <w:lang w:val="sr-Cyrl-CS"/>
        </w:rPr>
        <w:t>поновним отварањем конкуренције</w:t>
      </w:r>
      <w:r w:rsidRPr="002F51B3">
        <w:rPr>
          <w:rFonts w:ascii="Garamond" w:hAnsi="Garamond"/>
          <w:lang w:val="sr-Cyrl-CS"/>
        </w:rPr>
        <w:t xml:space="preserve"> позвати све Добављаче са којима је закључио Оквирни спора</w:t>
      </w:r>
      <w:r>
        <w:rPr>
          <w:rFonts w:ascii="Garamond" w:hAnsi="Garamond"/>
          <w:lang w:val="sr-Cyrl-CS"/>
        </w:rPr>
        <w:t>зум да доставе понуду за тражене услуге</w:t>
      </w:r>
      <w:r w:rsidRPr="002F51B3">
        <w:rPr>
          <w:rFonts w:ascii="Garamond" w:hAnsi="Garamond"/>
          <w:lang w:val="sr-Cyrl-CS"/>
        </w:rPr>
        <w:t xml:space="preserve"> и </w:t>
      </w:r>
      <w:r w:rsidRPr="00936FBA">
        <w:rPr>
          <w:rFonts w:ascii="Garamond" w:hAnsi="Garamond"/>
          <w:b/>
          <w:lang w:val="sr-Cyrl-CS"/>
        </w:rPr>
        <w:t>применом критеријума најнижа понуђена цена</w:t>
      </w:r>
      <w:r w:rsidRPr="002F51B3">
        <w:rPr>
          <w:rFonts w:ascii="Garamond" w:hAnsi="Garamond"/>
          <w:lang w:val="sr-Cyrl-CS"/>
        </w:rPr>
        <w:t xml:space="preserve"> изабраће Добављача и закључиће наруџбеницу</w:t>
      </w:r>
      <w:r w:rsidRPr="000D0EB1">
        <w:rPr>
          <w:rFonts w:ascii="Garamond" w:hAnsi="Garamond"/>
          <w:lang w:val="sr-Cyrl-CS"/>
        </w:rPr>
        <w:t>,</w:t>
      </w:r>
      <w:r w:rsidRPr="00936FBA">
        <w:rPr>
          <w:rFonts w:ascii="Garamond" w:hAnsi="Garamond"/>
          <w:b/>
          <w:lang w:val="sr-Cyrl-CS"/>
        </w:rPr>
        <w:t xml:space="preserve"> </w:t>
      </w:r>
      <w:r w:rsidRPr="00936FBA">
        <w:rPr>
          <w:rFonts w:ascii="Garamond" w:hAnsi="Garamond"/>
          <w:b/>
          <w:lang w:val="ru-RU"/>
        </w:rPr>
        <w:t>сходно достављеним доказима о испуњавању обавезних и додатних услова</w:t>
      </w:r>
      <w:r w:rsidRPr="00936FBA">
        <w:rPr>
          <w:rFonts w:ascii="Garamond" w:hAnsi="Garamond"/>
          <w:lang w:val="ru-RU"/>
        </w:rPr>
        <w:t>.</w:t>
      </w:r>
    </w:p>
    <w:p w:rsidR="000B2C40" w:rsidRPr="002B0D5C" w:rsidRDefault="000B2C40" w:rsidP="00F508E0">
      <w:pPr>
        <w:pStyle w:val="ListParagraph"/>
        <w:tabs>
          <w:tab w:val="left" w:pos="0"/>
        </w:tabs>
        <w:autoSpaceDE w:val="0"/>
        <w:autoSpaceDN w:val="0"/>
        <w:adjustRightInd w:val="0"/>
        <w:ind w:left="-270" w:right="120"/>
        <w:jc w:val="both"/>
        <w:rPr>
          <w:rFonts w:ascii="Garamond" w:eastAsia="Calibri" w:hAnsi="Garamond"/>
          <w:lang w:val="en-US"/>
        </w:rPr>
      </w:pPr>
      <w:r>
        <w:rPr>
          <w:rFonts w:ascii="Garamond" w:hAnsi="Garamond"/>
          <w:lang w:val="sr-Cyrl-CS"/>
        </w:rPr>
        <w:tab/>
        <w:t>Наиме, Наручилац</w:t>
      </w:r>
      <w:r w:rsidRPr="002F51B3">
        <w:rPr>
          <w:rFonts w:ascii="Garamond" w:hAnsi="Garamond"/>
          <w:lang w:val="sr-Cyrl-CS"/>
        </w:rPr>
        <w:t xml:space="preserve"> ће упутити захтев за достављање понуде </w:t>
      </w:r>
      <w:r w:rsidRPr="002F51B3">
        <w:rPr>
          <w:rFonts w:ascii="Garamond" w:hAnsi="Garamond"/>
          <w:lang w:val="ru-RU"/>
        </w:rPr>
        <w:t>у циљу издавања наруџбенице свим оним Добављачима са који</w:t>
      </w:r>
      <w:r w:rsidR="002B0D5C">
        <w:rPr>
          <w:rFonts w:ascii="Garamond" w:hAnsi="Garamond"/>
          <w:lang w:val="ru-RU"/>
        </w:rPr>
        <w:t>ма је закључен Оквирни споразум</w:t>
      </w:r>
      <w:r w:rsidR="002B0D5C">
        <w:rPr>
          <w:rFonts w:ascii="Garamond" w:hAnsi="Garamond"/>
          <w:lang w:val="en-US"/>
        </w:rPr>
        <w:t>.</w:t>
      </w:r>
    </w:p>
    <w:p w:rsidR="000B2C40" w:rsidRPr="00E171B9" w:rsidRDefault="00F95851" w:rsidP="00F508E0">
      <w:pPr>
        <w:ind w:left="-270" w:right="120" w:firstLine="540"/>
        <w:jc w:val="both"/>
        <w:rPr>
          <w:rFonts w:ascii="Garamond" w:hAnsi="Garamond"/>
          <w:color w:val="FF0000"/>
        </w:rPr>
      </w:pPr>
      <w:r>
        <w:rPr>
          <w:rFonts w:ascii="Garamond" w:hAnsi="Garamond"/>
          <w:lang w:val="ru-RU"/>
        </w:rPr>
        <w:t xml:space="preserve">   </w:t>
      </w:r>
      <w:r w:rsidR="000B2C40" w:rsidRPr="002F51B3">
        <w:rPr>
          <w:rFonts w:ascii="Garamond" w:hAnsi="Garamond"/>
          <w:lang w:val="ru-RU"/>
        </w:rPr>
        <w:t xml:space="preserve">У захтеву </w:t>
      </w:r>
      <w:r w:rsidR="000B2C40" w:rsidRPr="002F51B3">
        <w:rPr>
          <w:rFonts w:ascii="Garamond" w:hAnsi="Garamond"/>
        </w:rPr>
        <w:t xml:space="preserve">за доставу понуде </w:t>
      </w:r>
      <w:r w:rsidR="000B2C40" w:rsidRPr="002F51B3">
        <w:rPr>
          <w:rFonts w:ascii="Garamond" w:hAnsi="Garamond"/>
          <w:lang w:val="ru-RU"/>
        </w:rPr>
        <w:t xml:space="preserve">ће се прецизирати критеријуми и услови набавке (цена, рок </w:t>
      </w:r>
      <w:r w:rsidR="00CA7595">
        <w:rPr>
          <w:rFonts w:ascii="Garamond" w:hAnsi="Garamond"/>
          <w:lang w:val="ru-RU"/>
        </w:rPr>
        <w:t>извршењ</w:t>
      </w:r>
      <w:r w:rsidR="000D0EB1">
        <w:rPr>
          <w:rFonts w:ascii="Garamond" w:hAnsi="Garamond"/>
          <w:lang w:val="sr-Latn-RS"/>
        </w:rPr>
        <w:t>e</w:t>
      </w:r>
      <w:r w:rsidR="00CA7595">
        <w:rPr>
          <w:rFonts w:ascii="Garamond" w:hAnsi="Garamond"/>
          <w:lang w:val="ru-RU"/>
        </w:rPr>
        <w:t xml:space="preserve"> предметне услуге</w:t>
      </w:r>
      <w:r w:rsidR="000B2C40" w:rsidRPr="002F51B3">
        <w:rPr>
          <w:rFonts w:ascii="Garamond" w:hAnsi="Garamond"/>
          <w:lang w:val="ru-RU"/>
        </w:rPr>
        <w:t>,</w:t>
      </w:r>
      <w:r w:rsidR="000B2C40" w:rsidRPr="002F51B3">
        <w:rPr>
          <w:rFonts w:ascii="Garamond" w:hAnsi="Garamond"/>
        </w:rPr>
        <w:t xml:space="preserve"> рок важења понуде</w:t>
      </w:r>
      <w:r w:rsidR="000B2C40" w:rsidRPr="002F51B3">
        <w:rPr>
          <w:rFonts w:ascii="Garamond" w:hAnsi="Garamond"/>
          <w:lang w:val="ru-RU"/>
        </w:rPr>
        <w:t>), на основу којих ће се изабрати најповољнији понуђач коме ће се издати наруџбеница</w:t>
      </w:r>
      <w:r w:rsidR="000B2C40" w:rsidRPr="002F51B3">
        <w:rPr>
          <w:rFonts w:ascii="Garamond" w:hAnsi="Garamond"/>
          <w:color w:val="FF0000"/>
          <w:lang w:val="ru-RU"/>
        </w:rPr>
        <w:t>.</w:t>
      </w:r>
    </w:p>
    <w:p w:rsidR="000B2C40" w:rsidRPr="00E171B9" w:rsidRDefault="000B2C40" w:rsidP="00F508E0">
      <w:pPr>
        <w:ind w:left="-270" w:right="120" w:firstLine="708"/>
        <w:jc w:val="both"/>
        <w:rPr>
          <w:rFonts w:ascii="Garamond" w:hAnsi="Garamond"/>
        </w:rPr>
      </w:pPr>
      <w:r w:rsidRPr="002F51B3">
        <w:rPr>
          <w:rFonts w:ascii="Garamond" w:hAnsi="Garamond"/>
          <w:color w:val="000000"/>
          <w:lang w:val="ru-RU"/>
        </w:rPr>
        <w:t>Цен</w:t>
      </w:r>
      <w:r w:rsidRPr="002F51B3">
        <w:rPr>
          <w:rFonts w:ascii="Garamond" w:hAnsi="Garamond"/>
          <w:lang w:val="ru-RU"/>
        </w:rPr>
        <w:t xml:space="preserve">а је фиксна у динарима до окончања сваке појединачне наруџбенице и неће подлегати променама ни из каквог разлога. </w:t>
      </w:r>
      <w:r w:rsidRPr="002F51B3">
        <w:rPr>
          <w:rFonts w:ascii="Garamond" w:hAnsi="Garamond"/>
          <w:lang w:val="sr-Cyrl-CS"/>
        </w:rPr>
        <w:t xml:space="preserve">Код формирања цене, понуђач треба да укалкулише </w:t>
      </w:r>
      <w:r w:rsidRPr="002F51B3">
        <w:rPr>
          <w:rFonts w:ascii="Garamond" w:hAnsi="Garamond"/>
          <w:lang w:val="ru-RU"/>
        </w:rPr>
        <w:t>св</w:t>
      </w:r>
      <w:r w:rsidRPr="002F51B3">
        <w:rPr>
          <w:rFonts w:ascii="Garamond" w:hAnsi="Garamond"/>
          <w:lang w:val="sr-Cyrl-CS"/>
        </w:rPr>
        <w:t xml:space="preserve">е </w:t>
      </w:r>
      <w:r w:rsidRPr="002F51B3">
        <w:rPr>
          <w:rFonts w:ascii="Garamond" w:hAnsi="Garamond"/>
          <w:lang w:val="ru-RU"/>
        </w:rPr>
        <w:t>пратећ</w:t>
      </w:r>
      <w:r w:rsidRPr="002F51B3">
        <w:rPr>
          <w:rFonts w:ascii="Garamond" w:hAnsi="Garamond"/>
          <w:lang w:val="sr-Cyrl-CS"/>
        </w:rPr>
        <w:t>е</w:t>
      </w:r>
      <w:r w:rsidRPr="002F51B3">
        <w:rPr>
          <w:rFonts w:ascii="Garamond" w:hAnsi="Garamond"/>
          <w:lang w:val="ru-RU"/>
        </w:rPr>
        <w:t xml:space="preserve"> трошков</w:t>
      </w:r>
      <w:r w:rsidRPr="002F51B3">
        <w:rPr>
          <w:rFonts w:ascii="Garamond" w:hAnsi="Garamond"/>
          <w:lang w:val="sr-Cyrl-CS"/>
        </w:rPr>
        <w:t>е</w:t>
      </w:r>
      <w:r w:rsidRPr="002F51B3">
        <w:rPr>
          <w:rFonts w:ascii="Garamond" w:hAnsi="Garamond"/>
          <w:lang w:val="ru-RU"/>
        </w:rPr>
        <w:t xml:space="preserve"> које има у вези са реализацијом предметне набавке</w:t>
      </w:r>
      <w:r w:rsidRPr="002F51B3">
        <w:rPr>
          <w:rFonts w:ascii="Garamond" w:hAnsi="Garamond"/>
          <w:lang w:val="sr-Cyrl-CS"/>
        </w:rPr>
        <w:t>.</w:t>
      </w:r>
    </w:p>
    <w:p w:rsidR="000B2C40" w:rsidRPr="00E171B9" w:rsidRDefault="000B2C40" w:rsidP="00F508E0">
      <w:pPr>
        <w:ind w:left="-270" w:right="120" w:firstLine="708"/>
        <w:jc w:val="both"/>
        <w:rPr>
          <w:rFonts w:ascii="Garamond" w:eastAsia="Calibri" w:hAnsi="Garamond"/>
        </w:rPr>
      </w:pPr>
      <w:proofErr w:type="gramStart"/>
      <w:r w:rsidRPr="002F51B3">
        <w:rPr>
          <w:rFonts w:ascii="Garamond" w:eastAsia="Calibri" w:hAnsi="Garamond"/>
        </w:rPr>
        <w:t>Уколико Наручилац, провером цена из понуда и провером цена на тржишту (на интернету и сл.), утврди да се предметна набавка може извршити по нижој цени, Наручилац неће издати наруџбеницу, већ је дужан да о томе обавести Добављаче и упути позив за достављање нових понуда.</w:t>
      </w:r>
      <w:proofErr w:type="gramEnd"/>
      <w:r w:rsidRPr="002F51B3">
        <w:rPr>
          <w:rFonts w:ascii="Garamond" w:eastAsia="Calibri" w:hAnsi="Garamond"/>
        </w:rPr>
        <w:t xml:space="preserve"> </w:t>
      </w:r>
      <w:proofErr w:type="gramStart"/>
      <w:r w:rsidRPr="002F51B3">
        <w:rPr>
          <w:rFonts w:ascii="Garamond" w:eastAsia="Calibri" w:hAnsi="Garamond"/>
        </w:rPr>
        <w:t xml:space="preserve">Наручилац може од Добављача да тражи доставу велепродајног ценовника уколико уочи неслагање </w:t>
      </w:r>
      <w:r>
        <w:rPr>
          <w:rFonts w:ascii="Garamond" w:eastAsia="Calibri" w:hAnsi="Garamond"/>
        </w:rPr>
        <w:t xml:space="preserve">између </w:t>
      </w:r>
      <w:r w:rsidRPr="002F51B3">
        <w:rPr>
          <w:rFonts w:ascii="Garamond" w:eastAsia="Calibri" w:hAnsi="Garamond"/>
        </w:rPr>
        <w:t>понуђене цене са условима</w:t>
      </w:r>
      <w:r>
        <w:rPr>
          <w:rFonts w:ascii="Garamond" w:eastAsia="Calibri" w:hAnsi="Garamond"/>
        </w:rPr>
        <w:t xml:space="preserve"> и ценама</w:t>
      </w:r>
      <w:r w:rsidRPr="002F51B3">
        <w:rPr>
          <w:rFonts w:ascii="Garamond" w:eastAsia="Calibri" w:hAnsi="Garamond"/>
        </w:rPr>
        <w:t xml:space="preserve"> на тржишту.</w:t>
      </w:r>
      <w:proofErr w:type="gramEnd"/>
      <w:r w:rsidRPr="002F51B3">
        <w:rPr>
          <w:rFonts w:ascii="Garamond" w:eastAsia="Calibri" w:hAnsi="Garamond"/>
        </w:rPr>
        <w:t xml:space="preserve"> </w:t>
      </w:r>
      <w:proofErr w:type="gramStart"/>
      <w:r w:rsidRPr="002F51B3">
        <w:rPr>
          <w:rFonts w:ascii="Garamond" w:eastAsia="Calibri" w:hAnsi="Garamond"/>
        </w:rPr>
        <w:t>Наручилац има право контроле документа о набавним ценама Добављача и начину њиховог обрачуна п</w:t>
      </w:r>
      <w:r>
        <w:rPr>
          <w:rFonts w:ascii="Garamond" w:eastAsia="Calibri" w:hAnsi="Garamond"/>
        </w:rPr>
        <w:t>риликом фактурисања услуга</w:t>
      </w:r>
      <w:r w:rsidRPr="002F51B3">
        <w:rPr>
          <w:rFonts w:ascii="Garamond" w:eastAsia="Calibri" w:hAnsi="Garamond"/>
        </w:rPr>
        <w:t xml:space="preserve"> Наручиоцу.</w:t>
      </w:r>
      <w:proofErr w:type="gramEnd"/>
      <w:r w:rsidRPr="002F51B3">
        <w:rPr>
          <w:rFonts w:ascii="Garamond" w:eastAsia="Calibri" w:hAnsi="Garamond"/>
        </w:rPr>
        <w:t xml:space="preserve"> </w:t>
      </w:r>
    </w:p>
    <w:p w:rsidR="000B2C40" w:rsidRPr="00E171B9" w:rsidRDefault="000B2C40" w:rsidP="00F508E0">
      <w:pPr>
        <w:ind w:left="-270" w:right="120" w:firstLine="708"/>
        <w:jc w:val="both"/>
        <w:rPr>
          <w:rFonts w:ascii="Garamond" w:eastAsia="Calibri" w:hAnsi="Garamond"/>
          <w:color w:val="000000"/>
        </w:rPr>
      </w:pPr>
      <w:proofErr w:type="gramStart"/>
      <w:r w:rsidRPr="002F51B3">
        <w:rPr>
          <w:rFonts w:ascii="Garamond" w:eastAsia="Calibri" w:hAnsi="Garamond"/>
          <w:color w:val="000000"/>
        </w:rPr>
        <w:t>Цену нуди сваки Добављач приликом достављањ</w:t>
      </w:r>
      <w:r w:rsidR="007853DF">
        <w:rPr>
          <w:rFonts w:ascii="Garamond" w:eastAsia="Calibri" w:hAnsi="Garamond"/>
          <w:color w:val="000000"/>
        </w:rPr>
        <w:t>a</w:t>
      </w:r>
      <w:r w:rsidRPr="002F51B3">
        <w:rPr>
          <w:rFonts w:ascii="Garamond" w:eastAsia="Calibri" w:hAnsi="Garamond"/>
          <w:color w:val="000000"/>
        </w:rPr>
        <w:t xml:space="preserve"> понуде Наручиоцу.</w:t>
      </w:r>
      <w:proofErr w:type="gramEnd"/>
      <w:r w:rsidRPr="002F51B3">
        <w:rPr>
          <w:rFonts w:ascii="Garamond" w:eastAsia="Calibri" w:hAnsi="Garamond"/>
          <w:color w:val="000000"/>
        </w:rPr>
        <w:t xml:space="preserve"> </w:t>
      </w:r>
    </w:p>
    <w:p w:rsidR="000B2C40" w:rsidRPr="00CA7595" w:rsidRDefault="000B2C40" w:rsidP="00F508E0">
      <w:pPr>
        <w:ind w:left="-270" w:right="120" w:firstLine="708"/>
        <w:jc w:val="both"/>
        <w:rPr>
          <w:rFonts w:ascii="Garamond" w:eastAsia="Calibri" w:hAnsi="Garamond"/>
          <w:color w:val="000000"/>
          <w:lang w:val="sr-Cyrl-RS"/>
        </w:rPr>
      </w:pPr>
      <w:proofErr w:type="gramStart"/>
      <w:r w:rsidRPr="002F51B3">
        <w:rPr>
          <w:rFonts w:ascii="Garamond" w:eastAsia="Calibri" w:hAnsi="Garamond"/>
          <w:color w:val="000000"/>
        </w:rPr>
        <w:t xml:space="preserve">Критеријум за избор најповољнијег Добављача је </w:t>
      </w:r>
      <w:r w:rsidRPr="002F51B3">
        <w:rPr>
          <w:rFonts w:ascii="Garamond" w:eastAsia="Calibri" w:hAnsi="Garamond"/>
          <w:b/>
          <w:color w:val="000000"/>
          <w:u w:val="single"/>
        </w:rPr>
        <w:t>најнижа понуђена цена</w:t>
      </w:r>
      <w:r w:rsidR="00CA7595">
        <w:rPr>
          <w:rFonts w:ascii="Garamond" w:eastAsia="Calibri" w:hAnsi="Garamond"/>
          <w:color w:val="000000"/>
        </w:rPr>
        <w:t>.</w:t>
      </w:r>
      <w:proofErr w:type="gramEnd"/>
      <w:r w:rsidR="00CA7595">
        <w:rPr>
          <w:rFonts w:ascii="Garamond" w:eastAsia="Calibri" w:hAnsi="Garamond"/>
          <w:color w:val="000000"/>
        </w:rPr>
        <w:t xml:space="preserve"> </w:t>
      </w:r>
    </w:p>
    <w:p w:rsidR="000B2C40" w:rsidRPr="009C226B" w:rsidRDefault="000B2C40" w:rsidP="00F508E0">
      <w:pPr>
        <w:ind w:left="-270" w:right="120" w:firstLine="708"/>
        <w:jc w:val="both"/>
        <w:rPr>
          <w:rFonts w:ascii="Garamond" w:eastAsia="Calibri" w:hAnsi="Garamond"/>
          <w:color w:val="000000"/>
          <w:lang w:val="sr-Cyrl-RS"/>
        </w:rPr>
      </w:pPr>
      <w:proofErr w:type="gramStart"/>
      <w:r w:rsidRPr="002F51B3">
        <w:rPr>
          <w:rFonts w:ascii="Garamond" w:eastAsia="Calibri" w:hAnsi="Garamond"/>
          <w:color w:val="000000"/>
        </w:rPr>
        <w:t>Захтев за достављање понуде упућује се свим Добављачима са којима је закључен оквирни споразум електронским путем, поштом или путем факса.</w:t>
      </w:r>
      <w:proofErr w:type="gramEnd"/>
    </w:p>
    <w:p w:rsidR="00B52448" w:rsidRPr="009C226B" w:rsidRDefault="00B52448" w:rsidP="00F508E0">
      <w:pPr>
        <w:ind w:left="-270" w:right="120" w:firstLine="708"/>
        <w:jc w:val="both"/>
        <w:rPr>
          <w:rFonts w:ascii="Garamond" w:eastAsia="Calibri" w:hAnsi="Garamond"/>
          <w:lang w:val="sr-Cyrl-RS"/>
        </w:rPr>
      </w:pPr>
      <w:r>
        <w:rPr>
          <w:rFonts w:ascii="Garamond" w:eastAsia="Calibri" w:hAnsi="Garamond"/>
          <w:b/>
          <w:u w:val="single"/>
        </w:rPr>
        <w:t>Рок за достављање понуде</w:t>
      </w:r>
      <w:r>
        <w:rPr>
          <w:rFonts w:ascii="Garamond" w:eastAsia="Calibri" w:hAnsi="Garamond"/>
          <w:b/>
          <w:u w:val="single"/>
          <w:lang w:val="sr-Cyrl-RS"/>
        </w:rPr>
        <w:t>:</w:t>
      </w:r>
      <w:r w:rsidR="000B2C40" w:rsidRPr="00EB3F2E">
        <w:rPr>
          <w:rFonts w:ascii="Garamond" w:eastAsia="Calibri" w:hAnsi="Garamond"/>
        </w:rPr>
        <w:t xml:space="preserve"> </w:t>
      </w:r>
      <w:r w:rsidR="000B2C40" w:rsidRPr="00EB3F2E">
        <w:rPr>
          <w:rFonts w:ascii="Garamond" w:eastAsia="Calibri" w:hAnsi="Garamond"/>
          <w:b/>
        </w:rPr>
        <w:t>минимум</w:t>
      </w:r>
      <w:r w:rsidR="000B2C40" w:rsidRPr="00EB3F2E">
        <w:rPr>
          <w:rFonts w:ascii="Garamond" w:eastAsia="Calibri" w:hAnsi="Garamond"/>
        </w:rPr>
        <w:t xml:space="preserve"> </w:t>
      </w:r>
      <w:r w:rsidR="000B2C40" w:rsidRPr="00EB3F2E">
        <w:rPr>
          <w:rFonts w:ascii="Garamond" w:eastAsia="Calibri" w:hAnsi="Garamond"/>
          <w:b/>
        </w:rPr>
        <w:t>2 (два)</w:t>
      </w:r>
      <w:r w:rsidR="000B2C40" w:rsidRPr="00EB3F2E">
        <w:rPr>
          <w:rFonts w:ascii="Garamond" w:eastAsia="Calibri" w:hAnsi="Garamond"/>
        </w:rPr>
        <w:t xml:space="preserve"> дана од дана упућивања захтева за достављање понуде.</w:t>
      </w:r>
      <w:r w:rsidR="000B2C40" w:rsidRPr="002F51B3">
        <w:rPr>
          <w:rFonts w:ascii="Garamond" w:eastAsia="Calibri" w:hAnsi="Garamond"/>
        </w:rPr>
        <w:t xml:space="preserve"> </w:t>
      </w:r>
    </w:p>
    <w:p w:rsidR="000B2C40" w:rsidRDefault="000B2C40" w:rsidP="00F508E0">
      <w:pPr>
        <w:ind w:left="-270" w:right="120" w:firstLine="708"/>
        <w:jc w:val="both"/>
        <w:rPr>
          <w:rFonts w:ascii="Garamond" w:eastAsia="Calibri" w:hAnsi="Garamond"/>
        </w:rPr>
      </w:pPr>
      <w:proofErr w:type="gramStart"/>
      <w:r w:rsidRPr="002F51B3">
        <w:rPr>
          <w:rFonts w:ascii="Garamond" w:eastAsia="Calibri" w:hAnsi="Garamond"/>
        </w:rPr>
        <w:t>Понуде се не могу отварати пре истека рока за подношење понуда.</w:t>
      </w:r>
      <w:proofErr w:type="gramEnd"/>
    </w:p>
    <w:p w:rsidR="000B2C40" w:rsidRPr="00E171B9" w:rsidRDefault="000B2C40" w:rsidP="00F508E0">
      <w:pPr>
        <w:ind w:left="-270" w:right="120" w:firstLine="708"/>
        <w:jc w:val="both"/>
        <w:rPr>
          <w:rFonts w:ascii="Garamond" w:eastAsia="Calibri" w:hAnsi="Garamond"/>
        </w:rPr>
      </w:pPr>
      <w:r w:rsidRPr="002F51B3">
        <w:rPr>
          <w:rFonts w:ascii="Garamond" w:eastAsia="Calibri" w:hAnsi="Garamond"/>
        </w:rPr>
        <w:t>Наручилац ће након прикупљених понуда, донети Одлуку о издавању појединачне наруџбенице о јавној набавци најповољнијем Добављачу, на основу критеријума наведених у конкурсној документацији за Оквирни споразум, односно упућеном позиву за достављање понуда, у складу са роковима дефинисаном у Закону о јавним набавкама водећи рачуна о жалбеном року.</w:t>
      </w:r>
    </w:p>
    <w:p w:rsidR="000B2C40" w:rsidRPr="00E171B9" w:rsidRDefault="000B2C40" w:rsidP="00F508E0">
      <w:pPr>
        <w:ind w:left="-270" w:right="120" w:firstLine="708"/>
        <w:jc w:val="both"/>
        <w:rPr>
          <w:rFonts w:ascii="Garamond" w:eastAsia="Calibri" w:hAnsi="Garamond"/>
        </w:rPr>
      </w:pPr>
      <w:proofErr w:type="gramStart"/>
      <w:r w:rsidRPr="002F51B3">
        <w:rPr>
          <w:rFonts w:ascii="Garamond" w:eastAsia="Calibri" w:hAnsi="Garamond"/>
        </w:rPr>
        <w:lastRenderedPageBreak/>
        <w:t>У складу са чланом 40а.</w:t>
      </w:r>
      <w:proofErr w:type="gramEnd"/>
      <w:r w:rsidRPr="002F51B3">
        <w:rPr>
          <w:rFonts w:ascii="Garamond" w:eastAsia="Calibri" w:hAnsi="Garamond"/>
        </w:rPr>
        <w:t xml:space="preserve"> </w:t>
      </w:r>
      <w:proofErr w:type="gramStart"/>
      <w:r w:rsidRPr="002F51B3">
        <w:rPr>
          <w:rFonts w:ascii="Garamond" w:eastAsia="Calibri" w:hAnsi="Garamond"/>
        </w:rPr>
        <w:t>Закона о јавним набавкама, Одлуку о издавању појединачне наруџбенице, Наручилац је дужан да објави на Порталу јавних набавки и својој интернет страници</w:t>
      </w:r>
      <w:r w:rsidRPr="002F51B3">
        <w:rPr>
          <w:rFonts w:ascii="Garamond" w:eastAsia="Calibri" w:hAnsi="Garamond"/>
          <w:lang w:val="ru-RU"/>
        </w:rPr>
        <w:t>.</w:t>
      </w:r>
      <w:proofErr w:type="gramEnd"/>
      <w:r w:rsidRPr="002F51B3">
        <w:rPr>
          <w:rFonts w:ascii="Garamond" w:eastAsia="Calibri" w:hAnsi="Garamond"/>
          <w:lang w:val="ru-RU"/>
        </w:rPr>
        <w:t xml:space="preserve"> </w:t>
      </w:r>
    </w:p>
    <w:p w:rsidR="000B2C40" w:rsidRPr="00E171B9" w:rsidRDefault="000B2C40" w:rsidP="00F508E0">
      <w:pPr>
        <w:ind w:left="-270" w:right="120" w:firstLine="708"/>
        <w:jc w:val="both"/>
        <w:rPr>
          <w:rFonts w:ascii="Garamond" w:eastAsia="Calibri" w:hAnsi="Garamond"/>
        </w:rPr>
      </w:pPr>
      <w:proofErr w:type="gramStart"/>
      <w:r w:rsidRPr="002F51B3">
        <w:rPr>
          <w:rFonts w:ascii="Garamond" w:eastAsia="Calibri" w:hAnsi="Garamond"/>
        </w:rPr>
        <w:t>Рок за захтев за заштиту права на Одлуку о издавању наруџбенице је 5 (пет) дана од дана објављивања Одлуке о издавању појединачне наруџбенице на Порталу јавних набавки и интернет страници Наручиоца.</w:t>
      </w:r>
      <w:proofErr w:type="gramEnd"/>
      <w:r w:rsidRPr="002F51B3">
        <w:rPr>
          <w:rFonts w:ascii="Garamond" w:eastAsia="Calibri" w:hAnsi="Garamond"/>
        </w:rPr>
        <w:t xml:space="preserve"> </w:t>
      </w:r>
    </w:p>
    <w:p w:rsidR="00EE1853" w:rsidRPr="00EE1853" w:rsidRDefault="000B2C40" w:rsidP="00F508E0">
      <w:pPr>
        <w:ind w:left="-270" w:right="120" w:firstLine="708"/>
        <w:jc w:val="both"/>
        <w:rPr>
          <w:rFonts w:ascii="Garamond" w:eastAsia="Calibri" w:hAnsi="Garamond"/>
          <w:lang w:val="sr-Cyrl-RS"/>
        </w:rPr>
      </w:pPr>
      <w:proofErr w:type="gramStart"/>
      <w:r w:rsidRPr="002F51B3">
        <w:rPr>
          <w:rFonts w:ascii="Garamond" w:eastAsia="Calibri" w:hAnsi="Garamond"/>
        </w:rPr>
        <w:t>Добављачи могу Наручиоцу доставити приговор на Одлуку о издавању наруџбенице у року од 2 (два) дана од дана објављивања Одлуке, на коју ће Наручилац доставити одговор.</w:t>
      </w:r>
      <w:proofErr w:type="gramEnd"/>
      <w:r w:rsidRPr="002F51B3">
        <w:rPr>
          <w:rFonts w:ascii="Garamond" w:eastAsia="Calibri" w:hAnsi="Garamond"/>
        </w:rPr>
        <w:t xml:space="preserve"> </w:t>
      </w:r>
      <w:proofErr w:type="gramStart"/>
      <w:r w:rsidRPr="002F51B3">
        <w:rPr>
          <w:rFonts w:ascii="Garamond" w:eastAsia="Calibri" w:hAnsi="Garamond"/>
        </w:rPr>
        <w:t>Уколико неко од Добављача, у року од 5 (пет) дана од дана објављивања Одлуке уложи благовремени Захтев за заштиту права, Корисник ће застати са извршењем Наруџбенице и донети одлуку поводом уложеног захтева.</w:t>
      </w:r>
      <w:proofErr w:type="gramEnd"/>
    </w:p>
    <w:p w:rsidR="000B2C40" w:rsidRPr="00666673" w:rsidRDefault="000B2C40" w:rsidP="00F508E0">
      <w:pPr>
        <w:tabs>
          <w:tab w:val="left" w:pos="-90"/>
          <w:tab w:val="left" w:pos="450"/>
        </w:tabs>
        <w:ind w:left="-270" w:right="120"/>
        <w:jc w:val="both"/>
        <w:rPr>
          <w:rFonts w:ascii="Garamond" w:eastAsia="Calibri" w:hAnsi="Garamond"/>
        </w:rPr>
      </w:pPr>
      <w:r>
        <w:rPr>
          <w:rFonts w:ascii="Garamond" w:hAnsi="Garamond"/>
          <w:lang w:val="ru-RU"/>
        </w:rPr>
        <w:tab/>
      </w:r>
      <w:r>
        <w:rPr>
          <w:rFonts w:ascii="Garamond" w:hAnsi="Garamond"/>
          <w:lang w:val="ru-RU"/>
        </w:rPr>
        <w:tab/>
      </w:r>
      <w:r w:rsidRPr="002F51B3">
        <w:rPr>
          <w:rFonts w:ascii="Garamond" w:hAnsi="Garamond"/>
          <w:lang w:val="ru-RU"/>
        </w:rPr>
        <w:t xml:space="preserve">Уколико </w:t>
      </w:r>
      <w:r w:rsidR="00C31795">
        <w:rPr>
          <w:rFonts w:ascii="Garamond" w:hAnsi="Garamond"/>
          <w:lang w:val="ru-RU"/>
        </w:rPr>
        <w:t xml:space="preserve">изабрани </w:t>
      </w:r>
      <w:r w:rsidRPr="002F51B3">
        <w:rPr>
          <w:rFonts w:ascii="Garamond" w:hAnsi="Garamond"/>
          <w:lang w:val="ru-RU"/>
        </w:rPr>
        <w:t xml:space="preserve">Добављач није у могућности да </w:t>
      </w:r>
      <w:r>
        <w:rPr>
          <w:rFonts w:ascii="Garamond" w:hAnsi="Garamond"/>
          <w:lang w:val="ru-RU"/>
        </w:rPr>
        <w:t>изврши захтевану услугу</w:t>
      </w:r>
      <w:r w:rsidRPr="002F51B3">
        <w:rPr>
          <w:rFonts w:ascii="Garamond" w:hAnsi="Garamond"/>
          <w:lang w:val="ru-RU"/>
        </w:rPr>
        <w:t xml:space="preserve"> из било ког разлога, дужан је одмах или најкасније до  2 (два) дана од појаве разлога за одустајање, писаним путем да извести Наручиоца, који ће упутити позив следеће рангираном Добављачу, па уколико и Добављач 2 (два)  не може да изврши предмет набавке, Наручилац ће упутити позив Добављачу 3 (три) и тако редом.</w:t>
      </w:r>
      <w:r>
        <w:rPr>
          <w:rFonts w:ascii="Garamond" w:eastAsia="Arial Unicode MS" w:hAnsi="Garamond"/>
          <w:kern w:val="1"/>
          <w:lang w:eastAsia="ar-SA"/>
        </w:rPr>
        <w:t xml:space="preserve">      </w:t>
      </w:r>
    </w:p>
    <w:p w:rsidR="000B2C40" w:rsidRDefault="000B2C40" w:rsidP="00F508E0">
      <w:pPr>
        <w:suppressAutoHyphens/>
        <w:autoSpaceDE w:val="0"/>
        <w:autoSpaceDN w:val="0"/>
        <w:adjustRightInd w:val="0"/>
        <w:spacing w:after="15" w:line="100" w:lineRule="atLeast"/>
        <w:ind w:left="-270" w:right="120"/>
        <w:jc w:val="both"/>
        <w:rPr>
          <w:rFonts w:ascii="Garamond" w:eastAsia="Arial Unicode MS" w:hAnsi="Garamond"/>
          <w:kern w:val="1"/>
          <w:lang w:val="sr-Cyrl-CS" w:eastAsia="ar-SA"/>
        </w:rPr>
      </w:pPr>
    </w:p>
    <w:p w:rsidR="000B2C40" w:rsidRPr="00E171B9" w:rsidRDefault="000B2C40" w:rsidP="00F508E0">
      <w:pPr>
        <w:suppressAutoHyphens/>
        <w:autoSpaceDE w:val="0"/>
        <w:autoSpaceDN w:val="0"/>
        <w:adjustRightInd w:val="0"/>
        <w:spacing w:after="15" w:line="100" w:lineRule="atLeast"/>
        <w:ind w:left="-270" w:right="120" w:firstLine="540"/>
        <w:jc w:val="both"/>
        <w:rPr>
          <w:rFonts w:ascii="Garamond" w:eastAsia="Arial Unicode MS" w:hAnsi="Garamond"/>
          <w:b/>
          <w:kern w:val="1"/>
          <w:u w:val="single"/>
          <w:lang w:eastAsia="ar-SA"/>
        </w:rPr>
      </w:pPr>
      <w:r w:rsidRPr="000931B7">
        <w:rPr>
          <w:rFonts w:ascii="Garamond" w:eastAsia="Arial Unicode MS" w:hAnsi="Garamond"/>
          <w:b/>
          <w:kern w:val="1"/>
          <w:u w:val="single"/>
          <w:lang w:val="sr-Cyrl-CS" w:eastAsia="ar-SA"/>
        </w:rPr>
        <w:t>Критеријум рангирања понуда</w:t>
      </w:r>
    </w:p>
    <w:p w:rsidR="000B2C40" w:rsidRPr="00284DA7" w:rsidRDefault="000B2C40" w:rsidP="00F508E0">
      <w:pPr>
        <w:ind w:left="-270" w:right="120" w:firstLine="540"/>
        <w:jc w:val="both"/>
        <w:rPr>
          <w:rFonts w:ascii="Garamond" w:hAnsi="Garamond"/>
          <w:u w:val="single"/>
          <w:lang w:val="sr-Cyrl-CS"/>
        </w:rPr>
      </w:pPr>
      <w:r w:rsidRPr="00770550">
        <w:rPr>
          <w:rFonts w:ascii="Garamond" w:eastAsia="Arial Unicode MS" w:hAnsi="Garamond"/>
          <w:kern w:val="1"/>
          <w:lang w:val="sr-Cyrl-CS" w:eastAsia="ar-SA"/>
        </w:rPr>
        <w:t xml:space="preserve">Оквирни споразум биће закључен </w:t>
      </w:r>
      <w:r w:rsidR="00C31795">
        <w:rPr>
          <w:rFonts w:ascii="Garamond" w:eastAsia="Arial Unicode MS" w:hAnsi="Garamond"/>
          <w:kern w:val="1"/>
          <w:lang w:val="sr-Cyrl-CS" w:eastAsia="ar-SA"/>
        </w:rPr>
        <w:t>са свим Понуђачима чије</w:t>
      </w:r>
      <w:r w:rsidRPr="00770550">
        <w:rPr>
          <w:rFonts w:ascii="Garamond" w:eastAsia="Arial Unicode MS" w:hAnsi="Garamond"/>
          <w:kern w:val="1"/>
          <w:lang w:val="sr-Cyrl-CS" w:eastAsia="ar-SA"/>
        </w:rPr>
        <w:t xml:space="preserve"> понуд</w:t>
      </w:r>
      <w:r w:rsidR="00C31795">
        <w:rPr>
          <w:rFonts w:ascii="Garamond" w:eastAsia="Arial Unicode MS" w:hAnsi="Garamond"/>
          <w:kern w:val="1"/>
          <w:lang w:val="sr-Cyrl-CS" w:eastAsia="ar-SA"/>
        </w:rPr>
        <w:t>е</w:t>
      </w:r>
      <w:r w:rsidRPr="00770550">
        <w:rPr>
          <w:rFonts w:ascii="Garamond" w:eastAsia="Arial Unicode MS" w:hAnsi="Garamond"/>
          <w:kern w:val="1"/>
          <w:lang w:val="sr-Cyrl-CS" w:eastAsia="ar-SA"/>
        </w:rPr>
        <w:t xml:space="preserve"> буд</w:t>
      </w:r>
      <w:r w:rsidR="00C31795">
        <w:rPr>
          <w:rFonts w:ascii="Garamond" w:eastAsia="Arial Unicode MS" w:hAnsi="Garamond"/>
          <w:kern w:val="1"/>
          <w:lang w:val="sr-Cyrl-CS" w:eastAsia="ar-SA"/>
        </w:rPr>
        <w:t>у оцењене као прихватљиве</w:t>
      </w:r>
      <w:r w:rsidRPr="00C31795">
        <w:rPr>
          <w:rFonts w:ascii="Garamond" w:hAnsi="Garamond"/>
          <w:lang w:val="sr-Cyrl-CS"/>
        </w:rPr>
        <w:t>,</w:t>
      </w:r>
      <w:r w:rsidRPr="00770550">
        <w:rPr>
          <w:rFonts w:ascii="Garamond" w:hAnsi="Garamond"/>
          <w:b/>
          <w:lang w:val="sr-Cyrl-CS"/>
        </w:rPr>
        <w:t xml:space="preserve"> </w:t>
      </w:r>
      <w:r w:rsidRPr="00770550">
        <w:rPr>
          <w:rFonts w:ascii="Garamond" w:hAnsi="Garamond"/>
          <w:lang w:val="ru-RU"/>
        </w:rPr>
        <w:t>сходно достављеним доказима о испуњавању обавезних и додатних услова</w:t>
      </w:r>
      <w:r w:rsidRPr="00770550">
        <w:rPr>
          <w:rFonts w:ascii="Garamond" w:eastAsia="Arial Unicode MS" w:hAnsi="Garamond"/>
          <w:kern w:val="1"/>
          <w:lang w:val="sr-Cyrl-CS" w:eastAsia="ar-SA"/>
        </w:rPr>
        <w:t xml:space="preserve">. </w:t>
      </w:r>
      <w:r w:rsidRPr="00770550">
        <w:rPr>
          <w:rFonts w:ascii="Garamond" w:hAnsi="Garamond"/>
          <w:lang w:val="sr-Cyrl-CS"/>
        </w:rPr>
        <w:t>Наручилац ће када наста</w:t>
      </w:r>
      <w:r>
        <w:rPr>
          <w:rFonts w:ascii="Garamond" w:hAnsi="Garamond"/>
          <w:lang w:val="sr-Cyrl-CS"/>
        </w:rPr>
        <w:t>не потреба за предметним услугама</w:t>
      </w:r>
      <w:r w:rsidRPr="00770550">
        <w:rPr>
          <w:rFonts w:ascii="Garamond" w:hAnsi="Garamond"/>
          <w:b/>
          <w:lang w:val="sr-Cyrl-CS"/>
        </w:rPr>
        <w:t>,</w:t>
      </w:r>
      <w:r w:rsidRPr="00770550">
        <w:rPr>
          <w:rFonts w:ascii="Garamond" w:hAnsi="Garamond"/>
          <w:lang w:val="sr-Cyrl-CS"/>
        </w:rPr>
        <w:t xml:space="preserve">  позвати све Добављаче са којима је закључио Оквирни споразум да</w:t>
      </w:r>
      <w:r w:rsidR="00B57177">
        <w:rPr>
          <w:rFonts w:ascii="Garamond" w:hAnsi="Garamond"/>
          <w:lang w:val="sr-Cyrl-CS"/>
        </w:rPr>
        <w:t xml:space="preserve"> доставе понуду за тражену</w:t>
      </w:r>
      <w:r>
        <w:rPr>
          <w:rFonts w:ascii="Garamond" w:hAnsi="Garamond"/>
          <w:lang w:val="sr-Cyrl-CS"/>
        </w:rPr>
        <w:t xml:space="preserve"> услуг</w:t>
      </w:r>
      <w:r w:rsidR="00B57177">
        <w:rPr>
          <w:rFonts w:ascii="Garamond" w:hAnsi="Garamond"/>
          <w:lang w:val="sr-Cyrl-CS"/>
        </w:rPr>
        <w:t>у</w:t>
      </w:r>
      <w:r w:rsidRPr="00770550">
        <w:rPr>
          <w:rFonts w:ascii="Garamond" w:hAnsi="Garamond"/>
          <w:lang w:val="sr-Cyrl-CS"/>
        </w:rPr>
        <w:t xml:space="preserve"> и </w:t>
      </w:r>
      <w:r w:rsidRPr="00770550">
        <w:rPr>
          <w:rFonts w:ascii="Garamond" w:hAnsi="Garamond"/>
          <w:b/>
          <w:lang w:val="sr-Cyrl-CS"/>
        </w:rPr>
        <w:t>применом критеријума најнижа понуђена цена</w:t>
      </w:r>
      <w:r w:rsidRPr="00770550">
        <w:rPr>
          <w:rFonts w:ascii="Garamond" w:hAnsi="Garamond"/>
          <w:lang w:val="sr-Cyrl-CS"/>
        </w:rPr>
        <w:t xml:space="preserve"> изабраће До</w:t>
      </w:r>
      <w:r>
        <w:rPr>
          <w:rFonts w:ascii="Garamond" w:hAnsi="Garamond"/>
          <w:lang w:val="sr-Cyrl-CS"/>
        </w:rPr>
        <w:t>бављача и закључи</w:t>
      </w:r>
      <w:r w:rsidRPr="00770550">
        <w:rPr>
          <w:rFonts w:ascii="Garamond" w:hAnsi="Garamond"/>
          <w:lang w:val="sr-Cyrl-CS"/>
        </w:rPr>
        <w:t>ти наруџбеницу</w:t>
      </w:r>
      <w:r w:rsidRPr="00E11278">
        <w:rPr>
          <w:rFonts w:ascii="Garamond" w:eastAsia="Arial Unicode MS" w:hAnsi="Garamond"/>
          <w:kern w:val="1"/>
          <w:lang w:val="sr-Cyrl-CS" w:eastAsia="ar-SA"/>
        </w:rPr>
        <w:t xml:space="preserve">. </w:t>
      </w:r>
      <w:r w:rsidRPr="00E11278">
        <w:rPr>
          <w:rFonts w:ascii="Garamond" w:hAnsi="Garamond"/>
          <w:color w:val="000000"/>
          <w:lang w:val="sr-Cyrl-CS" w:eastAsia="sr-Cyrl-CS"/>
        </w:rPr>
        <w:t xml:space="preserve">Уколико две или више понуда имају исту најнижу понуђену цену, као најповољнија биће изабрана понуда </w:t>
      </w:r>
      <w:r w:rsidRPr="00E11278">
        <w:rPr>
          <w:rFonts w:ascii="Garamond" w:hAnsi="Garamond"/>
          <w:lang w:val="sr-Cyrl-CS"/>
        </w:rPr>
        <w:t>оног понуђача који је понудио</w:t>
      </w:r>
      <w:r w:rsidRPr="00E11278">
        <w:rPr>
          <w:rFonts w:ascii="Garamond" w:hAnsi="Garamond"/>
        </w:rPr>
        <w:t xml:space="preserve"> </w:t>
      </w:r>
      <w:r w:rsidRPr="00A07102">
        <w:rPr>
          <w:rFonts w:ascii="Garamond" w:hAnsi="Garamond"/>
          <w:b/>
        </w:rPr>
        <w:t>краћи рок извршења услуге</w:t>
      </w:r>
      <w:r w:rsidRPr="00E11278">
        <w:rPr>
          <w:rFonts w:ascii="Garamond" w:hAnsi="Garamond"/>
        </w:rPr>
        <w:t xml:space="preserve">, а ако је рок </w:t>
      </w:r>
      <w:r>
        <w:rPr>
          <w:rFonts w:ascii="Garamond" w:hAnsi="Garamond"/>
        </w:rPr>
        <w:t xml:space="preserve">извршења услуге </w:t>
      </w:r>
      <w:r w:rsidRPr="00E11278">
        <w:rPr>
          <w:rFonts w:ascii="Garamond" w:hAnsi="Garamond"/>
        </w:rPr>
        <w:t>исти, биће изабрана понуда понуђача који је понудио дужи рок важења понуде</w:t>
      </w:r>
      <w:r>
        <w:rPr>
          <w:rFonts w:ascii="Garamond" w:hAnsi="Garamond"/>
          <w:lang w:val="sr-Cyrl-CS"/>
        </w:rPr>
        <w:t>.</w:t>
      </w:r>
    </w:p>
    <w:p w:rsidR="000B2C40" w:rsidRDefault="000B2C40" w:rsidP="00F508E0">
      <w:pPr>
        <w:pStyle w:val="Style1"/>
        <w:widowControl/>
        <w:spacing w:line="240" w:lineRule="auto"/>
        <w:ind w:left="-270" w:right="120"/>
        <w:rPr>
          <w:rStyle w:val="FontStyle68"/>
          <w:bCs/>
          <w:sz w:val="22"/>
          <w:szCs w:val="22"/>
          <w:lang w:val="sr-Cyrl-CS" w:eastAsia="sr-Cyrl-CS"/>
        </w:rPr>
      </w:pPr>
    </w:p>
    <w:p w:rsidR="001D753B" w:rsidRDefault="001D753B" w:rsidP="00F508E0">
      <w:pPr>
        <w:autoSpaceDE w:val="0"/>
        <w:autoSpaceDN w:val="0"/>
        <w:adjustRightInd w:val="0"/>
        <w:ind w:left="-270" w:right="120"/>
        <w:jc w:val="both"/>
        <w:rPr>
          <w:rFonts w:ascii="Garamond" w:hAnsi="Garamond"/>
          <w:b/>
          <w:lang w:val="sr-Cyrl-RS"/>
        </w:rPr>
      </w:pPr>
    </w:p>
    <w:p w:rsidR="00232481" w:rsidRDefault="00232481" w:rsidP="00F508E0">
      <w:pPr>
        <w:ind w:left="-270" w:right="120"/>
        <w:rPr>
          <w:rFonts w:ascii="Garamond" w:hAnsi="Garamond"/>
          <w:b/>
          <w:u w:val="single"/>
          <w:lang w:val="sr-Cyrl-R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Cyrl-RS" w:eastAsia="sr-Cyrl-CS"/>
        </w:rPr>
      </w:pPr>
    </w:p>
    <w:p w:rsidR="00F508E0" w:rsidRDefault="00F508E0" w:rsidP="00F508E0">
      <w:pPr>
        <w:pStyle w:val="Style1"/>
        <w:widowControl/>
        <w:spacing w:line="240" w:lineRule="auto"/>
        <w:ind w:left="-270" w:right="120"/>
        <w:jc w:val="center"/>
        <w:rPr>
          <w:rStyle w:val="FontStyle68"/>
          <w:rFonts w:ascii="Garamond" w:hAnsi="Garamond"/>
          <w:bCs/>
          <w:sz w:val="24"/>
          <w:u w:val="single"/>
          <w:lang w:val="sr-Cyrl-RS" w:eastAsia="sr-Cyrl-CS"/>
        </w:rPr>
      </w:pPr>
    </w:p>
    <w:p w:rsidR="00F508E0" w:rsidRDefault="00F508E0" w:rsidP="00F508E0">
      <w:pPr>
        <w:pStyle w:val="Style1"/>
        <w:widowControl/>
        <w:spacing w:line="240" w:lineRule="auto"/>
        <w:ind w:left="-270" w:right="120"/>
        <w:jc w:val="center"/>
        <w:rPr>
          <w:rStyle w:val="FontStyle68"/>
          <w:rFonts w:ascii="Garamond" w:hAnsi="Garamond"/>
          <w:bCs/>
          <w:sz w:val="24"/>
          <w:u w:val="single"/>
          <w:lang w:val="sr-Cyrl-RS" w:eastAsia="sr-Cyrl-CS"/>
        </w:rPr>
      </w:pPr>
    </w:p>
    <w:p w:rsidR="00F508E0" w:rsidRPr="00F508E0" w:rsidRDefault="00F508E0" w:rsidP="00F508E0">
      <w:pPr>
        <w:pStyle w:val="Style1"/>
        <w:widowControl/>
        <w:spacing w:line="240" w:lineRule="auto"/>
        <w:ind w:left="-270" w:right="120"/>
        <w:jc w:val="center"/>
        <w:rPr>
          <w:rStyle w:val="FontStyle68"/>
          <w:rFonts w:ascii="Garamond" w:hAnsi="Garamond"/>
          <w:bCs/>
          <w:sz w:val="24"/>
          <w:u w:val="single"/>
          <w:lang w:val="sr-Cyrl-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Latn-RS" w:eastAsia="sr-Cyrl-CS"/>
        </w:rPr>
      </w:pPr>
    </w:p>
    <w:p w:rsidR="00960C13" w:rsidRDefault="00960C13" w:rsidP="00F508E0">
      <w:pPr>
        <w:pStyle w:val="Style1"/>
        <w:widowControl/>
        <w:spacing w:line="240" w:lineRule="auto"/>
        <w:ind w:left="-270" w:right="120"/>
        <w:jc w:val="center"/>
        <w:rPr>
          <w:rStyle w:val="FontStyle68"/>
          <w:rFonts w:ascii="Garamond" w:hAnsi="Garamond"/>
          <w:bCs/>
          <w:sz w:val="24"/>
          <w:u w:val="single"/>
          <w:lang w:val="sr-Cyrl-RS" w:eastAsia="sr-Cyrl-CS"/>
        </w:rPr>
      </w:pPr>
    </w:p>
    <w:p w:rsidR="009C226B" w:rsidRDefault="009C226B" w:rsidP="00F508E0">
      <w:pPr>
        <w:pStyle w:val="Style1"/>
        <w:widowControl/>
        <w:spacing w:line="240" w:lineRule="auto"/>
        <w:ind w:left="-270" w:right="120"/>
        <w:jc w:val="center"/>
        <w:rPr>
          <w:rStyle w:val="FontStyle68"/>
          <w:rFonts w:ascii="Garamond" w:hAnsi="Garamond"/>
          <w:bCs/>
          <w:sz w:val="24"/>
          <w:u w:val="single"/>
          <w:lang w:val="sr-Cyrl-RS" w:eastAsia="sr-Cyrl-CS"/>
        </w:rPr>
      </w:pPr>
    </w:p>
    <w:p w:rsidR="009C226B" w:rsidRPr="009C226B" w:rsidRDefault="009C226B" w:rsidP="00F508E0">
      <w:pPr>
        <w:pStyle w:val="Style1"/>
        <w:widowControl/>
        <w:spacing w:line="240" w:lineRule="auto"/>
        <w:ind w:left="-270" w:right="120"/>
        <w:jc w:val="center"/>
        <w:rPr>
          <w:rStyle w:val="FontStyle68"/>
          <w:rFonts w:ascii="Garamond" w:hAnsi="Garamond"/>
          <w:bCs/>
          <w:sz w:val="24"/>
          <w:u w:val="single"/>
          <w:lang w:val="sr-Cyrl-RS" w:eastAsia="sr-Cyrl-CS"/>
        </w:rPr>
      </w:pPr>
    </w:p>
    <w:p w:rsidR="00960C13" w:rsidRPr="00187C66" w:rsidRDefault="00F508E0" w:rsidP="00F508E0">
      <w:pPr>
        <w:pStyle w:val="Style1"/>
        <w:widowControl/>
        <w:spacing w:line="240" w:lineRule="auto"/>
        <w:ind w:left="-270" w:right="120" w:firstLine="708"/>
        <w:rPr>
          <w:rStyle w:val="FontStyle68"/>
          <w:rFonts w:ascii="Garamond" w:hAnsi="Garamond"/>
          <w:bCs/>
          <w:sz w:val="24"/>
          <w:lang w:val="sr-Cyrl-RS" w:eastAsia="sr-Cyrl-CS"/>
        </w:rPr>
      </w:pPr>
      <w:r>
        <w:rPr>
          <w:rStyle w:val="FontStyle68"/>
          <w:rFonts w:ascii="Garamond" w:hAnsi="Garamond"/>
          <w:bCs/>
          <w:sz w:val="24"/>
          <w:lang w:val="sr-Cyrl-RS" w:eastAsia="sr-Cyrl-CS"/>
        </w:rPr>
        <w:lastRenderedPageBreak/>
        <w:t xml:space="preserve">                                                                      </w:t>
      </w:r>
      <w:r w:rsidR="00960C13" w:rsidRPr="00187C66">
        <w:rPr>
          <w:rStyle w:val="FontStyle68"/>
          <w:rFonts w:ascii="Garamond" w:hAnsi="Garamond"/>
          <w:bCs/>
          <w:sz w:val="24"/>
          <w:lang w:val="sr-Latn-RS" w:eastAsia="sr-Cyrl-CS"/>
        </w:rPr>
        <w:t>III</w:t>
      </w:r>
    </w:p>
    <w:p w:rsidR="00960C13" w:rsidRPr="00A00033" w:rsidRDefault="00960C13" w:rsidP="00F508E0">
      <w:pPr>
        <w:autoSpaceDE w:val="0"/>
        <w:autoSpaceDN w:val="0"/>
        <w:adjustRightInd w:val="0"/>
        <w:ind w:left="-270" w:right="120"/>
        <w:jc w:val="center"/>
        <w:rPr>
          <w:rFonts w:ascii="Garamond" w:hAnsi="Garamond"/>
          <w:b/>
          <w:bCs/>
          <w:color w:val="000000"/>
          <w:u w:val="single"/>
          <w:lang w:val="sr-Cyrl-RS" w:eastAsia="sr-Cyrl-CS"/>
        </w:rPr>
      </w:pPr>
      <w:r w:rsidRPr="00187C66">
        <w:rPr>
          <w:rFonts w:ascii="Garamond" w:hAnsi="Garamond"/>
          <w:b/>
          <w:bCs/>
          <w:color w:val="000000"/>
          <w:u w:val="single"/>
          <w:lang w:val="sr-Cyrl-CS" w:eastAsia="sr-Cyrl-CS"/>
        </w:rPr>
        <w:t xml:space="preserve"> ТЕХНИЧКЕ КАРАКТЕРИСТИКЕ - СПЕЦИФИКАЦИЈА;</w:t>
      </w:r>
      <w:r w:rsidRPr="00187C66">
        <w:rPr>
          <w:rFonts w:ascii="Garamond" w:hAnsi="Garamond"/>
          <w:b/>
          <w:bCs/>
          <w:color w:val="000000"/>
          <w:u w:val="single"/>
          <w:lang w:val="sr-Latn-RS" w:eastAsia="sr-Cyrl-CS"/>
        </w:rPr>
        <w:t xml:space="preserve"> </w:t>
      </w:r>
      <w:r w:rsidRPr="00187C66">
        <w:rPr>
          <w:rFonts w:ascii="Garamond" w:hAnsi="Garamond"/>
          <w:b/>
          <w:bCs/>
          <w:color w:val="000000"/>
          <w:u w:val="single"/>
          <w:lang w:val="sr-Cyrl-CS" w:eastAsia="sr-Cyrl-CS"/>
        </w:rPr>
        <w:t xml:space="preserve">МЕСТО И РОК </w:t>
      </w:r>
      <w:r w:rsidR="00F16227">
        <w:rPr>
          <w:rFonts w:ascii="Garamond" w:hAnsi="Garamond"/>
          <w:b/>
          <w:bCs/>
          <w:color w:val="000000"/>
          <w:u w:val="single"/>
          <w:lang w:val="sr-Cyrl-RS" w:eastAsia="sr-Cyrl-CS"/>
        </w:rPr>
        <w:t>ИЗВРШЕЊА УСЛУГЕ</w:t>
      </w:r>
    </w:p>
    <w:p w:rsidR="00960C13" w:rsidRDefault="00960C13" w:rsidP="00F508E0">
      <w:pPr>
        <w:autoSpaceDE w:val="0"/>
        <w:autoSpaceDN w:val="0"/>
        <w:adjustRightInd w:val="0"/>
        <w:ind w:left="-270" w:right="120"/>
        <w:rPr>
          <w:rFonts w:ascii="Garamond" w:hAnsi="Garamond"/>
          <w:b/>
          <w:bCs/>
          <w:color w:val="000000"/>
          <w:u w:val="single"/>
          <w:lang w:val="sr-Cyrl-RS" w:eastAsia="sr-Cyrl-CS"/>
        </w:rPr>
      </w:pPr>
    </w:p>
    <w:p w:rsidR="00960C13" w:rsidRPr="00187C66" w:rsidRDefault="00960C13" w:rsidP="00F508E0">
      <w:pPr>
        <w:autoSpaceDE w:val="0"/>
        <w:autoSpaceDN w:val="0"/>
        <w:adjustRightInd w:val="0"/>
        <w:ind w:left="-270" w:right="120"/>
        <w:rPr>
          <w:rFonts w:ascii="Garamond" w:hAnsi="Garamond"/>
          <w:b/>
          <w:bCs/>
          <w:color w:val="000000"/>
          <w:u w:val="single"/>
          <w:lang w:val="sr-Cyrl-RS" w:eastAsia="sr-Cyrl-CS"/>
        </w:rPr>
      </w:pPr>
    </w:p>
    <w:p w:rsidR="00960C13" w:rsidRPr="00BB263E" w:rsidRDefault="00960C13" w:rsidP="00F508E0">
      <w:pPr>
        <w:ind w:left="-270" w:right="120"/>
        <w:jc w:val="both"/>
        <w:rPr>
          <w:rFonts w:ascii="Garamond" w:hAnsi="Garamond"/>
          <w:bCs/>
          <w:iCs/>
          <w:lang w:val="sr-Cyrl-CS"/>
        </w:rPr>
      </w:pPr>
      <w:r>
        <w:rPr>
          <w:rFonts w:ascii="Garamond" w:hAnsi="Garamond"/>
          <w:b/>
          <w:bCs/>
          <w:color w:val="000000"/>
          <w:u w:val="single"/>
          <w:lang w:val="sr-Cyrl-RS" w:eastAsia="sr-Cyrl-CS"/>
        </w:rPr>
        <w:t>Предмет јавне набавке:</w:t>
      </w:r>
      <w:r w:rsidRPr="005A4B83">
        <w:rPr>
          <w:rFonts w:ascii="Garamond" w:hAnsi="Garamond"/>
          <w:b/>
          <w:bCs/>
          <w:color w:val="000000"/>
          <w:lang w:val="sr-Cyrl-RS" w:eastAsia="sr-Cyrl-CS"/>
        </w:rPr>
        <w:t xml:space="preserve"> </w:t>
      </w:r>
      <w:r w:rsidR="00F16227" w:rsidRPr="005E3CF2">
        <w:rPr>
          <w:rFonts w:ascii="Garamond" w:hAnsi="Garamond"/>
          <w:bCs/>
          <w:iCs/>
          <w:lang w:val="sr-Cyrl-CS"/>
        </w:rPr>
        <w:t>Изнајмљивање опрем</w:t>
      </w:r>
      <w:r w:rsidR="00F16227">
        <w:rPr>
          <w:rFonts w:ascii="Garamond" w:hAnsi="Garamond"/>
          <w:bCs/>
          <w:iCs/>
          <w:lang w:val="sr-Cyrl-CS"/>
        </w:rPr>
        <w:t>е и другог материјала за одржавање</w:t>
      </w:r>
      <w:r w:rsidR="00F16227" w:rsidRPr="005E3CF2">
        <w:rPr>
          <w:rFonts w:ascii="Garamond" w:hAnsi="Garamond"/>
          <w:bCs/>
          <w:iCs/>
          <w:lang w:val="sr-Cyrl-CS"/>
        </w:rPr>
        <w:t xml:space="preserve"> промоција</w:t>
      </w:r>
      <w:r w:rsidR="00F16227">
        <w:rPr>
          <w:rFonts w:ascii="Garamond" w:hAnsi="Garamond"/>
          <w:bCs/>
          <w:iCs/>
          <w:lang w:val="sr-Cyrl-CS"/>
        </w:rPr>
        <w:t xml:space="preserve">, </w:t>
      </w:r>
      <w:r w:rsidRPr="00F16227">
        <w:rPr>
          <w:rFonts w:ascii="Garamond" w:hAnsi="Garamond"/>
          <w:lang w:val="sr-Cyrl-CS"/>
        </w:rPr>
        <w:t xml:space="preserve">ЈН </w:t>
      </w:r>
      <w:r w:rsidR="00F16227" w:rsidRPr="00F16227">
        <w:rPr>
          <w:rFonts w:ascii="Garamond" w:hAnsi="Garamond"/>
          <w:lang w:val="sr-Cyrl-CS"/>
        </w:rPr>
        <w:t>32/19</w:t>
      </w:r>
    </w:p>
    <w:p w:rsidR="00960C13" w:rsidRPr="003F38A2" w:rsidRDefault="00960C13" w:rsidP="00F508E0">
      <w:pPr>
        <w:pStyle w:val="ListParagraph"/>
        <w:ind w:left="-270" w:right="120"/>
        <w:jc w:val="both"/>
        <w:rPr>
          <w:rFonts w:ascii="Garamond" w:hAnsi="Garamond"/>
          <w:lang w:val="sr-Cyrl-RS"/>
        </w:rPr>
      </w:pPr>
      <w:r w:rsidRPr="00621844">
        <w:rPr>
          <w:rFonts w:ascii="Garamond" w:eastAsia="Calibri" w:hAnsi="Garamond"/>
          <w:b/>
          <w:bCs/>
          <w:u w:val="single"/>
          <w:lang w:val="en-US"/>
        </w:rPr>
        <w:t xml:space="preserve">МЕСТО </w:t>
      </w:r>
      <w:r w:rsidR="009450DB">
        <w:rPr>
          <w:rFonts w:ascii="Garamond" w:eastAsia="Calibri" w:hAnsi="Garamond"/>
          <w:b/>
          <w:bCs/>
          <w:u w:val="single"/>
          <w:lang w:val="sr-Cyrl-RS"/>
        </w:rPr>
        <w:t>ИЗВРШЕЊА УСЛУГЕ</w:t>
      </w:r>
      <w:r w:rsidRPr="00621844">
        <w:rPr>
          <w:rFonts w:ascii="Garamond" w:eastAsia="Calibri" w:hAnsi="Garamond"/>
          <w:b/>
          <w:bCs/>
          <w:u w:val="single"/>
          <w:lang w:val="en-US"/>
        </w:rPr>
        <w:t>:</w:t>
      </w:r>
      <w:r w:rsidRPr="00621844">
        <w:rPr>
          <w:rFonts w:ascii="Garamond" w:eastAsia="Calibri" w:hAnsi="Garamond"/>
          <w:b/>
          <w:bCs/>
        </w:rPr>
        <w:t xml:space="preserve"> </w:t>
      </w:r>
      <w:r w:rsidR="003F38A2" w:rsidRPr="003F38A2">
        <w:rPr>
          <w:rFonts w:ascii="Garamond" w:eastAsia="Calibri" w:hAnsi="Garamond"/>
          <w:bCs/>
          <w:lang w:val="sr-Cyrl-RS"/>
        </w:rPr>
        <w:t>Када се укаже</w:t>
      </w:r>
      <w:r w:rsidR="003F38A2" w:rsidRPr="003F38A2">
        <w:rPr>
          <w:rFonts w:ascii="Garamond" w:eastAsia="Calibri" w:hAnsi="Garamond"/>
          <w:b/>
          <w:bCs/>
          <w:lang w:val="sr-Cyrl-RS"/>
        </w:rPr>
        <w:t xml:space="preserve"> </w:t>
      </w:r>
      <w:r w:rsidR="003F38A2" w:rsidRPr="003F38A2">
        <w:rPr>
          <w:rFonts w:ascii="Garamond" w:eastAsia="Calibri" w:hAnsi="Garamond"/>
          <w:bCs/>
          <w:lang w:val="sr-Cyrl-RS"/>
        </w:rPr>
        <w:t xml:space="preserve">потреба, а у </w:t>
      </w:r>
      <w:r w:rsidR="00B72E01" w:rsidRPr="003F38A2">
        <w:rPr>
          <w:rFonts w:ascii="Garamond" w:hAnsi="Garamond"/>
          <w:lang w:val="ru-RU"/>
        </w:rPr>
        <w:t>зависности од</w:t>
      </w:r>
      <w:r w:rsidR="00705932">
        <w:rPr>
          <w:rFonts w:ascii="Garamond" w:hAnsi="Garamond"/>
          <w:lang w:val="ru-RU"/>
        </w:rPr>
        <w:t xml:space="preserve"> потреба крај</w:t>
      </w:r>
      <w:r w:rsidR="00705932">
        <w:rPr>
          <w:rFonts w:ascii="Garamond" w:hAnsi="Garamond"/>
          <w:lang w:val="sr-Cyrl-RS"/>
        </w:rPr>
        <w:t>њ</w:t>
      </w:r>
      <w:r w:rsidR="003F38A2" w:rsidRPr="003F38A2">
        <w:rPr>
          <w:rFonts w:ascii="Garamond" w:hAnsi="Garamond"/>
          <w:lang w:val="ru-RU"/>
        </w:rPr>
        <w:t xml:space="preserve">ег корисника место одржавања промоција/манифестација на територији Републике Србије ће бити дефинисано </w:t>
      </w:r>
      <w:r w:rsidR="00B72E01" w:rsidRPr="003F38A2">
        <w:rPr>
          <w:rFonts w:ascii="Garamond" w:hAnsi="Garamond"/>
          <w:iCs/>
        </w:rPr>
        <w:t xml:space="preserve">у спецификацији </w:t>
      </w:r>
      <w:r w:rsidR="00B72E01" w:rsidRPr="003F38A2">
        <w:rPr>
          <w:rFonts w:ascii="Garamond" w:hAnsi="Garamond"/>
          <w:iCs/>
          <w:lang w:val="sr-Cyrl-RS"/>
        </w:rPr>
        <w:t>услуга</w:t>
      </w:r>
      <w:r w:rsidR="00B72E01" w:rsidRPr="003F38A2">
        <w:rPr>
          <w:rFonts w:ascii="Garamond" w:hAnsi="Garamond"/>
          <w:iCs/>
        </w:rPr>
        <w:t xml:space="preserve"> која је саставни део позива за достављање понуда коју Наручилац упућује добављачима са који</w:t>
      </w:r>
      <w:r w:rsidR="003F38A2" w:rsidRPr="003F38A2">
        <w:rPr>
          <w:rFonts w:ascii="Garamond" w:hAnsi="Garamond"/>
          <w:iCs/>
        </w:rPr>
        <w:t>ма је закључио оквирни споразум</w:t>
      </w:r>
      <w:r w:rsidR="003F38A2" w:rsidRPr="003F38A2">
        <w:rPr>
          <w:rFonts w:ascii="Garamond" w:hAnsi="Garamond"/>
          <w:iCs/>
          <w:lang w:val="sr-Cyrl-RS"/>
        </w:rPr>
        <w:t>.</w:t>
      </w:r>
    </w:p>
    <w:p w:rsidR="00050889" w:rsidRPr="00050889" w:rsidRDefault="00960C13" w:rsidP="00F508E0">
      <w:pPr>
        <w:ind w:left="-270" w:right="120"/>
        <w:jc w:val="both"/>
        <w:rPr>
          <w:rFonts w:ascii="Garamond" w:hAnsi="Garamond"/>
          <w:bCs/>
          <w:color w:val="000000"/>
          <w:lang w:val="sr-Cyrl-CS"/>
        </w:rPr>
      </w:pPr>
      <w:r w:rsidRPr="00621844">
        <w:rPr>
          <w:rFonts w:ascii="Garamond" w:hAnsi="Garamond"/>
          <w:b/>
          <w:u w:val="single"/>
          <w:lang w:val="ru-RU"/>
        </w:rPr>
        <w:t xml:space="preserve">РОК И  ДИНАМИКА </w:t>
      </w:r>
      <w:r w:rsidR="009450DB">
        <w:rPr>
          <w:rFonts w:ascii="Garamond" w:hAnsi="Garamond"/>
          <w:b/>
          <w:u w:val="single"/>
          <w:lang w:val="ru-RU"/>
        </w:rPr>
        <w:t>ИЗВРШЕЊА УСЛУГЕ</w:t>
      </w:r>
      <w:r w:rsidRPr="00621844">
        <w:rPr>
          <w:rFonts w:ascii="Garamond" w:hAnsi="Garamond"/>
          <w:b/>
          <w:lang w:val="ru-RU"/>
        </w:rPr>
        <w:t>:</w:t>
      </w:r>
      <w:r w:rsidRPr="00621844">
        <w:rPr>
          <w:rFonts w:ascii="Garamond" w:hAnsi="Garamond"/>
          <w:lang w:val="ru-RU"/>
        </w:rPr>
        <w:t xml:space="preserve"> </w:t>
      </w:r>
      <w:r>
        <w:rPr>
          <w:rFonts w:ascii="Garamond" w:hAnsi="Garamond"/>
          <w:lang w:val="ru-RU"/>
        </w:rPr>
        <w:t>Сукцесив</w:t>
      </w:r>
      <w:r w:rsidR="00050889">
        <w:rPr>
          <w:rFonts w:ascii="Garamond" w:hAnsi="Garamond"/>
          <w:lang w:val="ru-RU"/>
        </w:rPr>
        <w:t>но по писаном захтеву наручиоца</w:t>
      </w:r>
      <w:r w:rsidR="00050889">
        <w:rPr>
          <w:rFonts w:ascii="Garamond" w:hAnsi="Garamond"/>
          <w:lang w:val="en-US"/>
        </w:rPr>
        <w:t xml:space="preserve">. </w:t>
      </w:r>
      <w:r w:rsidR="00050889">
        <w:rPr>
          <w:rFonts w:ascii="Garamond" w:hAnsi="Garamond"/>
          <w:lang w:val="sr-Cyrl-RS"/>
        </w:rPr>
        <w:t>(</w:t>
      </w:r>
      <w:r w:rsidR="00050889">
        <w:rPr>
          <w:rFonts w:ascii="Garamond" w:hAnsi="Garamond"/>
          <w:bCs/>
          <w:color w:val="000000"/>
          <w:lang w:val="sr-Cyrl-CS"/>
        </w:rPr>
        <w:t>Т</w:t>
      </w:r>
      <w:r w:rsidR="00050889" w:rsidRPr="00050889">
        <w:rPr>
          <w:rFonts w:ascii="Garamond" w:hAnsi="Garamond"/>
        </w:rPr>
        <w:t xml:space="preserve">ачан рок ће </w:t>
      </w:r>
      <w:r w:rsidR="00050889" w:rsidRPr="00050889">
        <w:rPr>
          <w:rFonts w:ascii="Garamond" w:hAnsi="Garamond"/>
          <w:iCs/>
        </w:rPr>
        <w:t xml:space="preserve">бити дефинисан у спецификацији </w:t>
      </w:r>
      <w:r w:rsidR="00050889">
        <w:rPr>
          <w:rFonts w:ascii="Garamond" w:hAnsi="Garamond"/>
          <w:iCs/>
          <w:lang w:val="sr-Cyrl-RS"/>
        </w:rPr>
        <w:t>услуга</w:t>
      </w:r>
      <w:r w:rsidR="00050889" w:rsidRPr="00050889">
        <w:rPr>
          <w:rFonts w:ascii="Garamond" w:hAnsi="Garamond"/>
          <w:iCs/>
        </w:rPr>
        <w:t xml:space="preserve"> која је саставни део позива за достављање понуда коју Наручилац упућује добављачима са којима је закључио оквирни споразум,</w:t>
      </w:r>
      <w:r w:rsidR="00050889">
        <w:rPr>
          <w:rFonts w:ascii="Garamond" w:hAnsi="Garamond"/>
          <w:iCs/>
          <w:lang w:val="sr-Cyrl-RS"/>
        </w:rPr>
        <w:t xml:space="preserve"> </w:t>
      </w:r>
      <w:r w:rsidR="00050889" w:rsidRPr="00050889">
        <w:rPr>
          <w:rFonts w:ascii="Garamond" w:hAnsi="Garamond"/>
          <w:iCs/>
        </w:rPr>
        <w:t xml:space="preserve">када се укаже потреба за предметним </w:t>
      </w:r>
      <w:r w:rsidR="009D652B">
        <w:rPr>
          <w:rFonts w:ascii="Garamond" w:hAnsi="Garamond"/>
          <w:iCs/>
          <w:lang w:val="sr-Cyrl-RS"/>
        </w:rPr>
        <w:t>услуга</w:t>
      </w:r>
      <w:r w:rsidR="00050889" w:rsidRPr="00050889">
        <w:rPr>
          <w:rFonts w:ascii="Garamond" w:hAnsi="Garamond"/>
          <w:iCs/>
        </w:rPr>
        <w:t>).</w:t>
      </w:r>
    </w:p>
    <w:p w:rsidR="00960C13" w:rsidRPr="007B4025" w:rsidRDefault="0061561C" w:rsidP="00F508E0">
      <w:pPr>
        <w:pStyle w:val="Caption"/>
        <w:ind w:left="-270" w:right="120"/>
        <w:jc w:val="both"/>
        <w:rPr>
          <w:rFonts w:ascii="Garamond" w:hAnsi="Garamond"/>
          <w:b w:val="0"/>
          <w:sz w:val="24"/>
          <w:szCs w:val="24"/>
          <w:lang w:val="en-US"/>
        </w:rPr>
      </w:pPr>
      <w:r>
        <w:rPr>
          <w:rFonts w:ascii="Garamond" w:hAnsi="Garamond"/>
          <w:sz w:val="24"/>
          <w:szCs w:val="24"/>
          <w:u w:val="single"/>
          <w:lang w:val="sr-Cyrl-CS"/>
        </w:rPr>
        <w:t>КВАЛИТЕТ ИЗВРШЕНИХ УСЛУГА</w:t>
      </w:r>
      <w:r w:rsidR="00960C13" w:rsidRPr="007B4025">
        <w:rPr>
          <w:rFonts w:ascii="Garamond" w:hAnsi="Garamond"/>
          <w:sz w:val="24"/>
          <w:szCs w:val="24"/>
          <w:u w:val="single"/>
          <w:lang w:val="sr-Cyrl-CS"/>
        </w:rPr>
        <w:t>:</w:t>
      </w:r>
      <w:r w:rsidR="00960C13" w:rsidRPr="007B4025">
        <w:rPr>
          <w:rFonts w:ascii="Garamond" w:hAnsi="Garamond"/>
          <w:b w:val="0"/>
          <w:sz w:val="24"/>
          <w:szCs w:val="24"/>
          <w:lang w:val="sr-Cyrl-CS"/>
        </w:rPr>
        <w:t xml:space="preserve"> </w:t>
      </w:r>
      <w:r>
        <w:rPr>
          <w:rFonts w:ascii="Garamond" w:hAnsi="Garamond"/>
          <w:b w:val="0"/>
          <w:sz w:val="24"/>
          <w:szCs w:val="24"/>
          <w:lang w:val="sr-Cyrl-CS"/>
        </w:rPr>
        <w:t xml:space="preserve">Добављач преузима потпуну одговорност за квалитет </w:t>
      </w:r>
      <w:r w:rsidR="00CA4347">
        <w:rPr>
          <w:rFonts w:ascii="Garamond" w:hAnsi="Garamond"/>
          <w:b w:val="0"/>
          <w:sz w:val="24"/>
          <w:szCs w:val="24"/>
          <w:lang w:val="sr-Cyrl-CS"/>
        </w:rPr>
        <w:t>извршених услуга</w:t>
      </w:r>
      <w:r>
        <w:rPr>
          <w:rFonts w:ascii="Garamond" w:hAnsi="Garamond"/>
          <w:b w:val="0"/>
          <w:sz w:val="24"/>
          <w:szCs w:val="24"/>
          <w:lang w:val="sr-Cyrl-CS"/>
        </w:rPr>
        <w:t xml:space="preserve"> и обавезује се да ће </w:t>
      </w:r>
      <w:r w:rsidR="00CA4347">
        <w:rPr>
          <w:rFonts w:ascii="Garamond" w:hAnsi="Garamond"/>
          <w:b w:val="0"/>
          <w:sz w:val="24"/>
          <w:szCs w:val="24"/>
          <w:lang w:val="sr-Cyrl-CS"/>
        </w:rPr>
        <w:t>извршене услуге</w:t>
      </w:r>
      <w:r>
        <w:rPr>
          <w:rFonts w:ascii="Garamond" w:hAnsi="Garamond"/>
          <w:b w:val="0"/>
          <w:sz w:val="24"/>
          <w:szCs w:val="24"/>
          <w:lang w:val="sr-Cyrl-CS"/>
        </w:rPr>
        <w:t xml:space="preserve"> у свему одговарати захтевима за који је тражен.</w:t>
      </w:r>
    </w:p>
    <w:p w:rsidR="00960C13" w:rsidRPr="007B4025" w:rsidRDefault="00960C13" w:rsidP="00F508E0">
      <w:pPr>
        <w:pStyle w:val="Caption"/>
        <w:ind w:left="-270" w:right="120"/>
        <w:jc w:val="both"/>
        <w:rPr>
          <w:rFonts w:ascii="Garamond" w:hAnsi="Garamond"/>
          <w:b w:val="0"/>
          <w:sz w:val="24"/>
          <w:szCs w:val="24"/>
          <w:lang w:val="en-US" w:eastAsia="sr-Cyrl-CS"/>
        </w:rPr>
      </w:pPr>
      <w:r w:rsidRPr="007B4025">
        <w:rPr>
          <w:rStyle w:val="FontStyle69"/>
          <w:rFonts w:ascii="Garamond" w:eastAsia="Calibri" w:hAnsi="Garamond"/>
          <w:color w:val="auto"/>
          <w:sz w:val="24"/>
          <w:szCs w:val="24"/>
          <w:u w:val="single"/>
          <w:lang w:val="sr-Cyrl-RS"/>
        </w:rPr>
        <w:t>НАПОМЕНА:</w:t>
      </w:r>
      <w:r w:rsidRPr="007B4025">
        <w:rPr>
          <w:rStyle w:val="FontStyle69"/>
          <w:rFonts w:ascii="Garamond" w:eastAsia="Calibri" w:hAnsi="Garamond"/>
          <w:b w:val="0"/>
          <w:color w:val="auto"/>
          <w:sz w:val="24"/>
          <w:szCs w:val="24"/>
          <w:lang w:val="sr-Cyrl-RS"/>
        </w:rPr>
        <w:t xml:space="preserve"> </w:t>
      </w:r>
      <w:r w:rsidRPr="007B4025">
        <w:rPr>
          <w:rFonts w:ascii="Garamond" w:hAnsi="Garamond"/>
          <w:b w:val="0"/>
          <w:sz w:val="24"/>
          <w:szCs w:val="24"/>
          <w:lang w:val="sr-Cyrl-RS" w:eastAsia="sr-Cyrl-CS"/>
        </w:rPr>
        <w:t xml:space="preserve">Наручилац задржава право да </w:t>
      </w:r>
      <w:r w:rsidRPr="007B4025">
        <w:rPr>
          <w:rFonts w:ascii="Garamond" w:hAnsi="Garamond"/>
          <w:b w:val="0"/>
          <w:sz w:val="24"/>
          <w:szCs w:val="24"/>
          <w:lang w:val="en-US" w:eastAsia="sr-Cyrl-CS"/>
        </w:rPr>
        <w:t xml:space="preserve">након </w:t>
      </w:r>
      <w:r w:rsidRPr="007B4025">
        <w:rPr>
          <w:rFonts w:ascii="Garamond" w:hAnsi="Garamond"/>
          <w:b w:val="0"/>
          <w:sz w:val="24"/>
          <w:szCs w:val="24"/>
          <w:lang w:val="sr-Cyrl-RS" w:eastAsia="sr-Cyrl-CS"/>
        </w:rPr>
        <w:t>издавања наруџбенице тражи од Добављача да</w:t>
      </w:r>
      <w:r w:rsidRPr="007B4025">
        <w:rPr>
          <w:rFonts w:ascii="Garamond" w:hAnsi="Garamond"/>
          <w:b w:val="0"/>
          <w:sz w:val="24"/>
          <w:szCs w:val="24"/>
          <w:lang w:val="en-US" w:eastAsia="sr-Cyrl-CS"/>
        </w:rPr>
        <w:t xml:space="preserve"> достави податке о ангажованим извршиоцима</w:t>
      </w:r>
      <w:r w:rsidRPr="007B4025">
        <w:rPr>
          <w:rFonts w:ascii="Garamond" w:hAnsi="Garamond"/>
          <w:b w:val="0"/>
          <w:sz w:val="24"/>
          <w:szCs w:val="24"/>
          <w:lang w:val="sr-Cyrl-RS" w:eastAsia="sr-Cyrl-CS"/>
        </w:rPr>
        <w:t xml:space="preserve"> односно запосленима који </w:t>
      </w:r>
      <w:r w:rsidR="0061561C">
        <w:rPr>
          <w:rFonts w:ascii="Garamond" w:hAnsi="Garamond"/>
          <w:b w:val="0"/>
          <w:sz w:val="24"/>
          <w:szCs w:val="24"/>
          <w:lang w:val="sr-Cyrl-RS" w:eastAsia="sr-Cyrl-CS"/>
        </w:rPr>
        <w:t>су ангажовани на реализацији предметне услуге</w:t>
      </w:r>
      <w:r w:rsidRPr="007B4025">
        <w:rPr>
          <w:rFonts w:ascii="Garamond" w:hAnsi="Garamond"/>
          <w:b w:val="0"/>
          <w:sz w:val="24"/>
          <w:szCs w:val="24"/>
          <w:lang w:val="en-US" w:eastAsia="sr-Cyrl-CS"/>
        </w:rPr>
        <w:t>, потребне ради обављања безбедносне провере овог министарства.</w:t>
      </w:r>
    </w:p>
    <w:p w:rsidR="00960C13" w:rsidRPr="0076233A" w:rsidRDefault="00960C13" w:rsidP="00F508E0">
      <w:pPr>
        <w:autoSpaceDE w:val="0"/>
        <w:autoSpaceDN w:val="0"/>
        <w:adjustRightInd w:val="0"/>
        <w:spacing w:line="276" w:lineRule="auto"/>
        <w:ind w:left="-270" w:right="120"/>
        <w:jc w:val="both"/>
        <w:rPr>
          <w:rStyle w:val="FontStyle69"/>
          <w:rFonts w:ascii="Garamond" w:eastAsia="Calibri" w:hAnsi="Garamond"/>
          <w:color w:val="auto"/>
          <w:sz w:val="24"/>
          <w:lang w:val="sr-Cyrl-RS"/>
        </w:rPr>
      </w:pPr>
    </w:p>
    <w:p w:rsidR="00960C13" w:rsidRDefault="00960C13" w:rsidP="00F508E0">
      <w:pPr>
        <w:autoSpaceDE w:val="0"/>
        <w:autoSpaceDN w:val="0"/>
        <w:adjustRightInd w:val="0"/>
        <w:spacing w:line="276" w:lineRule="auto"/>
        <w:ind w:left="-270" w:right="120"/>
        <w:jc w:val="both"/>
        <w:rPr>
          <w:rStyle w:val="FontStyle69"/>
          <w:rFonts w:ascii="Garamond" w:eastAsia="Calibri" w:hAnsi="Garamond"/>
          <w:color w:val="auto"/>
          <w:sz w:val="24"/>
          <w:lang w:val="ru-RU"/>
        </w:rPr>
      </w:pPr>
    </w:p>
    <w:p w:rsidR="00960C13" w:rsidRPr="00187C66" w:rsidRDefault="00960C13" w:rsidP="00F508E0">
      <w:pPr>
        <w:autoSpaceDE w:val="0"/>
        <w:autoSpaceDN w:val="0"/>
        <w:adjustRightInd w:val="0"/>
        <w:spacing w:line="276" w:lineRule="auto"/>
        <w:ind w:left="-270" w:right="120"/>
        <w:jc w:val="both"/>
        <w:rPr>
          <w:rStyle w:val="FontStyle69"/>
          <w:rFonts w:ascii="Garamond" w:eastAsia="Calibri" w:hAnsi="Garamond"/>
          <w:color w:val="auto"/>
          <w:sz w:val="24"/>
          <w:lang w:val="ru-RU"/>
        </w:rPr>
      </w:pPr>
    </w:p>
    <w:p w:rsidR="00960C13" w:rsidRPr="00187C66" w:rsidRDefault="00960C13" w:rsidP="00F508E0">
      <w:pPr>
        <w:pStyle w:val="Style2"/>
        <w:widowControl/>
        <w:tabs>
          <w:tab w:val="left" w:leader="underscore" w:pos="2746"/>
          <w:tab w:val="left" w:pos="3768"/>
          <w:tab w:val="left" w:pos="5443"/>
        </w:tabs>
        <w:spacing w:after="120" w:line="240" w:lineRule="auto"/>
        <w:ind w:left="-270" w:right="120"/>
        <w:rPr>
          <w:rStyle w:val="FontStyle68"/>
          <w:rFonts w:ascii="Garamond" w:hAnsi="Garamond"/>
          <w:bCs/>
          <w:sz w:val="24"/>
          <w:lang w:val="sr-Cyrl-CS" w:eastAsia="sr-Cyrl-CS"/>
        </w:rPr>
      </w:pPr>
      <w:r w:rsidRPr="00187C66">
        <w:rPr>
          <w:rStyle w:val="FontStyle69"/>
          <w:rFonts w:ascii="Garamond" w:hAnsi="Garamond"/>
          <w:b/>
          <w:sz w:val="24"/>
          <w:lang w:val="sr-Cyrl-CS" w:eastAsia="sr-Cyrl-CS"/>
        </w:rPr>
        <w:t>У</w:t>
      </w:r>
      <w:r w:rsidRPr="00187C66">
        <w:rPr>
          <w:rStyle w:val="FontStyle69"/>
          <w:rFonts w:ascii="Garamond" w:hAnsi="Garamond"/>
          <w:b/>
          <w:sz w:val="24"/>
          <w:lang w:val="sr-Cyrl-CS" w:eastAsia="sr-Cyrl-CS"/>
        </w:rPr>
        <w:tab/>
      </w:r>
      <w:r w:rsidRPr="00187C66">
        <w:rPr>
          <w:rStyle w:val="FontStyle69"/>
          <w:rFonts w:ascii="Garamond" w:hAnsi="Garamond"/>
          <w:b/>
          <w:sz w:val="24"/>
          <w:lang w:val="sr-Cyrl-CS" w:eastAsia="sr-Cyrl-CS"/>
        </w:rPr>
        <w:tab/>
      </w:r>
      <w:r w:rsidRPr="00187C66">
        <w:rPr>
          <w:rStyle w:val="FontStyle68"/>
          <w:rFonts w:ascii="Garamond" w:hAnsi="Garamond"/>
          <w:bCs/>
          <w:sz w:val="24"/>
          <w:lang w:val="sr-Cyrl-CS" w:eastAsia="sr-Cyrl-CS"/>
        </w:rPr>
        <w:tab/>
        <w:t>Потпис овлашћеног лица понуђача</w:t>
      </w:r>
    </w:p>
    <w:p w:rsidR="00960C13" w:rsidRPr="00187C66" w:rsidRDefault="00960C13" w:rsidP="00F508E0">
      <w:pPr>
        <w:ind w:left="-270" w:right="120"/>
        <w:rPr>
          <w:rFonts w:ascii="Garamond" w:hAnsi="Garamond"/>
          <w:b/>
          <w:lang w:val="sr-Cyrl-CS"/>
        </w:rPr>
      </w:pPr>
      <w:r w:rsidRPr="00187C66">
        <w:rPr>
          <w:rFonts w:ascii="Garamond" w:hAnsi="Garamond"/>
          <w:b/>
          <w:lang w:val="sr-Cyrl-CS"/>
        </w:rPr>
        <w:t xml:space="preserve"> Дана ___________________</w:t>
      </w:r>
      <w:r w:rsidRPr="00187C66">
        <w:rPr>
          <w:rFonts w:ascii="Garamond" w:hAnsi="Garamond"/>
          <w:b/>
          <w:lang w:val="sr-Cyrl-CS"/>
        </w:rPr>
        <w:tab/>
      </w:r>
      <w:r w:rsidRPr="00187C66">
        <w:rPr>
          <w:rFonts w:ascii="Garamond" w:hAnsi="Garamond"/>
          <w:b/>
          <w:lang w:val="sr-Cyrl-CS"/>
        </w:rPr>
        <w:tab/>
      </w:r>
      <w:r w:rsidRPr="00187C66">
        <w:rPr>
          <w:rFonts w:ascii="Garamond" w:hAnsi="Garamond"/>
          <w:b/>
          <w:lang w:val="sr-Cyrl-CS"/>
        </w:rPr>
        <w:tab/>
        <w:t xml:space="preserve">                </w:t>
      </w:r>
      <w:r w:rsidR="003C3223">
        <w:rPr>
          <w:rFonts w:ascii="Garamond" w:hAnsi="Garamond"/>
          <w:b/>
          <w:lang w:val="sr-Cyrl-CS"/>
        </w:rPr>
        <w:t xml:space="preserve">            </w:t>
      </w:r>
      <w:r w:rsidRPr="00187C66">
        <w:rPr>
          <w:rFonts w:ascii="Garamond" w:hAnsi="Garamond"/>
          <w:b/>
          <w:lang w:val="sr-Cyrl-CS"/>
        </w:rPr>
        <w:t>_____________________________</w:t>
      </w:r>
    </w:p>
    <w:p w:rsidR="00960C13" w:rsidRPr="00187C66" w:rsidRDefault="00960C13" w:rsidP="00F508E0">
      <w:pPr>
        <w:ind w:left="-270" w:right="120"/>
        <w:rPr>
          <w:rStyle w:val="FontStyle68"/>
          <w:rFonts w:ascii="Garamond" w:hAnsi="Garamond"/>
          <w:color w:val="auto"/>
          <w:sz w:val="24"/>
          <w:lang w:val="sr-Cyrl-CS"/>
        </w:rPr>
      </w:pPr>
    </w:p>
    <w:p w:rsidR="00960C13" w:rsidRPr="00187C66" w:rsidRDefault="00960C13" w:rsidP="00F508E0">
      <w:pPr>
        <w:suppressAutoHyphens/>
        <w:autoSpaceDE w:val="0"/>
        <w:autoSpaceDN w:val="0"/>
        <w:adjustRightInd w:val="0"/>
        <w:ind w:left="-270" w:right="120"/>
        <w:jc w:val="both"/>
        <w:rPr>
          <w:rFonts w:ascii="Garamond" w:eastAsia="Calibri" w:hAnsi="Garamond"/>
          <w:bCs/>
          <w:kern w:val="1"/>
          <w:lang w:eastAsia="ar-SA"/>
        </w:rPr>
      </w:pPr>
      <w:r w:rsidRPr="00187C66">
        <w:rPr>
          <w:rFonts w:ascii="Garamond" w:hAnsi="Garamond"/>
          <w:u w:val="single"/>
          <w:lang w:val="sr-Cyrl-RS"/>
        </w:rPr>
        <w:t>Напомена</w:t>
      </w:r>
      <w:r w:rsidRPr="00187C66">
        <w:rPr>
          <w:rFonts w:ascii="Garamond" w:hAnsi="Garamond"/>
          <w:lang w:val="sr-Cyrl-RS"/>
        </w:rPr>
        <w:t>:</w:t>
      </w:r>
      <w:r w:rsidRPr="00187C66">
        <w:rPr>
          <w:rFonts w:ascii="Garamond" w:hAnsi="Garamond"/>
        </w:rPr>
        <w:t>У циљу оцене понуде као одговарајуће, по</w:t>
      </w:r>
      <w:r>
        <w:rPr>
          <w:rFonts w:ascii="Garamond" w:hAnsi="Garamond"/>
        </w:rPr>
        <w:t xml:space="preserve">нуђачи су обавезни да </w:t>
      </w:r>
      <w:r w:rsidRPr="002C7B17">
        <w:rPr>
          <w:rFonts w:ascii="Garamond" w:hAnsi="Garamond"/>
          <w:lang w:val="sr-Cyrl-RS"/>
        </w:rPr>
        <w:t>поглавље</w:t>
      </w:r>
      <w:r w:rsidRPr="00187C66">
        <w:rPr>
          <w:rFonts w:ascii="Garamond" w:hAnsi="Garamond"/>
        </w:rPr>
        <w:t xml:space="preserve"> </w:t>
      </w:r>
      <w:r w:rsidRPr="00187C66">
        <w:rPr>
          <w:rFonts w:ascii="Garamond" w:hAnsi="Garamond"/>
          <w:bCs/>
          <w:lang w:val="sr-Cyrl-CS" w:eastAsia="sr-Cyrl-CS"/>
        </w:rPr>
        <w:t>III (Врста; техничке карактеристике – спецификација)</w:t>
      </w:r>
      <w:r w:rsidRPr="00187C66">
        <w:rPr>
          <w:rFonts w:ascii="Garamond" w:hAnsi="Garamond"/>
          <w:lang w:val="sr-Cyrl-RS"/>
        </w:rPr>
        <w:t xml:space="preserve"> </w:t>
      </w:r>
      <w:r>
        <w:rPr>
          <w:rFonts w:ascii="Garamond" w:hAnsi="Garamond"/>
          <w:lang w:val="sr-Cyrl-RS"/>
        </w:rPr>
        <w:t xml:space="preserve">потпишу </w:t>
      </w:r>
      <w:r w:rsidRPr="00187C66">
        <w:rPr>
          <w:rFonts w:ascii="Garamond" w:hAnsi="Garamond"/>
          <w:lang w:val="sr-Cyrl-RS"/>
        </w:rPr>
        <w:t>чиме потврђују да</w:t>
      </w:r>
      <w:r w:rsidRPr="00187C66">
        <w:rPr>
          <w:rFonts w:ascii="Garamond" w:eastAsia="Calibri" w:hAnsi="Garamond"/>
          <w:bCs/>
          <w:kern w:val="1"/>
          <w:lang w:eastAsia="ar-SA"/>
        </w:rPr>
        <w:t xml:space="preserve"> понуду поднос</w:t>
      </w:r>
      <w:r w:rsidRPr="00187C66">
        <w:rPr>
          <w:rFonts w:ascii="Garamond" w:eastAsia="Calibri" w:hAnsi="Garamond"/>
          <w:bCs/>
          <w:kern w:val="1"/>
          <w:lang w:val="sr-Cyrl-RS" w:eastAsia="ar-SA"/>
        </w:rPr>
        <w:t>е</w:t>
      </w:r>
      <w:r w:rsidRPr="00187C66">
        <w:rPr>
          <w:rFonts w:ascii="Garamond" w:eastAsia="Calibri" w:hAnsi="Garamond"/>
          <w:bCs/>
          <w:kern w:val="1"/>
          <w:lang w:eastAsia="ar-SA"/>
        </w:rPr>
        <w:t xml:space="preserve"> сагласно свим техничким захтевима Наручиоца, таксативно наведеним у </w:t>
      </w:r>
      <w:r w:rsidRPr="00187C66">
        <w:rPr>
          <w:rFonts w:ascii="Garamond" w:eastAsia="Calibri" w:hAnsi="Garamond"/>
          <w:bCs/>
          <w:kern w:val="1"/>
          <w:lang w:val="sr-Cyrl-RS" w:eastAsia="ar-SA"/>
        </w:rPr>
        <w:t>поглављу</w:t>
      </w:r>
      <w:r w:rsidRPr="00187C66">
        <w:rPr>
          <w:rFonts w:ascii="Garamond" w:eastAsia="Calibri" w:hAnsi="Garamond"/>
          <w:bCs/>
          <w:kern w:val="1"/>
          <w:lang w:eastAsia="ar-SA"/>
        </w:rPr>
        <w:t xml:space="preserve"> </w:t>
      </w:r>
      <w:r w:rsidRPr="00187C66">
        <w:rPr>
          <w:rFonts w:ascii="Garamond" w:hAnsi="Garamond"/>
          <w:bCs/>
          <w:lang w:val="sr-Cyrl-CS" w:eastAsia="sr-Cyrl-CS"/>
        </w:rPr>
        <w:t>III</w:t>
      </w:r>
      <w:r w:rsidRPr="00187C66">
        <w:rPr>
          <w:rFonts w:ascii="Garamond" w:eastAsia="Calibri" w:hAnsi="Garamond"/>
          <w:bCs/>
          <w:kern w:val="1"/>
          <w:lang w:eastAsia="ar-SA"/>
        </w:rPr>
        <w:t xml:space="preserve"> конкурсне документације, </w:t>
      </w:r>
      <w:r w:rsidRPr="00187C66">
        <w:rPr>
          <w:rFonts w:ascii="Garamond" w:eastAsia="Calibri" w:hAnsi="Garamond"/>
          <w:bCs/>
          <w:kern w:val="1"/>
          <w:lang w:val="sr-Cyrl-RS" w:eastAsia="ar-SA"/>
        </w:rPr>
        <w:t xml:space="preserve">а </w:t>
      </w:r>
      <w:r w:rsidRPr="00187C66">
        <w:rPr>
          <w:rFonts w:ascii="Garamond" w:eastAsia="Calibri" w:hAnsi="Garamond"/>
          <w:bCs/>
          <w:kern w:val="1"/>
          <w:lang w:eastAsia="ar-SA"/>
        </w:rPr>
        <w:t>које у потпуности разуме и прихвата.</w:t>
      </w:r>
      <w:r w:rsidRPr="00187C66">
        <w:rPr>
          <w:rFonts w:ascii="Garamond" w:eastAsia="Calibri" w:hAnsi="Garamond"/>
          <w:bCs/>
          <w:kern w:val="1"/>
          <w:lang w:val="sr-Cyrl-RS" w:eastAsia="ar-SA"/>
        </w:rPr>
        <w:t xml:space="preserve"> </w:t>
      </w:r>
      <w:r w:rsidRPr="00187C66">
        <w:rPr>
          <w:rFonts w:ascii="Garamond" w:hAnsi="Garamond"/>
          <w:lang w:val="sr-Cyrl-CS"/>
        </w:rPr>
        <w:t xml:space="preserve">Уколико понуду подноси група понуђача, </w:t>
      </w:r>
      <w:r w:rsidRPr="00187C66">
        <w:rPr>
          <w:rFonts w:ascii="Garamond" w:eastAsia="Calibri" w:hAnsi="Garamond"/>
          <w:bCs/>
          <w:kern w:val="1"/>
          <w:lang w:val="sr-Cyrl-RS" w:eastAsia="ar-SA"/>
        </w:rPr>
        <w:t>поглавље</w:t>
      </w:r>
      <w:r w:rsidRPr="00187C66">
        <w:rPr>
          <w:rFonts w:ascii="Garamond" w:eastAsia="Calibri" w:hAnsi="Garamond"/>
          <w:bCs/>
          <w:kern w:val="1"/>
          <w:lang w:eastAsia="ar-SA"/>
        </w:rPr>
        <w:t xml:space="preserve"> </w:t>
      </w:r>
      <w:r w:rsidRPr="00187C66">
        <w:rPr>
          <w:rFonts w:ascii="Garamond" w:hAnsi="Garamond"/>
          <w:bCs/>
          <w:lang w:val="sr-Cyrl-CS" w:eastAsia="sr-Cyrl-CS"/>
        </w:rPr>
        <w:t>III</w:t>
      </w:r>
      <w:r>
        <w:rPr>
          <w:rFonts w:ascii="Garamond" w:hAnsi="Garamond"/>
          <w:lang w:val="sr-Cyrl-CS"/>
        </w:rPr>
        <w:t xml:space="preserve"> мора бити потписано </w:t>
      </w:r>
      <w:r w:rsidRPr="00187C66">
        <w:rPr>
          <w:rFonts w:ascii="Garamond" w:hAnsi="Garamond"/>
          <w:lang w:val="sr-Cyrl-CS"/>
        </w:rPr>
        <w:t>од стране овлашћеног лица сваког члана заједничке понуде. У том случају</w:t>
      </w:r>
      <w:r w:rsidRPr="00187C66">
        <w:rPr>
          <w:rFonts w:ascii="Garamond" w:hAnsi="Garamond"/>
          <w:lang w:val="sr-Latn-RS"/>
        </w:rPr>
        <w:t xml:space="preserve"> </w:t>
      </w:r>
      <w:r w:rsidRPr="00187C66">
        <w:rPr>
          <w:rFonts w:ascii="Garamond" w:eastAsia="Calibri" w:hAnsi="Garamond"/>
          <w:bCs/>
          <w:kern w:val="1"/>
          <w:lang w:val="sr-Cyrl-RS" w:eastAsia="ar-SA"/>
        </w:rPr>
        <w:t xml:space="preserve">поглавље </w:t>
      </w:r>
      <w:r w:rsidRPr="00187C66">
        <w:rPr>
          <w:rFonts w:ascii="Garamond" w:hAnsi="Garamond"/>
          <w:bCs/>
          <w:lang w:val="sr-Cyrl-CS" w:eastAsia="sr-Cyrl-CS"/>
        </w:rPr>
        <w:t>III</w:t>
      </w:r>
      <w:r w:rsidRPr="00187C66">
        <w:rPr>
          <w:rFonts w:ascii="Garamond" w:hAnsi="Garamond"/>
          <w:lang w:val="sr-Cyrl-CS"/>
        </w:rPr>
        <w:t xml:space="preserve"> копирати/штампати у потребном броју примерака</w:t>
      </w:r>
    </w:p>
    <w:p w:rsidR="00960C13" w:rsidRDefault="00960C13" w:rsidP="00F508E0">
      <w:pPr>
        <w:pStyle w:val="Style41"/>
        <w:widowControl/>
        <w:spacing w:line="240" w:lineRule="auto"/>
        <w:ind w:left="-270" w:right="120" w:firstLine="0"/>
        <w:rPr>
          <w:rStyle w:val="FontStyle68"/>
          <w:rFonts w:ascii="Garamond" w:hAnsi="Garamond"/>
          <w:bCs/>
          <w:sz w:val="24"/>
          <w:lang w:val="sr-Cyrl-RS" w:eastAsia="sr-Cyrl-CS"/>
        </w:rPr>
      </w:pPr>
    </w:p>
    <w:p w:rsidR="00ED14A1" w:rsidRDefault="00ED14A1" w:rsidP="00F508E0">
      <w:pPr>
        <w:pStyle w:val="Style41"/>
        <w:widowControl/>
        <w:spacing w:line="240" w:lineRule="auto"/>
        <w:ind w:left="-270" w:right="120" w:firstLine="0"/>
        <w:rPr>
          <w:rStyle w:val="FontStyle68"/>
          <w:rFonts w:ascii="Garamond" w:hAnsi="Garamond"/>
          <w:bCs/>
          <w:sz w:val="24"/>
          <w:lang w:val="sr-Latn-RS" w:eastAsia="sr-Cyrl-CS"/>
        </w:rPr>
      </w:pPr>
    </w:p>
    <w:p w:rsidR="00960C13" w:rsidRDefault="00960C13" w:rsidP="00F508E0">
      <w:pPr>
        <w:pStyle w:val="Style41"/>
        <w:widowControl/>
        <w:spacing w:line="240" w:lineRule="auto"/>
        <w:ind w:left="-270" w:right="120" w:firstLine="0"/>
        <w:rPr>
          <w:rStyle w:val="FontStyle68"/>
          <w:rFonts w:ascii="Garamond" w:hAnsi="Garamond"/>
          <w:bCs/>
          <w:sz w:val="24"/>
          <w:lang w:val="sr-Latn-RS" w:eastAsia="sr-Cyrl-CS"/>
        </w:rPr>
      </w:pPr>
    </w:p>
    <w:p w:rsidR="00960C13" w:rsidRDefault="00960C13" w:rsidP="00F508E0">
      <w:pPr>
        <w:pStyle w:val="Style41"/>
        <w:widowControl/>
        <w:spacing w:line="240" w:lineRule="auto"/>
        <w:ind w:left="-270" w:right="120" w:firstLine="0"/>
        <w:rPr>
          <w:rStyle w:val="FontStyle68"/>
          <w:rFonts w:ascii="Garamond" w:hAnsi="Garamond"/>
          <w:bCs/>
          <w:sz w:val="24"/>
          <w:lang w:val="sr-Latn-RS" w:eastAsia="sr-Cyrl-CS"/>
        </w:rPr>
      </w:pPr>
    </w:p>
    <w:p w:rsidR="00960C13" w:rsidRDefault="00960C13" w:rsidP="00F508E0">
      <w:pPr>
        <w:pStyle w:val="Style41"/>
        <w:widowControl/>
        <w:spacing w:line="240" w:lineRule="auto"/>
        <w:ind w:left="-270" w:right="120" w:firstLine="0"/>
        <w:rPr>
          <w:rStyle w:val="FontStyle68"/>
          <w:rFonts w:ascii="Garamond" w:hAnsi="Garamond"/>
          <w:bCs/>
          <w:sz w:val="24"/>
          <w:lang w:val="sr-Latn-RS" w:eastAsia="sr-Cyrl-CS"/>
        </w:rPr>
      </w:pPr>
    </w:p>
    <w:p w:rsidR="00960C13" w:rsidRDefault="00960C13" w:rsidP="00F508E0">
      <w:pPr>
        <w:pStyle w:val="Style41"/>
        <w:widowControl/>
        <w:spacing w:line="240" w:lineRule="auto"/>
        <w:ind w:left="-270" w:right="120" w:firstLine="0"/>
        <w:rPr>
          <w:rStyle w:val="FontStyle68"/>
          <w:rFonts w:ascii="Garamond" w:hAnsi="Garamond"/>
          <w:bCs/>
          <w:sz w:val="24"/>
          <w:lang w:val="sr-Latn-RS" w:eastAsia="sr-Cyrl-CS"/>
        </w:rPr>
      </w:pPr>
    </w:p>
    <w:p w:rsidR="00960C13" w:rsidRDefault="00960C13" w:rsidP="00F508E0">
      <w:pPr>
        <w:pStyle w:val="Style41"/>
        <w:widowControl/>
        <w:spacing w:line="240" w:lineRule="auto"/>
        <w:ind w:left="-270" w:right="120" w:firstLine="0"/>
        <w:rPr>
          <w:rStyle w:val="FontStyle68"/>
          <w:rFonts w:ascii="Garamond" w:hAnsi="Garamond"/>
          <w:bCs/>
          <w:sz w:val="24"/>
          <w:lang w:val="sr-Latn-RS" w:eastAsia="sr-Cyrl-CS"/>
        </w:rPr>
      </w:pPr>
    </w:p>
    <w:p w:rsidR="00960C13" w:rsidRDefault="00960C13" w:rsidP="00F508E0">
      <w:pPr>
        <w:pStyle w:val="Style41"/>
        <w:widowControl/>
        <w:spacing w:line="240" w:lineRule="auto"/>
        <w:ind w:left="-270" w:right="120" w:firstLine="0"/>
        <w:rPr>
          <w:rStyle w:val="FontStyle68"/>
          <w:rFonts w:ascii="Garamond" w:hAnsi="Garamond"/>
          <w:bCs/>
          <w:sz w:val="24"/>
          <w:lang w:val="sr-Latn-RS" w:eastAsia="sr-Cyrl-CS"/>
        </w:rPr>
      </w:pPr>
    </w:p>
    <w:p w:rsidR="00960C13" w:rsidRDefault="00960C13" w:rsidP="00F508E0">
      <w:pPr>
        <w:pStyle w:val="Style41"/>
        <w:widowControl/>
        <w:spacing w:line="240" w:lineRule="auto"/>
        <w:ind w:left="-270" w:right="120" w:firstLine="0"/>
        <w:rPr>
          <w:rStyle w:val="FontStyle68"/>
          <w:rFonts w:ascii="Garamond" w:hAnsi="Garamond"/>
          <w:bCs/>
          <w:sz w:val="24"/>
          <w:lang w:val="sr-Latn-RS" w:eastAsia="sr-Cyrl-CS"/>
        </w:rPr>
      </w:pPr>
    </w:p>
    <w:p w:rsidR="00960C13" w:rsidRDefault="00960C13" w:rsidP="00F508E0">
      <w:pPr>
        <w:pStyle w:val="Style41"/>
        <w:widowControl/>
        <w:spacing w:line="240" w:lineRule="auto"/>
        <w:ind w:left="-270" w:right="120" w:firstLine="0"/>
        <w:rPr>
          <w:rStyle w:val="FontStyle68"/>
          <w:rFonts w:ascii="Garamond" w:hAnsi="Garamond"/>
          <w:bCs/>
          <w:sz w:val="24"/>
          <w:lang w:val="sr-Latn-RS" w:eastAsia="sr-Cyrl-CS"/>
        </w:rPr>
      </w:pPr>
    </w:p>
    <w:p w:rsidR="00960C13" w:rsidRDefault="00960C13" w:rsidP="00F508E0">
      <w:pPr>
        <w:pStyle w:val="Style41"/>
        <w:widowControl/>
        <w:spacing w:line="240" w:lineRule="auto"/>
        <w:ind w:left="-270" w:right="120" w:firstLine="0"/>
        <w:rPr>
          <w:rStyle w:val="FontStyle68"/>
          <w:rFonts w:ascii="Garamond" w:hAnsi="Garamond"/>
          <w:bCs/>
          <w:sz w:val="24"/>
          <w:lang w:val="sr-Latn-RS" w:eastAsia="sr-Cyrl-CS"/>
        </w:rPr>
      </w:pPr>
    </w:p>
    <w:p w:rsidR="00960C13" w:rsidRDefault="00960C13" w:rsidP="00F508E0">
      <w:pPr>
        <w:pStyle w:val="Style41"/>
        <w:widowControl/>
        <w:spacing w:line="240" w:lineRule="auto"/>
        <w:ind w:left="-270" w:right="120" w:firstLine="0"/>
        <w:rPr>
          <w:rStyle w:val="FontStyle68"/>
          <w:rFonts w:ascii="Garamond" w:hAnsi="Garamond"/>
          <w:bCs/>
          <w:sz w:val="24"/>
          <w:lang w:val="sr-Latn-RS" w:eastAsia="sr-Cyrl-CS"/>
        </w:rPr>
      </w:pPr>
    </w:p>
    <w:p w:rsidR="00960C13" w:rsidRDefault="00960C13" w:rsidP="00F508E0">
      <w:pPr>
        <w:pStyle w:val="Style41"/>
        <w:widowControl/>
        <w:spacing w:line="240" w:lineRule="auto"/>
        <w:ind w:left="-270" w:right="120" w:firstLine="0"/>
        <w:rPr>
          <w:rStyle w:val="FontStyle68"/>
          <w:rFonts w:ascii="Garamond" w:hAnsi="Garamond"/>
          <w:bCs/>
          <w:sz w:val="24"/>
          <w:lang w:val="sr-Latn-RS" w:eastAsia="sr-Cyrl-CS"/>
        </w:rPr>
      </w:pPr>
    </w:p>
    <w:p w:rsidR="00960C13" w:rsidRDefault="00960C13" w:rsidP="00F508E0">
      <w:pPr>
        <w:pStyle w:val="Style41"/>
        <w:widowControl/>
        <w:spacing w:line="240" w:lineRule="auto"/>
        <w:ind w:left="-270" w:right="120" w:firstLine="0"/>
        <w:rPr>
          <w:rStyle w:val="FontStyle68"/>
          <w:rFonts w:ascii="Garamond" w:hAnsi="Garamond"/>
          <w:bCs/>
          <w:sz w:val="24"/>
          <w:lang w:val="sr-Latn-RS" w:eastAsia="sr-Cyrl-CS"/>
        </w:rPr>
      </w:pPr>
    </w:p>
    <w:p w:rsidR="00960C13" w:rsidRDefault="00960C13" w:rsidP="00F508E0">
      <w:pPr>
        <w:pStyle w:val="Style41"/>
        <w:widowControl/>
        <w:spacing w:line="240" w:lineRule="auto"/>
        <w:ind w:left="-270" w:right="120" w:firstLine="0"/>
        <w:rPr>
          <w:rStyle w:val="FontStyle68"/>
          <w:rFonts w:ascii="Garamond" w:hAnsi="Garamond"/>
          <w:bCs/>
          <w:sz w:val="24"/>
          <w:lang w:val="sr-Latn-RS" w:eastAsia="sr-Cyrl-CS"/>
        </w:rPr>
      </w:pPr>
    </w:p>
    <w:p w:rsidR="00960C13" w:rsidRDefault="00960C13" w:rsidP="00F508E0">
      <w:pPr>
        <w:pStyle w:val="Style41"/>
        <w:widowControl/>
        <w:spacing w:line="240" w:lineRule="auto"/>
        <w:ind w:left="-270" w:right="120" w:firstLine="0"/>
        <w:rPr>
          <w:rStyle w:val="FontStyle68"/>
          <w:rFonts w:ascii="Garamond" w:hAnsi="Garamond"/>
          <w:bCs/>
          <w:sz w:val="24"/>
          <w:lang w:val="sr-Cyrl-RS" w:eastAsia="sr-Cyrl-CS"/>
        </w:rPr>
      </w:pPr>
    </w:p>
    <w:p w:rsidR="007B4025" w:rsidRPr="007B4025" w:rsidRDefault="007B4025" w:rsidP="00F508E0">
      <w:pPr>
        <w:pStyle w:val="Style41"/>
        <w:widowControl/>
        <w:spacing w:line="240" w:lineRule="auto"/>
        <w:ind w:left="-270" w:right="120" w:firstLine="0"/>
        <w:rPr>
          <w:rStyle w:val="FontStyle68"/>
          <w:rFonts w:ascii="Garamond" w:hAnsi="Garamond"/>
          <w:bCs/>
          <w:sz w:val="24"/>
          <w:lang w:val="sr-Cyrl-RS" w:eastAsia="sr-Cyrl-CS"/>
        </w:rPr>
      </w:pPr>
    </w:p>
    <w:p w:rsidR="00960C13" w:rsidRDefault="00960C13" w:rsidP="00F508E0">
      <w:pPr>
        <w:pStyle w:val="Style41"/>
        <w:widowControl/>
        <w:spacing w:line="240" w:lineRule="auto"/>
        <w:ind w:left="-270" w:right="120" w:firstLine="0"/>
        <w:rPr>
          <w:rStyle w:val="FontStyle68"/>
          <w:rFonts w:ascii="Garamond" w:hAnsi="Garamond"/>
          <w:bCs/>
          <w:sz w:val="24"/>
          <w:lang w:val="sr-Latn-RS" w:eastAsia="sr-Cyrl-CS"/>
        </w:rPr>
      </w:pPr>
    </w:p>
    <w:p w:rsidR="00960C13" w:rsidRDefault="00960C13" w:rsidP="00F508E0">
      <w:pPr>
        <w:pStyle w:val="Style41"/>
        <w:widowControl/>
        <w:spacing w:line="240" w:lineRule="auto"/>
        <w:ind w:left="-270" w:right="120" w:firstLine="0"/>
        <w:rPr>
          <w:rStyle w:val="FontStyle68"/>
          <w:rFonts w:ascii="Garamond" w:hAnsi="Garamond"/>
          <w:bCs/>
          <w:sz w:val="24"/>
          <w:lang w:val="sr-Latn-RS" w:eastAsia="sr-Cyrl-CS"/>
        </w:rPr>
      </w:pPr>
    </w:p>
    <w:p w:rsidR="00207A86" w:rsidRDefault="00207A86" w:rsidP="00F508E0">
      <w:pPr>
        <w:pStyle w:val="Style41"/>
        <w:widowControl/>
        <w:spacing w:line="240" w:lineRule="auto"/>
        <w:ind w:left="-270" w:right="120" w:firstLine="0"/>
        <w:rPr>
          <w:rStyle w:val="FontStyle68"/>
          <w:rFonts w:ascii="Garamond" w:hAnsi="Garamond"/>
          <w:bCs/>
          <w:sz w:val="24"/>
          <w:lang w:eastAsia="sr-Cyrl-CS"/>
        </w:rPr>
      </w:pPr>
    </w:p>
    <w:p w:rsidR="00BB263E" w:rsidRPr="0060341D" w:rsidRDefault="00207A86" w:rsidP="0060341D">
      <w:pPr>
        <w:pStyle w:val="Style41"/>
        <w:widowControl/>
        <w:spacing w:line="240" w:lineRule="auto"/>
        <w:ind w:left="-270" w:right="120" w:firstLine="0"/>
        <w:rPr>
          <w:rStyle w:val="FontStyle68"/>
          <w:rFonts w:ascii="Garamond" w:hAnsi="Garamond"/>
          <w:bCs/>
          <w:sz w:val="24"/>
          <w:lang w:val="sr-Cyrl-RS" w:eastAsia="sr-Cyrl-CS"/>
        </w:rPr>
      </w:pPr>
      <w:r>
        <w:rPr>
          <w:rStyle w:val="FontStyle68"/>
          <w:rFonts w:ascii="Garamond" w:hAnsi="Garamond"/>
          <w:bCs/>
          <w:sz w:val="24"/>
          <w:lang w:eastAsia="sr-Cyrl-CS"/>
        </w:rPr>
        <w:t xml:space="preserve">                                           </w:t>
      </w:r>
      <w:r w:rsidR="0060341D">
        <w:rPr>
          <w:rStyle w:val="FontStyle68"/>
          <w:rFonts w:ascii="Garamond" w:hAnsi="Garamond"/>
          <w:bCs/>
          <w:sz w:val="24"/>
          <w:lang w:eastAsia="sr-Cyrl-CS"/>
        </w:rPr>
        <w:t xml:space="preserve">                          </w:t>
      </w:r>
    </w:p>
    <w:p w:rsidR="00AB757E" w:rsidRPr="00263B7E" w:rsidRDefault="00180B61" w:rsidP="00F508E0">
      <w:pPr>
        <w:pStyle w:val="Style41"/>
        <w:widowControl/>
        <w:spacing w:line="240" w:lineRule="auto"/>
        <w:ind w:left="-270" w:right="120" w:firstLine="0"/>
        <w:jc w:val="center"/>
        <w:rPr>
          <w:rStyle w:val="FontStyle68"/>
          <w:rFonts w:ascii="Garamond" w:hAnsi="Garamond"/>
          <w:bCs/>
          <w:sz w:val="24"/>
          <w:lang w:val="sr-Cyrl-CS" w:eastAsia="sr-Cyrl-CS"/>
        </w:rPr>
      </w:pPr>
      <w:r w:rsidRPr="005E1F5A">
        <w:rPr>
          <w:rStyle w:val="FontStyle68"/>
          <w:rFonts w:ascii="Garamond" w:hAnsi="Garamond"/>
          <w:bCs/>
          <w:sz w:val="24"/>
          <w:lang w:val="sr-Cyrl-CS" w:eastAsia="sr-Cyrl-CS"/>
        </w:rPr>
        <w:lastRenderedPageBreak/>
        <w:t>IV</w:t>
      </w:r>
    </w:p>
    <w:p w:rsidR="00BD6147" w:rsidRPr="00263B7E" w:rsidRDefault="00BD6147" w:rsidP="00F508E0">
      <w:pPr>
        <w:pStyle w:val="Style41"/>
        <w:widowControl/>
        <w:spacing w:line="240" w:lineRule="auto"/>
        <w:ind w:left="-270" w:right="120" w:firstLine="0"/>
        <w:jc w:val="center"/>
        <w:rPr>
          <w:rStyle w:val="FontStyle68"/>
          <w:rFonts w:ascii="Garamond" w:hAnsi="Garamond"/>
          <w:bCs/>
          <w:sz w:val="24"/>
          <w:lang w:val="sr-Cyrl-CS" w:eastAsia="sr-Cyrl-CS"/>
        </w:rPr>
      </w:pPr>
    </w:p>
    <w:p w:rsidR="00180B61" w:rsidRPr="005E1F5A" w:rsidRDefault="00180B61" w:rsidP="00F508E0">
      <w:pPr>
        <w:pStyle w:val="Style41"/>
        <w:widowControl/>
        <w:spacing w:line="240" w:lineRule="auto"/>
        <w:ind w:left="-270" w:right="120" w:firstLine="0"/>
        <w:jc w:val="center"/>
        <w:rPr>
          <w:rStyle w:val="FontStyle68"/>
          <w:rFonts w:ascii="Garamond" w:hAnsi="Garamond"/>
          <w:bCs/>
          <w:sz w:val="24"/>
          <w:u w:val="single"/>
          <w:lang w:val="sr-Cyrl-CS" w:eastAsia="sr-Cyrl-CS"/>
        </w:rPr>
      </w:pPr>
      <w:r w:rsidRPr="005E1F5A">
        <w:rPr>
          <w:rStyle w:val="FontStyle68"/>
          <w:rFonts w:ascii="Garamond" w:hAnsi="Garamond"/>
          <w:bCs/>
          <w:sz w:val="24"/>
          <w:u w:val="single"/>
          <w:lang w:val="sr-Cyrl-CS" w:eastAsia="sr-Cyrl-CS"/>
        </w:rPr>
        <w:t>УСЛОВИ ЗА УЧЕШЋЕ У ПОСТУПКУ ЈАВНЕ НАБАВКЕ ИЗ ЧЛ. 75. И 76. ЗАКОНА И УПУТСТВО КАКО СЕ ДОКАЗУЈЕ ИСПУЊЕНОСТ ТИХ УСЛОВА:</w:t>
      </w:r>
    </w:p>
    <w:p w:rsidR="000157AD" w:rsidRDefault="000157AD" w:rsidP="00F508E0">
      <w:pPr>
        <w:pStyle w:val="Style5"/>
        <w:widowControl/>
        <w:ind w:left="-270" w:right="120"/>
        <w:rPr>
          <w:rFonts w:ascii="Garamond" w:hAnsi="Garamond"/>
          <w:lang w:val="sr-Cyrl-CS"/>
        </w:rPr>
      </w:pPr>
    </w:p>
    <w:p w:rsidR="00D06A55" w:rsidRPr="009A4333" w:rsidRDefault="00AF4398" w:rsidP="00F508E0">
      <w:pPr>
        <w:tabs>
          <w:tab w:val="left" w:pos="680"/>
        </w:tabs>
        <w:suppressAutoHyphens/>
        <w:spacing w:line="100" w:lineRule="atLeast"/>
        <w:ind w:left="-270" w:right="120"/>
        <w:jc w:val="both"/>
        <w:rPr>
          <w:rFonts w:ascii="Garamond" w:eastAsia="Arial Unicode MS" w:hAnsi="Garamond"/>
          <w:b/>
          <w:kern w:val="2"/>
          <w:lang w:val="sr-Cyrl-CS" w:eastAsia="ar-SA"/>
        </w:rPr>
      </w:pPr>
      <w:r>
        <w:rPr>
          <w:rFonts w:ascii="Garamond" w:eastAsia="Arial Unicode MS" w:hAnsi="Garamond"/>
          <w:iCs/>
          <w:kern w:val="2"/>
          <w:lang w:val="sr-Cyrl-RS" w:eastAsia="ar-SA"/>
        </w:rPr>
        <w:tab/>
      </w:r>
      <w:proofErr w:type="gramStart"/>
      <w:r w:rsidRPr="00844791">
        <w:rPr>
          <w:rFonts w:ascii="Garamond" w:eastAsia="Arial Unicode MS" w:hAnsi="Garamond"/>
          <w:iCs/>
          <w:kern w:val="2"/>
          <w:lang w:eastAsia="ar-SA"/>
        </w:rPr>
        <w:t xml:space="preserve">Право на учешће у поступку предметне јавне набавке има понуђач који испуњава </w:t>
      </w:r>
      <w:r w:rsidRPr="00844791">
        <w:rPr>
          <w:rFonts w:ascii="Garamond" w:eastAsia="Arial Unicode MS" w:hAnsi="Garamond"/>
          <w:b/>
          <w:iCs/>
          <w:kern w:val="2"/>
          <w:lang w:eastAsia="ar-SA"/>
        </w:rPr>
        <w:t>обавезне услове</w:t>
      </w:r>
      <w:r w:rsidRPr="00844791">
        <w:rPr>
          <w:rFonts w:ascii="Garamond" w:eastAsia="Arial Unicode MS" w:hAnsi="Garamond"/>
          <w:iCs/>
          <w:kern w:val="2"/>
          <w:lang w:eastAsia="ar-SA"/>
        </w:rPr>
        <w:t xml:space="preserve"> за учешће, дефинисане чланом 75.</w:t>
      </w:r>
      <w:proofErr w:type="gramEnd"/>
      <w:r w:rsidRPr="00844791">
        <w:rPr>
          <w:rFonts w:ascii="Garamond" w:eastAsia="Arial Unicode MS" w:hAnsi="Garamond"/>
          <w:iCs/>
          <w:kern w:val="2"/>
          <w:lang w:eastAsia="ar-SA"/>
        </w:rPr>
        <w:t xml:space="preserve"> ЗЈН, </w:t>
      </w:r>
      <w:r w:rsidRPr="00844791">
        <w:rPr>
          <w:rFonts w:ascii="Garamond" w:eastAsia="Arial Unicode MS" w:hAnsi="Garamond"/>
          <w:iCs/>
          <w:kern w:val="2"/>
          <w:lang w:val="sr-Cyrl-CS" w:eastAsia="ar-SA"/>
        </w:rPr>
        <w:t>а и</w:t>
      </w:r>
      <w:r w:rsidRPr="00844791">
        <w:rPr>
          <w:rFonts w:ascii="Garamond" w:eastAsia="Arial Unicode MS" w:hAnsi="Garamond"/>
          <w:kern w:val="2"/>
          <w:lang w:eastAsia="ar-SA"/>
        </w:rPr>
        <w:t xml:space="preserve">спуњеност </w:t>
      </w:r>
      <w:r w:rsidRPr="00844791">
        <w:rPr>
          <w:rFonts w:ascii="Garamond" w:eastAsia="Arial Unicode MS" w:hAnsi="Garamond"/>
          <w:b/>
          <w:kern w:val="2"/>
          <w:lang w:eastAsia="ar-SA"/>
        </w:rPr>
        <w:t xml:space="preserve">обавезних </w:t>
      </w:r>
      <w:r w:rsidRPr="00844791">
        <w:rPr>
          <w:rFonts w:ascii="Garamond" w:eastAsia="Arial Unicode MS" w:hAnsi="Garamond"/>
          <w:b/>
          <w:kern w:val="2"/>
          <w:lang w:val="sr-Cyrl-CS" w:eastAsia="ar-SA"/>
        </w:rPr>
        <w:t xml:space="preserve">услова </w:t>
      </w:r>
      <w:r w:rsidRPr="00844791">
        <w:rPr>
          <w:rFonts w:ascii="Garamond" w:eastAsia="Arial Unicode MS" w:hAnsi="Garamond"/>
          <w:kern w:val="2"/>
          <w:lang w:eastAsia="ar-SA"/>
        </w:rPr>
        <w:t xml:space="preserve">за учешће у поступку предметне јавне набавке, </w:t>
      </w:r>
      <w:r w:rsidRPr="00844791">
        <w:rPr>
          <w:rFonts w:ascii="Garamond" w:eastAsia="Arial Unicode MS" w:hAnsi="Garamond"/>
          <w:kern w:val="2"/>
          <w:lang w:val="sr-Cyrl-CS" w:eastAsia="ar-SA"/>
        </w:rPr>
        <w:t>понуђач доказује на начин дефинисан у следећој табели, и то:</w:t>
      </w:r>
    </w:p>
    <w:p w:rsidR="00A45220" w:rsidRPr="001D496E" w:rsidRDefault="004579D5" w:rsidP="00F508E0">
      <w:pPr>
        <w:ind w:left="-270" w:right="120"/>
        <w:jc w:val="center"/>
        <w:outlineLvl w:val="0"/>
        <w:rPr>
          <w:rFonts w:ascii="Garamond" w:hAnsi="Garamond"/>
          <w:b/>
          <w:u w:val="single"/>
          <w:lang w:val="sr-Cyrl-CS"/>
        </w:rPr>
      </w:pPr>
      <w:r w:rsidRPr="001D496E">
        <w:rPr>
          <w:rFonts w:ascii="Garamond" w:hAnsi="Garamond"/>
          <w:b/>
          <w:u w:val="single"/>
          <w:lang w:val="sr-Cyrl-CS"/>
        </w:rPr>
        <w:t xml:space="preserve">ОБАВЕЗНИ УСЛОВИ </w:t>
      </w:r>
      <w:r w:rsidR="00AB757E" w:rsidRPr="001D496E">
        <w:rPr>
          <w:rFonts w:ascii="Garamond" w:hAnsi="Garamond"/>
          <w:b/>
          <w:u w:val="single"/>
          <w:lang w:val="sr-Cyrl-CS"/>
        </w:rPr>
        <w:t xml:space="preserve"> за учешће у поступку (</w:t>
      </w:r>
      <w:r w:rsidR="00AB757E" w:rsidRPr="001D496E">
        <w:rPr>
          <w:rFonts w:ascii="Garamond" w:hAnsi="Garamond"/>
          <w:b/>
          <w:i/>
          <w:u w:val="single"/>
          <w:lang w:val="sr-Cyrl-CS"/>
        </w:rPr>
        <w:t>члан 75 ЗЈН</w:t>
      </w:r>
      <w:r w:rsidR="00AB757E" w:rsidRPr="001D496E">
        <w:rPr>
          <w:rFonts w:ascii="Garamond" w:hAnsi="Garamond"/>
          <w:b/>
          <w:u w:val="single"/>
          <w:lang w:val="sr-Cyrl-CS"/>
        </w:rPr>
        <w:t>):</w:t>
      </w:r>
    </w:p>
    <w:p w:rsidR="00BB7882" w:rsidRPr="001D496E" w:rsidRDefault="00BB7882" w:rsidP="00F508E0">
      <w:pPr>
        <w:ind w:left="-270" w:right="120"/>
        <w:jc w:val="center"/>
        <w:outlineLvl w:val="0"/>
        <w:rPr>
          <w:rFonts w:ascii="Garamond" w:hAnsi="Garamond"/>
          <w:b/>
          <w:u w:val="single"/>
          <w:lang w:val="sr-Cyrl-CS"/>
        </w:rPr>
      </w:pPr>
    </w:p>
    <w:tbl>
      <w:tblPr>
        <w:tblW w:w="10620" w:type="dxa"/>
        <w:tblInd w:w="-5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0"/>
        <w:gridCol w:w="4410"/>
        <w:gridCol w:w="5670"/>
      </w:tblGrid>
      <w:tr w:rsidR="00A45220" w:rsidRPr="005E1F5A" w:rsidTr="00F508E0">
        <w:trPr>
          <w:trHeight w:val="548"/>
        </w:trPr>
        <w:tc>
          <w:tcPr>
            <w:tcW w:w="540" w:type="dxa"/>
            <w:shd w:val="clear" w:color="auto" w:fill="FFFF99"/>
            <w:vAlign w:val="center"/>
          </w:tcPr>
          <w:p w:rsidR="00A45220" w:rsidRPr="005E1F5A" w:rsidRDefault="00F508E0" w:rsidP="00F508E0">
            <w:pPr>
              <w:tabs>
                <w:tab w:val="left" w:pos="252"/>
              </w:tabs>
              <w:suppressAutoHyphens/>
              <w:spacing w:line="100" w:lineRule="atLeast"/>
              <w:ind w:left="-270" w:right="120"/>
              <w:rPr>
                <w:rFonts w:ascii="Garamond" w:eastAsia="Arial Unicode MS" w:hAnsi="Garamond"/>
                <w:b/>
                <w:color w:val="000000"/>
                <w:kern w:val="2"/>
                <w:lang w:val="sr-Cyrl-CS" w:eastAsia="ar-SA"/>
              </w:rPr>
            </w:pPr>
            <w:r>
              <w:rPr>
                <w:rFonts w:ascii="Garamond" w:eastAsia="Arial Unicode MS" w:hAnsi="Garamond"/>
                <w:b/>
                <w:color w:val="000000"/>
                <w:kern w:val="2"/>
                <w:lang w:val="sr-Cyrl-CS" w:eastAsia="ar-SA"/>
              </w:rPr>
              <w:t xml:space="preserve"> </w:t>
            </w:r>
          </w:p>
        </w:tc>
        <w:tc>
          <w:tcPr>
            <w:tcW w:w="4410" w:type="dxa"/>
            <w:shd w:val="clear" w:color="auto" w:fill="FFFF99"/>
            <w:vAlign w:val="center"/>
            <w:hideMark/>
          </w:tcPr>
          <w:p w:rsidR="00A45220" w:rsidRPr="005E1F5A" w:rsidRDefault="00A45220" w:rsidP="00F508E0">
            <w:pPr>
              <w:suppressAutoHyphens/>
              <w:spacing w:line="100" w:lineRule="atLeast"/>
              <w:ind w:left="-270" w:right="120"/>
              <w:jc w:val="center"/>
              <w:rPr>
                <w:rFonts w:ascii="Garamond" w:eastAsia="Arial Unicode MS" w:hAnsi="Garamond"/>
                <w:b/>
                <w:color w:val="000000"/>
                <w:kern w:val="2"/>
                <w:lang w:val="sr-Cyrl-CS" w:eastAsia="ar-SA"/>
              </w:rPr>
            </w:pPr>
            <w:r w:rsidRPr="005E1F5A">
              <w:rPr>
                <w:rFonts w:ascii="Garamond" w:eastAsia="Arial Unicode MS" w:hAnsi="Garamond"/>
                <w:b/>
                <w:color w:val="000000"/>
                <w:kern w:val="2"/>
                <w:lang w:val="sr-Cyrl-CS" w:eastAsia="ar-SA"/>
              </w:rPr>
              <w:t>ОБАВЕЗНИ УСЛОВИ</w:t>
            </w:r>
          </w:p>
        </w:tc>
        <w:tc>
          <w:tcPr>
            <w:tcW w:w="5670" w:type="dxa"/>
            <w:shd w:val="clear" w:color="auto" w:fill="FFFF99"/>
            <w:vAlign w:val="center"/>
            <w:hideMark/>
          </w:tcPr>
          <w:p w:rsidR="00A45220" w:rsidRPr="005E1F5A" w:rsidRDefault="00A45220" w:rsidP="00F508E0">
            <w:pPr>
              <w:suppressAutoHyphens/>
              <w:spacing w:line="100" w:lineRule="atLeast"/>
              <w:ind w:left="-270" w:right="120"/>
              <w:jc w:val="center"/>
              <w:rPr>
                <w:rFonts w:ascii="Garamond" w:eastAsia="Arial Unicode MS" w:hAnsi="Garamond"/>
                <w:b/>
                <w:color w:val="000000"/>
                <w:kern w:val="2"/>
                <w:lang w:val="sr-Cyrl-CS" w:eastAsia="ar-SA"/>
              </w:rPr>
            </w:pPr>
            <w:r w:rsidRPr="005E1F5A">
              <w:rPr>
                <w:rFonts w:ascii="Garamond" w:eastAsia="Arial Unicode MS" w:hAnsi="Garamond"/>
                <w:b/>
                <w:color w:val="000000"/>
                <w:kern w:val="2"/>
                <w:lang w:eastAsia="ar-SA"/>
              </w:rPr>
              <w:t xml:space="preserve">НАЧИН </w:t>
            </w:r>
            <w:r w:rsidRPr="005E1F5A">
              <w:rPr>
                <w:rFonts w:ascii="Garamond" w:eastAsia="Arial Unicode MS" w:hAnsi="Garamond"/>
                <w:b/>
                <w:color w:val="000000"/>
                <w:kern w:val="2"/>
                <w:lang w:val="sr-Cyrl-CS" w:eastAsia="ar-SA"/>
              </w:rPr>
              <w:t>ДОКАЗИВАЊА</w:t>
            </w:r>
          </w:p>
        </w:tc>
      </w:tr>
      <w:tr w:rsidR="00A45220" w:rsidRPr="00263B7E" w:rsidTr="00F508E0">
        <w:tc>
          <w:tcPr>
            <w:tcW w:w="540" w:type="dxa"/>
            <w:shd w:val="clear" w:color="auto" w:fill="FFFF99"/>
            <w:vAlign w:val="center"/>
          </w:tcPr>
          <w:p w:rsidR="00A45220" w:rsidRPr="005E1F5A" w:rsidRDefault="00A45220" w:rsidP="00F508E0">
            <w:pPr>
              <w:suppressAutoHyphens/>
              <w:spacing w:line="100" w:lineRule="atLeast"/>
              <w:ind w:left="-270" w:right="120"/>
              <w:jc w:val="right"/>
              <w:rPr>
                <w:rFonts w:ascii="Garamond" w:eastAsia="Arial Unicode MS" w:hAnsi="Garamond"/>
                <w:b/>
                <w:kern w:val="2"/>
                <w:lang w:val="sr-Cyrl-CS" w:eastAsia="ar-SA"/>
              </w:rPr>
            </w:pPr>
          </w:p>
          <w:p w:rsidR="00A45220" w:rsidRPr="005E1F5A" w:rsidRDefault="00A45220" w:rsidP="00F508E0">
            <w:pPr>
              <w:suppressAutoHyphens/>
              <w:spacing w:line="100" w:lineRule="atLeast"/>
              <w:ind w:left="-270" w:right="120"/>
              <w:jc w:val="right"/>
              <w:rPr>
                <w:rFonts w:ascii="Garamond" w:eastAsia="Arial Unicode MS" w:hAnsi="Garamond"/>
                <w:b/>
                <w:kern w:val="2"/>
                <w:lang w:val="sr-Cyrl-CS" w:eastAsia="ar-SA"/>
              </w:rPr>
            </w:pPr>
          </w:p>
          <w:p w:rsidR="00A45220" w:rsidRPr="005E1F5A" w:rsidRDefault="00A45220" w:rsidP="00F508E0">
            <w:pPr>
              <w:suppressAutoHyphens/>
              <w:spacing w:line="100" w:lineRule="atLeast"/>
              <w:ind w:left="-270" w:right="120"/>
              <w:jc w:val="right"/>
              <w:rPr>
                <w:rFonts w:ascii="Garamond" w:eastAsia="Arial Unicode MS" w:hAnsi="Garamond"/>
                <w:b/>
                <w:kern w:val="2"/>
                <w:lang w:val="sr-Cyrl-CS" w:eastAsia="ar-SA"/>
              </w:rPr>
            </w:pPr>
            <w:r w:rsidRPr="005E1F5A">
              <w:rPr>
                <w:rFonts w:ascii="Garamond" w:eastAsia="Arial Unicode MS" w:hAnsi="Garamond"/>
                <w:b/>
                <w:kern w:val="2"/>
                <w:lang w:val="sr-Cyrl-CS" w:eastAsia="ar-SA"/>
              </w:rPr>
              <w:t>1.</w:t>
            </w:r>
          </w:p>
        </w:tc>
        <w:tc>
          <w:tcPr>
            <w:tcW w:w="4410" w:type="dxa"/>
          </w:tcPr>
          <w:p w:rsidR="00A45220" w:rsidRPr="001D496E" w:rsidRDefault="00A45220" w:rsidP="00F508E0">
            <w:pPr>
              <w:suppressAutoHyphens/>
              <w:spacing w:line="100" w:lineRule="atLeast"/>
              <w:ind w:left="-18" w:right="120"/>
              <w:jc w:val="center"/>
              <w:rPr>
                <w:rFonts w:ascii="Garamond" w:eastAsia="Arial Unicode MS" w:hAnsi="Garamond"/>
                <w:iCs/>
                <w:color w:val="000000"/>
                <w:kern w:val="2"/>
                <w:lang w:val="sr-Cyrl-CS" w:eastAsia="ar-SA"/>
              </w:rPr>
            </w:pPr>
          </w:p>
          <w:p w:rsidR="00A45220" w:rsidRPr="005E1F5A" w:rsidRDefault="00A45220" w:rsidP="00F508E0">
            <w:pPr>
              <w:suppressAutoHyphens/>
              <w:spacing w:line="100" w:lineRule="atLeast"/>
              <w:ind w:left="-18" w:right="120"/>
              <w:jc w:val="center"/>
              <w:rPr>
                <w:rFonts w:ascii="Garamond" w:eastAsia="Arial Unicode MS" w:hAnsi="Garamond"/>
                <w:i/>
                <w:iCs/>
                <w:color w:val="000000"/>
                <w:kern w:val="2"/>
                <w:lang w:val="sr-Cyrl-CS" w:eastAsia="ar-SA"/>
              </w:rPr>
            </w:pPr>
            <w:r w:rsidRPr="00FE1D8C">
              <w:rPr>
                <w:rFonts w:ascii="Garamond" w:eastAsia="Arial Unicode MS" w:hAnsi="Garamond"/>
                <w:iCs/>
                <w:color w:val="000000"/>
                <w:kern w:val="2"/>
                <w:lang w:val="sr-Cyrl-CS" w:eastAsia="ar-SA"/>
              </w:rPr>
              <w:t>Да је регистрован код надлежног органа, односно уписан у одговарајући регистар</w:t>
            </w:r>
            <w:r w:rsidRPr="005E1F5A">
              <w:rPr>
                <w:rFonts w:ascii="Garamond" w:eastAsia="Arial Unicode MS" w:hAnsi="Garamond"/>
                <w:iCs/>
                <w:color w:val="000000"/>
                <w:kern w:val="2"/>
                <w:lang w:val="sr-Cyrl-CS" w:eastAsia="ar-SA"/>
              </w:rPr>
              <w:t xml:space="preserve"> </w:t>
            </w:r>
            <w:r w:rsidRPr="005E1F5A">
              <w:rPr>
                <w:rFonts w:ascii="Garamond" w:eastAsia="Arial Unicode MS" w:hAnsi="Garamond"/>
                <w:i/>
                <w:iCs/>
                <w:color w:val="000000"/>
                <w:kern w:val="2"/>
                <w:lang w:val="sr-Cyrl-CS" w:eastAsia="ar-SA"/>
              </w:rPr>
              <w:t>(чл. 75. ст. 1. тач. 1</w:t>
            </w:r>
            <w:r w:rsidR="005A497E">
              <w:rPr>
                <w:rFonts w:ascii="Garamond" w:eastAsia="Arial Unicode MS" w:hAnsi="Garamond"/>
                <w:i/>
                <w:iCs/>
                <w:color w:val="000000"/>
                <w:kern w:val="2"/>
                <w:lang w:val="sr-Cyrl-CS" w:eastAsia="ar-SA"/>
              </w:rPr>
              <w:t>.</w:t>
            </w:r>
            <w:r w:rsidRPr="005E1F5A">
              <w:rPr>
                <w:rFonts w:ascii="Garamond" w:eastAsia="Arial Unicode MS" w:hAnsi="Garamond"/>
                <w:i/>
                <w:iCs/>
                <w:color w:val="000000"/>
                <w:kern w:val="2"/>
                <w:lang w:val="sr-Cyrl-CS" w:eastAsia="ar-SA"/>
              </w:rPr>
              <w:t xml:space="preserve"> ЗЈН);</w:t>
            </w:r>
          </w:p>
          <w:p w:rsidR="00A45220" w:rsidRPr="005E1F5A" w:rsidRDefault="00A45220" w:rsidP="00F508E0">
            <w:pPr>
              <w:suppressAutoHyphens/>
              <w:spacing w:line="100" w:lineRule="atLeast"/>
              <w:ind w:left="-18" w:right="120"/>
              <w:jc w:val="center"/>
              <w:rPr>
                <w:rFonts w:ascii="Garamond" w:eastAsia="Arial Unicode MS" w:hAnsi="Garamond"/>
                <w:color w:val="FF0000"/>
                <w:kern w:val="2"/>
                <w:lang w:val="sr-Cyrl-CS" w:eastAsia="ar-SA"/>
              </w:rPr>
            </w:pPr>
          </w:p>
        </w:tc>
        <w:tc>
          <w:tcPr>
            <w:tcW w:w="5670" w:type="dxa"/>
            <w:vAlign w:val="center"/>
          </w:tcPr>
          <w:p w:rsidR="00A45220" w:rsidRPr="001D496E" w:rsidRDefault="00A45220" w:rsidP="00F508E0">
            <w:pPr>
              <w:tabs>
                <w:tab w:val="left" w:pos="-134"/>
              </w:tabs>
              <w:ind w:left="252" w:right="120"/>
              <w:jc w:val="both"/>
              <w:rPr>
                <w:rFonts w:ascii="Garamond" w:hAnsi="Garamond"/>
                <w:b/>
                <w:i/>
                <w:color w:val="000000"/>
                <w:lang w:val="sr-Cyrl-CS"/>
              </w:rPr>
            </w:pPr>
            <w:r w:rsidRPr="001D496E">
              <w:rPr>
                <w:rFonts w:ascii="Garamond" w:hAnsi="Garamond"/>
                <w:b/>
                <w:i/>
                <w:color w:val="000000"/>
                <w:lang w:val="sr-Cyrl-CS"/>
              </w:rPr>
              <w:t>- правно лице/предузетник  као понуђач -</w:t>
            </w:r>
          </w:p>
          <w:p w:rsidR="00A45220" w:rsidRPr="001D496E" w:rsidRDefault="00A45220" w:rsidP="00F508E0">
            <w:pPr>
              <w:tabs>
                <w:tab w:val="left" w:pos="720"/>
              </w:tabs>
              <w:spacing w:before="60"/>
              <w:ind w:left="252" w:right="120"/>
              <w:jc w:val="both"/>
              <w:rPr>
                <w:rFonts w:ascii="Garamond" w:hAnsi="Garamond"/>
                <w:b/>
                <w:i/>
                <w:color w:val="000000"/>
                <w:lang w:val="sr-Cyrl-CS"/>
              </w:rPr>
            </w:pPr>
            <w:r w:rsidRPr="001D496E">
              <w:rPr>
                <w:rFonts w:ascii="Garamond" w:hAnsi="Garamond"/>
                <w:b/>
                <w:color w:val="000000"/>
                <w:lang w:val="sr-Cyrl-CS"/>
              </w:rPr>
              <w:t xml:space="preserve">1. </w:t>
            </w:r>
            <w:r w:rsidRPr="001D496E">
              <w:rPr>
                <w:rFonts w:ascii="Garamond" w:hAnsi="Garamond"/>
                <w:b/>
                <w:lang w:val="sr-Cyrl-CS"/>
              </w:rPr>
              <w:t>извод о регистрацији привредног субјекта издат од Агенције за привредне регистре, односно други одговарајући документ када  је за регистрацију надлежан други орган</w:t>
            </w:r>
            <w:r w:rsidR="00BA72FE" w:rsidRPr="001D496E">
              <w:rPr>
                <w:rFonts w:ascii="Garamond" w:hAnsi="Garamond"/>
                <w:b/>
                <w:i/>
                <w:color w:val="000000"/>
                <w:lang w:val="sr-Cyrl-CS"/>
              </w:rPr>
              <w:t xml:space="preserve">  </w:t>
            </w:r>
          </w:p>
          <w:p w:rsidR="00A45220" w:rsidRPr="001D496E" w:rsidRDefault="00A45220" w:rsidP="00F508E0">
            <w:pPr>
              <w:suppressAutoHyphens/>
              <w:spacing w:line="100" w:lineRule="atLeast"/>
              <w:ind w:left="252" w:right="120"/>
              <w:jc w:val="both"/>
              <w:rPr>
                <w:rFonts w:ascii="Garamond" w:eastAsia="Arial Unicode MS" w:hAnsi="Garamond"/>
                <w:i/>
                <w:color w:val="000000"/>
                <w:kern w:val="2"/>
                <w:lang w:val="sr-Cyrl-CS" w:eastAsia="ar-SA"/>
              </w:rPr>
            </w:pPr>
            <w:r w:rsidRPr="001D496E">
              <w:rPr>
                <w:rFonts w:ascii="Garamond" w:hAnsi="Garamond"/>
                <w:i/>
                <w:lang w:val="sr-Cyrl-CS"/>
              </w:rPr>
              <w:t xml:space="preserve">(податак јавно доступан на интернет страници АПР-а на основу матичног броја) </w:t>
            </w:r>
            <w:r w:rsidRPr="001D496E">
              <w:rPr>
                <w:rFonts w:ascii="Garamond" w:hAnsi="Garamond"/>
                <w:b/>
                <w:i/>
                <w:lang w:val="sr-Cyrl-CS"/>
              </w:rPr>
              <w:t xml:space="preserve"> </w:t>
            </w:r>
          </w:p>
        </w:tc>
      </w:tr>
      <w:tr w:rsidR="00A45220" w:rsidRPr="00263B7E" w:rsidTr="00F508E0">
        <w:tc>
          <w:tcPr>
            <w:tcW w:w="540" w:type="dxa"/>
            <w:shd w:val="clear" w:color="auto" w:fill="FFFF99"/>
            <w:vAlign w:val="center"/>
            <w:hideMark/>
          </w:tcPr>
          <w:p w:rsidR="00A45220" w:rsidRPr="005E1F5A" w:rsidRDefault="00A45220" w:rsidP="00747155">
            <w:pPr>
              <w:suppressAutoHyphens/>
              <w:spacing w:line="100" w:lineRule="atLeast"/>
              <w:ind w:left="-270" w:right="72"/>
              <w:jc w:val="right"/>
              <w:rPr>
                <w:rFonts w:ascii="Garamond" w:eastAsia="Arial Unicode MS" w:hAnsi="Garamond"/>
                <w:b/>
                <w:kern w:val="2"/>
                <w:lang w:val="sr-Cyrl-CS" w:eastAsia="ar-SA"/>
              </w:rPr>
            </w:pPr>
            <w:r w:rsidRPr="005E1F5A">
              <w:rPr>
                <w:rFonts w:ascii="Garamond" w:eastAsia="Arial Unicode MS" w:hAnsi="Garamond"/>
                <w:b/>
                <w:kern w:val="2"/>
                <w:lang w:val="sr-Cyrl-CS" w:eastAsia="ar-SA"/>
              </w:rPr>
              <w:t>2.</w:t>
            </w:r>
          </w:p>
        </w:tc>
        <w:tc>
          <w:tcPr>
            <w:tcW w:w="4410" w:type="dxa"/>
          </w:tcPr>
          <w:p w:rsidR="00A45220" w:rsidRPr="001D496E" w:rsidRDefault="00A45220" w:rsidP="00F508E0">
            <w:pPr>
              <w:suppressAutoHyphens/>
              <w:spacing w:line="100" w:lineRule="atLeast"/>
              <w:ind w:left="-270" w:right="120"/>
              <w:jc w:val="both"/>
              <w:rPr>
                <w:rFonts w:ascii="Garamond" w:eastAsia="Arial Unicode MS" w:hAnsi="Garamond"/>
                <w:color w:val="000000"/>
                <w:kern w:val="2"/>
                <w:lang w:val="sr-Cyrl-CS" w:eastAsia="ar-SA"/>
              </w:rPr>
            </w:pPr>
          </w:p>
          <w:p w:rsidR="00C84642" w:rsidRPr="001D496E" w:rsidRDefault="00A45220" w:rsidP="00F508E0">
            <w:pPr>
              <w:suppressAutoHyphens/>
              <w:spacing w:line="100" w:lineRule="atLeast"/>
              <w:ind w:left="-18" w:right="120" w:firstLine="18"/>
              <w:jc w:val="both"/>
              <w:rPr>
                <w:rFonts w:ascii="Garamond" w:eastAsia="Arial Unicode MS" w:hAnsi="Garamond"/>
                <w:color w:val="000000"/>
                <w:kern w:val="2"/>
                <w:lang w:val="sr-Cyrl-CS" w:eastAsia="ar-SA"/>
              </w:rPr>
            </w:pPr>
            <w:r w:rsidRPr="00FE1D8C">
              <w:rPr>
                <w:rFonts w:ascii="Garamond" w:eastAsia="Arial Unicode MS" w:hAnsi="Garamond"/>
                <w:color w:val="000000"/>
                <w:kern w:val="2"/>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45220" w:rsidRPr="005E1F5A" w:rsidRDefault="00A45220" w:rsidP="00F508E0">
            <w:pPr>
              <w:suppressAutoHyphens/>
              <w:spacing w:line="100" w:lineRule="atLeast"/>
              <w:ind w:left="-18" w:right="120" w:firstLine="18"/>
              <w:jc w:val="both"/>
              <w:rPr>
                <w:rFonts w:ascii="Garamond" w:eastAsia="Arial Unicode MS" w:hAnsi="Garamond"/>
                <w:i/>
                <w:iCs/>
                <w:color w:val="000000"/>
                <w:kern w:val="2"/>
                <w:lang w:val="sr-Cyrl-CS" w:eastAsia="ar-SA"/>
              </w:rPr>
            </w:pPr>
            <w:r w:rsidRPr="005E1F5A">
              <w:rPr>
                <w:rFonts w:ascii="Garamond" w:eastAsia="Arial Unicode MS" w:hAnsi="Garamond"/>
                <w:i/>
                <w:iCs/>
                <w:color w:val="000000"/>
                <w:kern w:val="2"/>
                <w:lang w:val="sr-Cyrl-CS" w:eastAsia="ar-SA"/>
              </w:rPr>
              <w:t>(чл. 75. ст. 1. тач. 2</w:t>
            </w:r>
            <w:r w:rsidR="005A497E">
              <w:rPr>
                <w:rFonts w:ascii="Garamond" w:eastAsia="Arial Unicode MS" w:hAnsi="Garamond"/>
                <w:i/>
                <w:iCs/>
                <w:color w:val="000000"/>
                <w:kern w:val="2"/>
                <w:lang w:val="sr-Cyrl-CS" w:eastAsia="ar-SA"/>
              </w:rPr>
              <w:t>.</w:t>
            </w:r>
            <w:r w:rsidRPr="005E1F5A">
              <w:rPr>
                <w:rFonts w:ascii="Garamond" w:eastAsia="Arial Unicode MS" w:hAnsi="Garamond"/>
                <w:i/>
                <w:iCs/>
                <w:color w:val="000000"/>
                <w:kern w:val="2"/>
                <w:lang w:val="sr-Cyrl-CS" w:eastAsia="ar-SA"/>
              </w:rPr>
              <w:t xml:space="preserve"> ЗЈН);</w:t>
            </w:r>
          </w:p>
          <w:p w:rsidR="00A45220" w:rsidRPr="005E1F5A" w:rsidRDefault="00A45220" w:rsidP="00F508E0">
            <w:pPr>
              <w:suppressAutoHyphens/>
              <w:spacing w:line="100" w:lineRule="atLeast"/>
              <w:ind w:left="-270" w:right="120"/>
              <w:jc w:val="both"/>
              <w:rPr>
                <w:rFonts w:ascii="Garamond" w:eastAsia="Arial Unicode MS" w:hAnsi="Garamond"/>
                <w:color w:val="FF0000"/>
                <w:kern w:val="2"/>
                <w:lang w:val="sr-Cyrl-CS" w:eastAsia="ar-SA"/>
              </w:rPr>
            </w:pPr>
          </w:p>
        </w:tc>
        <w:tc>
          <w:tcPr>
            <w:tcW w:w="5670" w:type="dxa"/>
            <w:vAlign w:val="bottom"/>
            <w:hideMark/>
          </w:tcPr>
          <w:p w:rsidR="00A45220" w:rsidRPr="00FE1D8C" w:rsidRDefault="00A45220" w:rsidP="00F508E0">
            <w:pPr>
              <w:ind w:left="252" w:right="120"/>
              <w:jc w:val="both"/>
              <w:rPr>
                <w:rFonts w:ascii="Garamond" w:hAnsi="Garamond"/>
                <w:b/>
                <w:lang w:val="sr-Cyrl-CS"/>
              </w:rPr>
            </w:pPr>
            <w:r w:rsidRPr="001D496E">
              <w:rPr>
                <w:rFonts w:ascii="Garamond" w:hAnsi="Garamond"/>
                <w:b/>
                <w:lang w:val="sr-Cyrl-CS"/>
              </w:rPr>
              <w:t xml:space="preserve">- </w:t>
            </w:r>
            <w:r w:rsidRPr="001D496E">
              <w:rPr>
                <w:rFonts w:ascii="Garamond" w:hAnsi="Garamond"/>
                <w:b/>
                <w:i/>
                <w:lang w:val="sr-Cyrl-CS"/>
              </w:rPr>
              <w:t>правно лице као понуђач -</w:t>
            </w:r>
          </w:p>
          <w:p w:rsidR="00A45220" w:rsidRPr="005E1F5A" w:rsidRDefault="00A45220" w:rsidP="00F508E0">
            <w:pPr>
              <w:tabs>
                <w:tab w:val="left" w:pos="1080"/>
              </w:tabs>
              <w:ind w:left="252" w:right="120"/>
              <w:jc w:val="both"/>
              <w:rPr>
                <w:rFonts w:ascii="Garamond" w:hAnsi="Garamond"/>
                <w:color w:val="000000"/>
                <w:lang w:val="sr-Latn-CS"/>
              </w:rPr>
            </w:pPr>
            <w:r w:rsidRPr="001D496E">
              <w:rPr>
                <w:rFonts w:ascii="Garamond" w:hAnsi="Garamond"/>
                <w:b/>
                <w:lang w:val="sr-Cyrl-CS"/>
              </w:rPr>
              <w:t xml:space="preserve">1. </w:t>
            </w:r>
            <w:r w:rsidRPr="005E1F5A">
              <w:rPr>
                <w:rFonts w:ascii="Garamond" w:hAnsi="Garamond"/>
                <w:lang w:val="ru-RU"/>
              </w:rPr>
              <w:t xml:space="preserve">  </w:t>
            </w:r>
            <w:r w:rsidRPr="005E1F5A">
              <w:rPr>
                <w:rFonts w:ascii="Garamond" w:hAnsi="Garamond"/>
                <w:b/>
                <w:lang w:val="ru-RU"/>
              </w:rPr>
              <w:t xml:space="preserve">уверење основног суда на чијем подручју је седиште домаћег правног лица (односно седиште представништва или огранка страног правног лица) </w:t>
            </w:r>
            <w:r w:rsidRPr="005E1F5A">
              <w:rPr>
                <w:rFonts w:ascii="Garamond" w:hAnsi="Garamond"/>
                <w:lang w:val="ru-RU"/>
              </w:rPr>
              <w:t xml:space="preserve">којим се потврђује да </w:t>
            </w:r>
            <w:r w:rsidRPr="005E1F5A">
              <w:rPr>
                <w:rFonts w:ascii="Garamond" w:hAnsi="Garamond"/>
                <w:b/>
                <w:u w:val="single"/>
                <w:lang w:val="ru-RU"/>
              </w:rPr>
              <w:t>правно лице</w:t>
            </w:r>
            <w:r w:rsidRPr="005E1F5A">
              <w:rPr>
                <w:rFonts w:ascii="Garamond" w:hAnsi="Garamond"/>
                <w:b/>
                <w:lang w:val="ru-RU"/>
              </w:rPr>
              <w:t xml:space="preserve"> није осуђивано</w:t>
            </w:r>
            <w:r w:rsidRPr="005E1F5A">
              <w:rPr>
                <w:rFonts w:ascii="Garamond" w:hAnsi="Garamond"/>
                <w:lang w:val="ru-RU"/>
              </w:rPr>
              <w:t xml:space="preserve"> за </w:t>
            </w:r>
            <w:r w:rsidRPr="001D496E">
              <w:rPr>
                <w:rFonts w:ascii="Garamond" w:hAnsi="Garamond"/>
                <w:b/>
                <w:color w:val="000000"/>
                <w:lang w:val="sr-Cyrl-CS"/>
              </w:rPr>
              <w:t xml:space="preserve"> </w:t>
            </w:r>
            <w:r w:rsidRPr="001D496E">
              <w:rPr>
                <w:rFonts w:ascii="Garamond" w:hAnsi="Garamond"/>
                <w:color w:val="000000"/>
                <w:lang w:val="sr-Cyrl-CS"/>
              </w:rPr>
              <w:t xml:space="preserve">кривична дела </w:t>
            </w:r>
            <w:r w:rsidRPr="001D496E">
              <w:rPr>
                <w:rFonts w:ascii="Garamond" w:hAnsi="Garamond"/>
                <w:color w:val="000000"/>
                <w:u w:val="single"/>
                <w:lang w:val="sr-Cyrl-CS"/>
              </w:rPr>
              <w:t>против привреде</w:t>
            </w:r>
            <w:r w:rsidRPr="001D496E">
              <w:rPr>
                <w:rFonts w:ascii="Garamond" w:hAnsi="Garamond"/>
                <w:color w:val="000000"/>
                <w:lang w:val="sr-Cyrl-CS"/>
              </w:rPr>
              <w:t xml:space="preserve">, кривична дела </w:t>
            </w:r>
            <w:r w:rsidRPr="001D496E">
              <w:rPr>
                <w:rFonts w:ascii="Garamond" w:hAnsi="Garamond"/>
                <w:color w:val="000000"/>
                <w:u w:val="single"/>
                <w:lang w:val="sr-Cyrl-CS"/>
              </w:rPr>
              <w:t>против животне средине</w:t>
            </w:r>
            <w:r w:rsidRPr="001D496E">
              <w:rPr>
                <w:rFonts w:ascii="Garamond" w:hAnsi="Garamond"/>
                <w:color w:val="000000"/>
                <w:lang w:val="sr-Cyrl-CS"/>
              </w:rPr>
              <w:t xml:space="preserve">, кривично дело </w:t>
            </w:r>
            <w:r w:rsidRPr="001D496E">
              <w:rPr>
                <w:rFonts w:ascii="Garamond" w:hAnsi="Garamond"/>
                <w:color w:val="000000"/>
                <w:u w:val="single"/>
                <w:lang w:val="sr-Cyrl-CS"/>
              </w:rPr>
              <w:t>примања или давања мита</w:t>
            </w:r>
            <w:r w:rsidRPr="001D496E">
              <w:rPr>
                <w:rFonts w:ascii="Garamond" w:hAnsi="Garamond"/>
                <w:color w:val="000000"/>
                <w:lang w:val="sr-Cyrl-CS"/>
              </w:rPr>
              <w:t xml:space="preserve">, кривично дело </w:t>
            </w:r>
            <w:r w:rsidRPr="001D496E">
              <w:rPr>
                <w:rFonts w:ascii="Garamond" w:hAnsi="Garamond"/>
                <w:color w:val="000000"/>
                <w:u w:val="single"/>
                <w:lang w:val="sr-Cyrl-CS"/>
              </w:rPr>
              <w:t>преваре</w:t>
            </w:r>
          </w:p>
          <w:p w:rsidR="00A45220" w:rsidRPr="001D496E" w:rsidRDefault="00A45220" w:rsidP="00F508E0">
            <w:pPr>
              <w:ind w:left="252" w:right="120"/>
              <w:jc w:val="both"/>
              <w:rPr>
                <w:rFonts w:ascii="Garamond" w:hAnsi="Garamond"/>
                <w:lang w:val="sr-Cyrl-CS"/>
              </w:rPr>
            </w:pPr>
          </w:p>
          <w:p w:rsidR="00A45220" w:rsidRPr="001D496E" w:rsidRDefault="00A45220" w:rsidP="00F508E0">
            <w:pPr>
              <w:ind w:left="252" w:right="120"/>
              <w:jc w:val="both"/>
              <w:rPr>
                <w:rFonts w:ascii="Garamond" w:hAnsi="Garamond"/>
                <w:color w:val="000000"/>
                <w:u w:val="single"/>
                <w:lang w:val="sr-Cyrl-CS"/>
              </w:rPr>
            </w:pPr>
            <w:r w:rsidRPr="001D496E">
              <w:rPr>
                <w:rFonts w:ascii="Garamond" w:hAnsi="Garamond"/>
                <w:b/>
                <w:lang w:val="sr-Cyrl-CS"/>
              </w:rPr>
              <w:t>2.</w:t>
            </w:r>
            <w:r w:rsidRPr="005E1F5A">
              <w:rPr>
                <w:rFonts w:ascii="Garamond" w:hAnsi="Garamond"/>
                <w:lang w:val="ru-RU"/>
              </w:rPr>
              <w:t xml:space="preserve"> </w:t>
            </w:r>
            <w:r w:rsidRPr="005E1F5A">
              <w:rPr>
                <w:rFonts w:ascii="Garamond" w:hAnsi="Garamond"/>
                <w:b/>
                <w:lang w:val="ru-RU"/>
              </w:rPr>
              <w:t>извод из казнене евиденције</w:t>
            </w:r>
            <w:r w:rsidRPr="005E1F5A">
              <w:rPr>
                <w:rFonts w:ascii="Garamond" w:hAnsi="Garamond"/>
                <w:b/>
                <w:lang w:val="sr-Latn-CS"/>
              </w:rPr>
              <w:t xml:space="preserve"> </w:t>
            </w:r>
            <w:r w:rsidRPr="005E1F5A">
              <w:rPr>
                <w:rFonts w:ascii="Garamond" w:hAnsi="Garamond"/>
                <w:b/>
                <w:lang w:val="ru-RU"/>
              </w:rPr>
              <w:t xml:space="preserve">Посебног одељења за организовани криминал Вишег суда у Београду  </w:t>
            </w:r>
            <w:r w:rsidRPr="005E1F5A">
              <w:rPr>
                <w:rFonts w:ascii="Garamond" w:hAnsi="Garamond"/>
                <w:lang w:val="ru-RU"/>
              </w:rPr>
              <w:t xml:space="preserve">да </w:t>
            </w:r>
            <w:r w:rsidRPr="005E1F5A">
              <w:rPr>
                <w:rFonts w:ascii="Garamond" w:hAnsi="Garamond"/>
                <w:b/>
                <w:u w:val="single"/>
                <w:lang w:val="ru-RU"/>
              </w:rPr>
              <w:t xml:space="preserve">правно лице </w:t>
            </w:r>
            <w:r w:rsidRPr="005E1F5A">
              <w:rPr>
                <w:rFonts w:ascii="Garamond" w:hAnsi="Garamond"/>
                <w:b/>
                <w:lang w:val="ru-RU"/>
              </w:rPr>
              <w:t xml:space="preserve">није осуђивано </w:t>
            </w:r>
            <w:r w:rsidRPr="005E1F5A">
              <w:rPr>
                <w:rFonts w:ascii="Garamond" w:hAnsi="Garamond"/>
                <w:lang w:val="ru-RU"/>
              </w:rPr>
              <w:t xml:space="preserve">за </w:t>
            </w:r>
            <w:r w:rsidRPr="001D496E">
              <w:rPr>
                <w:rFonts w:ascii="Garamond" w:hAnsi="Garamond"/>
                <w:b/>
                <w:color w:val="000000"/>
                <w:lang w:val="sr-Cyrl-CS"/>
              </w:rPr>
              <w:t xml:space="preserve"> </w:t>
            </w:r>
            <w:r w:rsidRPr="001D496E">
              <w:rPr>
                <w:rFonts w:ascii="Garamond" w:hAnsi="Garamond"/>
                <w:color w:val="000000"/>
                <w:u w:val="single"/>
                <w:lang w:val="sr-Cyrl-CS"/>
              </w:rPr>
              <w:t>неко од</w:t>
            </w:r>
            <w:r w:rsidRPr="001D496E">
              <w:rPr>
                <w:rFonts w:ascii="Garamond" w:hAnsi="Garamond"/>
                <w:b/>
                <w:color w:val="000000"/>
                <w:u w:val="single"/>
                <w:lang w:val="sr-Cyrl-CS"/>
              </w:rPr>
              <w:t xml:space="preserve"> </w:t>
            </w:r>
            <w:r w:rsidRPr="001D496E">
              <w:rPr>
                <w:rFonts w:ascii="Garamond" w:hAnsi="Garamond"/>
                <w:color w:val="000000"/>
                <w:u w:val="single"/>
                <w:lang w:val="sr-Cyrl-CS"/>
              </w:rPr>
              <w:t>кривичних дела као члан организоване криминалне групе</w:t>
            </w:r>
          </w:p>
          <w:p w:rsidR="00A45220" w:rsidRPr="001D496E" w:rsidRDefault="00A45220" w:rsidP="00F508E0">
            <w:pPr>
              <w:ind w:left="252" w:right="120"/>
              <w:jc w:val="both"/>
              <w:rPr>
                <w:rFonts w:ascii="Garamond" w:hAnsi="Garamond"/>
                <w:color w:val="000000"/>
                <w:lang w:val="sr-Cyrl-CS"/>
              </w:rPr>
            </w:pPr>
          </w:p>
          <w:p w:rsidR="00A45220" w:rsidRPr="001D496E" w:rsidRDefault="00A45220" w:rsidP="00F508E0">
            <w:pPr>
              <w:ind w:left="252" w:right="120"/>
              <w:jc w:val="both"/>
              <w:rPr>
                <w:rFonts w:ascii="Garamond" w:hAnsi="Garamond"/>
                <w:color w:val="000000"/>
                <w:u w:val="single"/>
                <w:lang w:val="sr-Cyrl-CS"/>
              </w:rPr>
            </w:pPr>
            <w:r w:rsidRPr="001D496E">
              <w:rPr>
                <w:rFonts w:ascii="Garamond" w:hAnsi="Garamond"/>
                <w:b/>
                <w:color w:val="000000"/>
                <w:lang w:val="sr-Cyrl-CS"/>
              </w:rPr>
              <w:t>3.</w:t>
            </w:r>
            <w:r w:rsidRPr="001D496E">
              <w:rPr>
                <w:rFonts w:ascii="Garamond" w:hAnsi="Garamond"/>
                <w:color w:val="000000"/>
                <w:lang w:val="sr-Cyrl-CS"/>
              </w:rPr>
              <w:t xml:space="preserve"> </w:t>
            </w:r>
            <w:r w:rsidRPr="001D496E">
              <w:rPr>
                <w:rFonts w:ascii="Garamond" w:hAnsi="Garamond"/>
                <w:b/>
                <w:color w:val="000000"/>
                <w:lang w:val="sr-Cyrl-CS"/>
              </w:rPr>
              <w:t>извод/уверење из казнене евиденције</w:t>
            </w:r>
            <w:r w:rsidRPr="001D496E">
              <w:rPr>
                <w:rFonts w:ascii="Garamond" w:hAnsi="Garamond"/>
                <w:color w:val="000000"/>
                <w:lang w:val="sr-Cyrl-CS"/>
              </w:rPr>
              <w:t xml:space="preserve"> односно уверење </w:t>
            </w:r>
            <w:r w:rsidRPr="005E1F5A">
              <w:rPr>
                <w:rFonts w:ascii="Garamond" w:hAnsi="Garamond"/>
                <w:b/>
                <w:lang w:val="ru-RU"/>
              </w:rPr>
              <w:t xml:space="preserve">надлежне полицијске управе Министарства унутрашњих послова </w:t>
            </w:r>
            <w:r w:rsidRPr="005E1F5A">
              <w:rPr>
                <w:rFonts w:ascii="Garamond" w:hAnsi="Garamond"/>
                <w:lang w:val="ru-RU"/>
              </w:rPr>
              <w:t>којим се потврђује да</w:t>
            </w:r>
            <w:r w:rsidRPr="005E1F5A">
              <w:rPr>
                <w:rFonts w:ascii="Garamond" w:hAnsi="Garamond"/>
                <w:b/>
                <w:lang w:val="ru-RU"/>
              </w:rPr>
              <w:t xml:space="preserve"> </w:t>
            </w:r>
            <w:r w:rsidRPr="005E1F5A">
              <w:rPr>
                <w:rFonts w:ascii="Garamond" w:hAnsi="Garamond"/>
                <w:b/>
                <w:u w:val="single"/>
                <w:lang w:val="ru-RU"/>
              </w:rPr>
              <w:t>законски заступник</w:t>
            </w:r>
            <w:r w:rsidRPr="005E1F5A">
              <w:rPr>
                <w:rFonts w:ascii="Garamond" w:hAnsi="Garamond"/>
                <w:b/>
                <w:lang w:val="ru-RU"/>
              </w:rPr>
              <w:t xml:space="preserve"> понуђача -правног лица </w:t>
            </w:r>
            <w:r w:rsidRPr="005E1F5A">
              <w:rPr>
                <w:rFonts w:ascii="Garamond" w:hAnsi="Garamond"/>
                <w:lang w:val="ru-RU"/>
              </w:rPr>
              <w:t>није осуђиван за</w:t>
            </w:r>
            <w:r w:rsidRPr="001D496E">
              <w:rPr>
                <w:rFonts w:ascii="Garamond" w:hAnsi="Garamond"/>
                <w:color w:val="000000"/>
                <w:lang w:val="sr-Cyrl-CS"/>
              </w:rPr>
              <w:t xml:space="preserve"> кривична дела </w:t>
            </w:r>
            <w:r w:rsidRPr="001D496E">
              <w:rPr>
                <w:rFonts w:ascii="Garamond" w:hAnsi="Garamond"/>
                <w:color w:val="000000"/>
                <w:u w:val="single"/>
                <w:lang w:val="sr-Cyrl-CS"/>
              </w:rPr>
              <w:t>против привреде</w:t>
            </w:r>
            <w:r w:rsidRPr="001D496E">
              <w:rPr>
                <w:rFonts w:ascii="Garamond" w:hAnsi="Garamond"/>
                <w:color w:val="000000"/>
                <w:lang w:val="sr-Cyrl-CS"/>
              </w:rPr>
              <w:t xml:space="preserve">, кривична дела </w:t>
            </w:r>
            <w:r w:rsidRPr="001D496E">
              <w:rPr>
                <w:rFonts w:ascii="Garamond" w:hAnsi="Garamond"/>
                <w:color w:val="000000"/>
                <w:u w:val="single"/>
                <w:lang w:val="sr-Cyrl-CS"/>
              </w:rPr>
              <w:t>против животне средине</w:t>
            </w:r>
            <w:r w:rsidRPr="001D496E">
              <w:rPr>
                <w:rFonts w:ascii="Garamond" w:hAnsi="Garamond"/>
                <w:color w:val="000000"/>
                <w:lang w:val="sr-Cyrl-CS"/>
              </w:rPr>
              <w:t xml:space="preserve">, кривично дело </w:t>
            </w:r>
            <w:r w:rsidRPr="001D496E">
              <w:rPr>
                <w:rFonts w:ascii="Garamond" w:hAnsi="Garamond"/>
                <w:color w:val="000000"/>
                <w:u w:val="single"/>
                <w:lang w:val="sr-Cyrl-CS"/>
              </w:rPr>
              <w:t>примања или давања мита</w:t>
            </w:r>
            <w:r w:rsidRPr="001D496E">
              <w:rPr>
                <w:rFonts w:ascii="Garamond" w:hAnsi="Garamond"/>
                <w:color w:val="000000"/>
                <w:lang w:val="sr-Cyrl-CS"/>
              </w:rPr>
              <w:t xml:space="preserve">, кривично дело </w:t>
            </w:r>
            <w:r w:rsidRPr="001D496E">
              <w:rPr>
                <w:rFonts w:ascii="Garamond" w:hAnsi="Garamond"/>
                <w:color w:val="000000"/>
                <w:u w:val="single"/>
                <w:lang w:val="sr-Cyrl-CS"/>
              </w:rPr>
              <w:t>преваре</w:t>
            </w:r>
            <w:r w:rsidRPr="001D496E">
              <w:rPr>
                <w:rFonts w:ascii="Garamond" w:hAnsi="Garamond"/>
                <w:color w:val="000000"/>
                <w:lang w:val="sr-Cyrl-CS"/>
              </w:rPr>
              <w:t xml:space="preserve"> и</w:t>
            </w:r>
            <w:r w:rsidRPr="001D496E">
              <w:rPr>
                <w:rFonts w:ascii="Garamond" w:hAnsi="Garamond"/>
                <w:color w:val="000000"/>
                <w:u w:val="single"/>
                <w:lang w:val="sr-Cyrl-CS"/>
              </w:rPr>
              <w:t xml:space="preserve"> неко од</w:t>
            </w:r>
            <w:r w:rsidRPr="001D496E">
              <w:rPr>
                <w:rFonts w:ascii="Garamond" w:hAnsi="Garamond"/>
                <w:b/>
                <w:color w:val="000000"/>
                <w:u w:val="single"/>
                <w:lang w:val="sr-Cyrl-CS"/>
              </w:rPr>
              <w:t xml:space="preserve"> </w:t>
            </w:r>
            <w:r w:rsidRPr="001D496E">
              <w:rPr>
                <w:rFonts w:ascii="Garamond" w:hAnsi="Garamond"/>
                <w:color w:val="000000"/>
                <w:u w:val="single"/>
                <w:lang w:val="sr-Cyrl-CS"/>
              </w:rPr>
              <w:t xml:space="preserve">кривичних дела као члан организоване криминалне групе </w:t>
            </w:r>
            <w:r w:rsidRPr="005E1F5A">
              <w:rPr>
                <w:rFonts w:ascii="Garamond" w:hAnsi="Garamond"/>
                <w:lang w:val="ru-RU"/>
              </w:rPr>
              <w:t>(</w:t>
            </w:r>
            <w:r w:rsidRPr="005E1F5A">
              <w:rPr>
                <w:rFonts w:ascii="Garamond" w:hAnsi="Garamond"/>
                <w:i/>
                <w:lang w:val="ru-RU"/>
              </w:rPr>
              <w:t>захтев за издавање овог уверења се може поднети према  месту рођења или према месту пребивалишта)</w:t>
            </w:r>
          </w:p>
          <w:p w:rsidR="00B86F09" w:rsidRPr="00263B7E" w:rsidRDefault="00B86F09" w:rsidP="00F508E0">
            <w:pPr>
              <w:ind w:left="252" w:right="120"/>
              <w:jc w:val="both"/>
              <w:rPr>
                <w:rFonts w:ascii="Garamond" w:hAnsi="Garamond"/>
                <w:b/>
                <w:lang w:val="sr-Cyrl-CS"/>
              </w:rPr>
            </w:pPr>
          </w:p>
          <w:p w:rsidR="00A45220" w:rsidRPr="001D496E" w:rsidRDefault="00A45220" w:rsidP="00F508E0">
            <w:pPr>
              <w:ind w:left="252" w:right="120"/>
              <w:jc w:val="both"/>
              <w:rPr>
                <w:rFonts w:ascii="Garamond" w:hAnsi="Garamond"/>
                <w:b/>
                <w:lang w:val="sr-Cyrl-CS"/>
              </w:rPr>
            </w:pPr>
            <w:r w:rsidRPr="001D496E">
              <w:rPr>
                <w:rFonts w:ascii="Garamond" w:hAnsi="Garamond"/>
                <w:b/>
                <w:lang w:val="sr-Cyrl-CS"/>
              </w:rPr>
              <w:t xml:space="preserve">- </w:t>
            </w:r>
            <w:r w:rsidRPr="001D496E">
              <w:rPr>
                <w:rFonts w:ascii="Garamond" w:hAnsi="Garamond"/>
                <w:b/>
                <w:i/>
                <w:lang w:val="sr-Cyrl-CS"/>
              </w:rPr>
              <w:t>предузетник као понуђач -</w:t>
            </w:r>
          </w:p>
          <w:p w:rsidR="00A45220" w:rsidRPr="001D496E" w:rsidRDefault="00A45220" w:rsidP="00F508E0">
            <w:pPr>
              <w:tabs>
                <w:tab w:val="left" w:pos="1080"/>
              </w:tabs>
              <w:ind w:left="252" w:right="120"/>
              <w:jc w:val="both"/>
              <w:rPr>
                <w:rFonts w:ascii="Garamond" w:hAnsi="Garamond"/>
                <w:lang w:val="sr-Cyrl-CS"/>
              </w:rPr>
            </w:pPr>
            <w:r w:rsidRPr="001D496E">
              <w:rPr>
                <w:rFonts w:ascii="Garamond" w:hAnsi="Garamond"/>
                <w:i/>
                <w:color w:val="000000"/>
                <w:lang w:val="sr-Cyrl-CS"/>
              </w:rPr>
              <w:t xml:space="preserve">- </w:t>
            </w:r>
            <w:r w:rsidRPr="001D496E">
              <w:rPr>
                <w:rFonts w:ascii="Garamond" w:hAnsi="Garamond"/>
                <w:b/>
                <w:color w:val="000000"/>
                <w:lang w:val="sr-Cyrl-CS"/>
              </w:rPr>
              <w:t>уверење из казнене евиденције</w:t>
            </w:r>
            <w:r w:rsidRPr="001D496E">
              <w:rPr>
                <w:rFonts w:ascii="Garamond" w:hAnsi="Garamond"/>
                <w:color w:val="000000"/>
                <w:lang w:val="sr-Cyrl-CS"/>
              </w:rPr>
              <w:t xml:space="preserve"> односно уверење</w:t>
            </w:r>
            <w:r w:rsidRPr="001D496E">
              <w:rPr>
                <w:rFonts w:ascii="Garamond" w:hAnsi="Garamond"/>
                <w:b/>
                <w:color w:val="000000"/>
                <w:lang w:val="sr-Cyrl-CS"/>
              </w:rPr>
              <w:t xml:space="preserve"> надлежне полицијске управе Министарства унутрашњих послова да </w:t>
            </w:r>
            <w:r w:rsidRPr="001D496E">
              <w:rPr>
                <w:rFonts w:ascii="Garamond" w:hAnsi="Garamond"/>
                <w:color w:val="000000"/>
                <w:lang w:val="sr-Cyrl-CS"/>
              </w:rPr>
              <w:t xml:space="preserve">није осуђиван за неко од кривичних дела </w:t>
            </w:r>
            <w:r w:rsidRPr="001D496E">
              <w:rPr>
                <w:rFonts w:ascii="Garamond" w:hAnsi="Garamond"/>
                <w:color w:val="000000"/>
                <w:u w:val="single"/>
                <w:lang w:val="sr-Cyrl-CS"/>
              </w:rPr>
              <w:t>као члан организоване криминалне групе,</w:t>
            </w:r>
            <w:r w:rsidRPr="001D496E">
              <w:rPr>
                <w:rFonts w:ascii="Garamond" w:hAnsi="Garamond"/>
                <w:color w:val="000000"/>
                <w:lang w:val="sr-Cyrl-CS"/>
              </w:rPr>
              <w:t xml:space="preserve"> да није осуђиван </w:t>
            </w:r>
            <w:r w:rsidRPr="001D496E">
              <w:rPr>
                <w:rFonts w:ascii="Garamond" w:hAnsi="Garamond"/>
                <w:color w:val="000000"/>
                <w:lang w:val="sr-Cyrl-CS"/>
              </w:rPr>
              <w:lastRenderedPageBreak/>
              <w:t xml:space="preserve">за </w:t>
            </w:r>
            <w:r w:rsidRPr="005E1F5A">
              <w:rPr>
                <w:rFonts w:ascii="Garamond" w:hAnsi="Garamond"/>
                <w:b/>
                <w:lang w:val="ru-RU"/>
              </w:rPr>
              <w:t xml:space="preserve"> </w:t>
            </w:r>
            <w:r w:rsidRPr="001D496E">
              <w:rPr>
                <w:rFonts w:ascii="Garamond" w:hAnsi="Garamond"/>
                <w:color w:val="000000"/>
                <w:lang w:val="sr-Cyrl-CS"/>
              </w:rPr>
              <w:t xml:space="preserve">кривична дела </w:t>
            </w:r>
            <w:r w:rsidRPr="001D496E">
              <w:rPr>
                <w:rFonts w:ascii="Garamond" w:hAnsi="Garamond"/>
                <w:color w:val="000000"/>
                <w:u w:val="single"/>
                <w:lang w:val="sr-Cyrl-CS"/>
              </w:rPr>
              <w:t>против привреде</w:t>
            </w:r>
            <w:r w:rsidRPr="001D496E">
              <w:rPr>
                <w:rFonts w:ascii="Garamond" w:hAnsi="Garamond"/>
                <w:color w:val="000000"/>
                <w:lang w:val="sr-Cyrl-CS"/>
              </w:rPr>
              <w:t xml:space="preserve">, кривична дела </w:t>
            </w:r>
            <w:r w:rsidRPr="001D496E">
              <w:rPr>
                <w:rFonts w:ascii="Garamond" w:hAnsi="Garamond"/>
                <w:color w:val="000000"/>
                <w:u w:val="single"/>
                <w:lang w:val="sr-Cyrl-CS"/>
              </w:rPr>
              <w:t>против животне средине</w:t>
            </w:r>
            <w:r w:rsidRPr="001D496E">
              <w:rPr>
                <w:rFonts w:ascii="Garamond" w:hAnsi="Garamond"/>
                <w:color w:val="000000"/>
                <w:lang w:val="sr-Cyrl-CS"/>
              </w:rPr>
              <w:t xml:space="preserve">, кривично дело </w:t>
            </w:r>
            <w:r w:rsidRPr="001D496E">
              <w:rPr>
                <w:rFonts w:ascii="Garamond" w:hAnsi="Garamond"/>
                <w:color w:val="000000"/>
                <w:u w:val="single"/>
                <w:lang w:val="sr-Cyrl-CS"/>
              </w:rPr>
              <w:t>примања или давања мита</w:t>
            </w:r>
            <w:r w:rsidRPr="001D496E">
              <w:rPr>
                <w:rFonts w:ascii="Garamond" w:hAnsi="Garamond"/>
                <w:color w:val="000000"/>
                <w:lang w:val="sr-Cyrl-CS"/>
              </w:rPr>
              <w:t xml:space="preserve">, кривично дело </w:t>
            </w:r>
            <w:r w:rsidRPr="001D496E">
              <w:rPr>
                <w:rFonts w:ascii="Garamond" w:hAnsi="Garamond"/>
                <w:color w:val="000000"/>
                <w:u w:val="single"/>
                <w:lang w:val="sr-Cyrl-CS"/>
              </w:rPr>
              <w:t>преваре</w:t>
            </w:r>
            <w:r w:rsidRPr="001D496E">
              <w:rPr>
                <w:rFonts w:ascii="Garamond" w:hAnsi="Garamond"/>
                <w:color w:val="000000"/>
                <w:lang w:val="sr-Cyrl-CS"/>
              </w:rPr>
              <w:t xml:space="preserve"> </w:t>
            </w:r>
            <w:r w:rsidRPr="005E1F5A">
              <w:rPr>
                <w:rFonts w:ascii="Garamond" w:hAnsi="Garamond"/>
                <w:lang w:val="ru-RU"/>
              </w:rPr>
              <w:t>(</w:t>
            </w:r>
            <w:r w:rsidRPr="005E1F5A">
              <w:rPr>
                <w:rFonts w:ascii="Garamond" w:hAnsi="Garamond"/>
                <w:i/>
                <w:lang w:val="ru-RU"/>
              </w:rPr>
              <w:t>захтев за издавање овог уверења се може поднети према  месту рођења или према месту пребивалишта)</w:t>
            </w:r>
          </w:p>
          <w:p w:rsidR="00A45220" w:rsidRPr="001D496E" w:rsidRDefault="00A45220" w:rsidP="00F508E0">
            <w:pPr>
              <w:ind w:left="252" w:right="120"/>
              <w:jc w:val="both"/>
              <w:rPr>
                <w:rFonts w:ascii="Garamond" w:hAnsi="Garamond"/>
                <w:i/>
                <w:lang w:val="sr-Cyrl-CS"/>
              </w:rPr>
            </w:pPr>
          </w:p>
          <w:p w:rsidR="00A45220" w:rsidRPr="001D496E" w:rsidRDefault="00A45220" w:rsidP="00F508E0">
            <w:pPr>
              <w:tabs>
                <w:tab w:val="left" w:pos="720"/>
              </w:tabs>
              <w:spacing w:before="60"/>
              <w:ind w:left="252" w:right="120"/>
              <w:jc w:val="both"/>
              <w:rPr>
                <w:rFonts w:ascii="Garamond" w:hAnsi="Garamond"/>
                <w:i/>
                <w:lang w:val="sr-Cyrl-CS"/>
              </w:rPr>
            </w:pPr>
            <w:r w:rsidRPr="001D496E">
              <w:rPr>
                <w:rFonts w:ascii="Garamond" w:hAnsi="Garamond"/>
                <w:i/>
                <w:lang w:val="sr-Cyrl-CS"/>
              </w:rPr>
              <w:t xml:space="preserve">Напомена: </w:t>
            </w:r>
            <w:r w:rsidRPr="001D496E">
              <w:rPr>
                <w:rFonts w:ascii="Garamond" w:hAnsi="Garamond"/>
                <w:b/>
                <w:i/>
                <w:u w:val="single"/>
                <w:lang w:val="sr-Cyrl-CS"/>
              </w:rPr>
              <w:t xml:space="preserve">Доказ </w:t>
            </w:r>
            <w:r w:rsidRPr="001D496E">
              <w:rPr>
                <w:rFonts w:ascii="Garamond" w:hAnsi="Garamond"/>
                <w:i/>
                <w:u w:val="single"/>
                <w:lang w:val="sr-Cyrl-CS"/>
              </w:rPr>
              <w:t>не може бити старији од два месеца пре дана отварања понуда.</w:t>
            </w:r>
          </w:p>
        </w:tc>
      </w:tr>
      <w:tr w:rsidR="00A45220" w:rsidRPr="00FE1D8C" w:rsidTr="00F508E0">
        <w:tc>
          <w:tcPr>
            <w:tcW w:w="540" w:type="dxa"/>
            <w:shd w:val="clear" w:color="auto" w:fill="FFFF99"/>
            <w:vAlign w:val="center"/>
            <w:hideMark/>
          </w:tcPr>
          <w:p w:rsidR="00A45220" w:rsidRPr="00747155" w:rsidRDefault="00747155" w:rsidP="00747155">
            <w:pPr>
              <w:ind w:right="120"/>
              <w:rPr>
                <w:rFonts w:ascii="Garamond" w:eastAsia="Arial Unicode MS" w:hAnsi="Garamond"/>
                <w:b/>
                <w:color w:val="FF0000"/>
                <w:kern w:val="2"/>
                <w:lang w:val="sr-Cyrl-CS"/>
              </w:rPr>
            </w:pPr>
            <w:r>
              <w:rPr>
                <w:rFonts w:ascii="Garamond" w:eastAsia="Arial Unicode MS" w:hAnsi="Garamond"/>
                <w:b/>
                <w:color w:val="FF0000"/>
                <w:kern w:val="2"/>
                <w:lang w:val="sr-Cyrl-CS"/>
              </w:rPr>
              <w:lastRenderedPageBreak/>
              <w:t xml:space="preserve"> </w:t>
            </w:r>
            <w:r w:rsidRPr="00747155">
              <w:rPr>
                <w:rFonts w:ascii="Garamond" w:eastAsia="Arial Unicode MS" w:hAnsi="Garamond"/>
                <w:b/>
                <w:kern w:val="2"/>
                <w:lang w:val="sr-Cyrl-CS"/>
              </w:rPr>
              <w:t>3.</w:t>
            </w:r>
          </w:p>
        </w:tc>
        <w:tc>
          <w:tcPr>
            <w:tcW w:w="4410" w:type="dxa"/>
          </w:tcPr>
          <w:p w:rsidR="00A45220" w:rsidRPr="00FE1D8C" w:rsidRDefault="00A45220" w:rsidP="00F508E0">
            <w:pPr>
              <w:suppressAutoHyphens/>
              <w:spacing w:line="100" w:lineRule="atLeast"/>
              <w:ind w:left="-270" w:right="120"/>
              <w:jc w:val="both"/>
              <w:rPr>
                <w:rFonts w:ascii="Garamond" w:eastAsia="Arial Unicode MS" w:hAnsi="Garamond"/>
                <w:color w:val="000000"/>
                <w:kern w:val="2"/>
                <w:lang w:val="sr-Cyrl-CS" w:eastAsia="ar-SA"/>
              </w:rPr>
            </w:pPr>
          </w:p>
          <w:p w:rsidR="009C1B91" w:rsidRDefault="009C1B91" w:rsidP="00F508E0">
            <w:pPr>
              <w:suppressAutoHyphens/>
              <w:spacing w:line="100" w:lineRule="atLeast"/>
              <w:ind w:left="-270" w:right="120"/>
              <w:jc w:val="both"/>
              <w:rPr>
                <w:rFonts w:ascii="Garamond" w:eastAsia="Arial Unicode MS" w:hAnsi="Garamond"/>
                <w:color w:val="000000"/>
                <w:kern w:val="2"/>
                <w:lang w:val="sr-Latn-RS" w:eastAsia="ar-SA"/>
              </w:rPr>
            </w:pPr>
          </w:p>
          <w:p w:rsidR="00A45220" w:rsidRPr="005A497E" w:rsidRDefault="00A45220" w:rsidP="00F508E0">
            <w:pPr>
              <w:suppressAutoHyphens/>
              <w:spacing w:line="100" w:lineRule="atLeast"/>
              <w:ind w:left="72" w:right="120"/>
              <w:jc w:val="both"/>
              <w:rPr>
                <w:rFonts w:ascii="Garamond" w:eastAsia="Arial Unicode MS" w:hAnsi="Garamond"/>
                <w:color w:val="000000"/>
                <w:kern w:val="2"/>
                <w:lang w:val="sr-Cyrl-CS" w:eastAsia="ar-SA"/>
              </w:rPr>
            </w:pPr>
            <w:r w:rsidRPr="00FE1D8C">
              <w:rPr>
                <w:rFonts w:ascii="Garamond" w:eastAsia="Arial Unicode MS" w:hAnsi="Garamond"/>
                <w:color w:val="000000"/>
                <w:kern w:val="2"/>
                <w:lang w:val="sr-Cyrl-C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5A497E">
              <w:rPr>
                <w:rFonts w:ascii="Garamond" w:eastAsia="Arial Unicode MS" w:hAnsi="Garamond"/>
                <w:i/>
                <w:iCs/>
                <w:color w:val="000000"/>
                <w:kern w:val="2"/>
                <w:lang w:val="sr-Cyrl-CS" w:eastAsia="ar-SA"/>
              </w:rPr>
              <w:t>(чл. 75. ст. 1. тач. 4.</w:t>
            </w:r>
            <w:r w:rsidRPr="005E1F5A">
              <w:rPr>
                <w:rFonts w:ascii="Garamond" w:eastAsia="Arial Unicode MS" w:hAnsi="Garamond"/>
                <w:i/>
                <w:iCs/>
                <w:color w:val="000000"/>
                <w:kern w:val="2"/>
                <w:lang w:val="sr-Cyrl-CS" w:eastAsia="ar-SA"/>
              </w:rPr>
              <w:t xml:space="preserve"> ЗЈН);</w:t>
            </w:r>
          </w:p>
          <w:p w:rsidR="00A45220" w:rsidRPr="005E1F5A" w:rsidRDefault="00A45220" w:rsidP="00F508E0">
            <w:pPr>
              <w:suppressAutoHyphens/>
              <w:spacing w:line="100" w:lineRule="atLeast"/>
              <w:ind w:left="-270" w:right="120"/>
              <w:rPr>
                <w:rFonts w:ascii="Garamond" w:eastAsia="Arial Unicode MS" w:hAnsi="Garamond"/>
                <w:color w:val="FF0000"/>
                <w:kern w:val="2"/>
                <w:lang w:val="en-US" w:eastAsia="ar-SA"/>
              </w:rPr>
            </w:pPr>
          </w:p>
        </w:tc>
        <w:tc>
          <w:tcPr>
            <w:tcW w:w="5670" w:type="dxa"/>
            <w:vAlign w:val="center"/>
            <w:hideMark/>
          </w:tcPr>
          <w:p w:rsidR="00A45220" w:rsidRPr="005E1F5A" w:rsidRDefault="00A45220" w:rsidP="00F508E0">
            <w:pPr>
              <w:tabs>
                <w:tab w:val="left" w:pos="720"/>
              </w:tabs>
              <w:spacing w:before="60"/>
              <w:ind w:left="252" w:right="120"/>
              <w:jc w:val="both"/>
              <w:rPr>
                <w:rFonts w:ascii="Garamond" w:hAnsi="Garamond"/>
                <w:b/>
                <w:i/>
              </w:rPr>
            </w:pPr>
            <w:r w:rsidRPr="005E1F5A">
              <w:rPr>
                <w:rFonts w:ascii="Garamond" w:hAnsi="Garamond"/>
                <w:b/>
                <w:i/>
              </w:rPr>
              <w:t>- сви понуђачи -</w:t>
            </w:r>
          </w:p>
          <w:p w:rsidR="00A45220" w:rsidRPr="005E1F5A" w:rsidRDefault="00A45220" w:rsidP="00F508E0">
            <w:pPr>
              <w:tabs>
                <w:tab w:val="left" w:pos="720"/>
              </w:tabs>
              <w:spacing w:before="60"/>
              <w:ind w:left="252" w:right="120"/>
              <w:jc w:val="both"/>
              <w:rPr>
                <w:rFonts w:ascii="Garamond" w:hAnsi="Garamond"/>
              </w:rPr>
            </w:pPr>
            <w:r w:rsidRPr="005E1F5A">
              <w:rPr>
                <w:rFonts w:ascii="Garamond" w:hAnsi="Garamond"/>
                <w:b/>
              </w:rPr>
              <w:t>1.</w:t>
            </w:r>
            <w:r w:rsidRPr="005E1F5A">
              <w:rPr>
                <w:rFonts w:ascii="Garamond" w:hAnsi="Garamond"/>
              </w:rPr>
              <w:t xml:space="preserve"> потврда/уверење Пореске управе Министарства финансија и привреде надлежног пореског органа да је измирио доспеле порезе и доприносе</w:t>
            </w:r>
          </w:p>
          <w:p w:rsidR="00A45220" w:rsidRPr="005E1F5A" w:rsidRDefault="00A45220" w:rsidP="00F508E0">
            <w:pPr>
              <w:tabs>
                <w:tab w:val="left" w:pos="720"/>
              </w:tabs>
              <w:spacing w:before="60"/>
              <w:ind w:left="252" w:right="120"/>
              <w:jc w:val="both"/>
              <w:rPr>
                <w:rFonts w:ascii="Garamond" w:hAnsi="Garamond"/>
              </w:rPr>
            </w:pPr>
            <w:r w:rsidRPr="005E1F5A">
              <w:rPr>
                <w:rFonts w:ascii="Garamond" w:hAnsi="Garamond"/>
                <w:b/>
                <w:i/>
              </w:rPr>
              <w:t>и</w:t>
            </w:r>
            <w:r w:rsidRPr="005E1F5A">
              <w:rPr>
                <w:rFonts w:ascii="Garamond" w:hAnsi="Garamond"/>
              </w:rPr>
              <w:t xml:space="preserve"> </w:t>
            </w:r>
          </w:p>
          <w:p w:rsidR="00A45220" w:rsidRPr="005E1F5A" w:rsidRDefault="00A45220" w:rsidP="00F508E0">
            <w:pPr>
              <w:tabs>
                <w:tab w:val="left" w:pos="720"/>
              </w:tabs>
              <w:spacing w:before="60"/>
              <w:ind w:left="252" w:right="120"/>
              <w:jc w:val="both"/>
              <w:rPr>
                <w:rFonts w:ascii="Garamond" w:hAnsi="Garamond"/>
              </w:rPr>
            </w:pPr>
            <w:r w:rsidRPr="005E1F5A">
              <w:rPr>
                <w:rFonts w:ascii="Garamond" w:hAnsi="Garamond"/>
                <w:b/>
              </w:rPr>
              <w:t>2.</w:t>
            </w:r>
            <w:r w:rsidRPr="005E1F5A">
              <w:rPr>
                <w:rFonts w:ascii="Garamond" w:hAnsi="Garamond"/>
              </w:rPr>
              <w:t xml:space="preserve">  уверења надлежне управе локалне самоуправе да је измирио обавезе по основу изворних локалних јавних прихода</w:t>
            </w:r>
          </w:p>
          <w:p w:rsidR="00A45220" w:rsidRPr="005E1F5A" w:rsidRDefault="00A45220" w:rsidP="00F508E0">
            <w:pPr>
              <w:tabs>
                <w:tab w:val="left" w:pos="720"/>
              </w:tabs>
              <w:spacing w:before="60"/>
              <w:ind w:left="252" w:right="120"/>
              <w:jc w:val="both"/>
              <w:rPr>
                <w:rFonts w:ascii="Garamond" w:hAnsi="Garamond"/>
              </w:rPr>
            </w:pPr>
          </w:p>
          <w:p w:rsidR="00A45220" w:rsidRPr="005E1F5A" w:rsidRDefault="00A45220" w:rsidP="00F508E0">
            <w:pPr>
              <w:tabs>
                <w:tab w:val="left" w:pos="720"/>
              </w:tabs>
              <w:spacing w:before="60"/>
              <w:ind w:left="252" w:right="120"/>
              <w:jc w:val="both"/>
              <w:rPr>
                <w:rFonts w:ascii="Garamond" w:hAnsi="Garamond"/>
                <w:u w:val="single"/>
              </w:rPr>
            </w:pPr>
            <w:r w:rsidRPr="005E1F5A">
              <w:rPr>
                <w:rFonts w:ascii="Garamond" w:hAnsi="Garamond"/>
              </w:rPr>
              <w:t xml:space="preserve">Уколико се понуђач-правно лице налази у поступку приватизације, прилаже </w:t>
            </w:r>
            <w:r w:rsidRPr="005E1F5A">
              <w:rPr>
                <w:rFonts w:ascii="Garamond" w:hAnsi="Garamond"/>
                <w:u w:val="single"/>
              </w:rPr>
              <w:t xml:space="preserve">потврду Агенције за приватизацију да се налази у поступку приватизације oднoснo пoтврду министaрствa нaдлeжнoг зa пoслoвe приврeдe кoje сe стaрa </w:t>
            </w:r>
            <w:proofErr w:type="gramStart"/>
            <w:r w:rsidRPr="005E1F5A">
              <w:rPr>
                <w:rFonts w:ascii="Garamond" w:hAnsi="Garamond"/>
                <w:u w:val="single"/>
              </w:rPr>
              <w:t xml:space="preserve">o </w:t>
            </w:r>
            <w:r w:rsidRPr="005E1F5A">
              <w:rPr>
                <w:rFonts w:ascii="Garamond" w:hAnsi="Garamond"/>
              </w:rPr>
              <w:t xml:space="preserve"> извршaвaњу</w:t>
            </w:r>
            <w:proofErr w:type="gramEnd"/>
            <w:r w:rsidRPr="005E1F5A">
              <w:rPr>
                <w:rFonts w:ascii="Garamond" w:hAnsi="Garamond"/>
              </w:rPr>
              <w:t xml:space="preserve"> oбaвeзa Aгeнциje зa привaтизaциjу кoja je прeстaлa сa рaдoм 01.02.2016.гoдинe.</w:t>
            </w:r>
          </w:p>
          <w:p w:rsidR="00A45220" w:rsidRPr="005E1F5A" w:rsidRDefault="00A45220" w:rsidP="00F508E0">
            <w:pPr>
              <w:ind w:left="252" w:right="120"/>
              <w:jc w:val="both"/>
              <w:rPr>
                <w:rFonts w:ascii="Garamond" w:hAnsi="Garamond"/>
                <w:i/>
                <w:u w:val="single"/>
              </w:rPr>
            </w:pPr>
          </w:p>
          <w:p w:rsidR="00A45220" w:rsidRPr="005E1F5A" w:rsidRDefault="00A45220" w:rsidP="00F508E0">
            <w:pPr>
              <w:tabs>
                <w:tab w:val="left" w:pos="720"/>
              </w:tabs>
              <w:spacing w:before="60"/>
              <w:ind w:left="252" w:right="120"/>
              <w:jc w:val="both"/>
              <w:rPr>
                <w:rFonts w:ascii="Garamond" w:hAnsi="Garamond"/>
                <w:b/>
                <w:i/>
              </w:rPr>
            </w:pPr>
            <w:r w:rsidRPr="005E1F5A">
              <w:rPr>
                <w:rFonts w:ascii="Garamond" w:hAnsi="Garamond"/>
                <w:b/>
                <w:i/>
              </w:rPr>
              <w:t xml:space="preserve">Напомена: Доказ </w:t>
            </w:r>
            <w:r w:rsidRPr="005E1F5A">
              <w:rPr>
                <w:rFonts w:ascii="Garamond" w:hAnsi="Garamond"/>
                <w:i/>
              </w:rPr>
              <w:t>не може бити старији од два месеца пре дана отварања понуда.</w:t>
            </w:r>
          </w:p>
        </w:tc>
      </w:tr>
      <w:tr w:rsidR="00E169D4" w:rsidRPr="00FE1D8C" w:rsidTr="00F508E0">
        <w:trPr>
          <w:trHeight w:val="2394"/>
        </w:trPr>
        <w:tc>
          <w:tcPr>
            <w:tcW w:w="540" w:type="dxa"/>
            <w:shd w:val="clear" w:color="auto" w:fill="FFFF99"/>
            <w:vAlign w:val="center"/>
          </w:tcPr>
          <w:p w:rsidR="00E169D4" w:rsidRDefault="00E169D4" w:rsidP="00F508E0">
            <w:pPr>
              <w:suppressAutoHyphens/>
              <w:spacing w:line="100" w:lineRule="atLeast"/>
              <w:ind w:left="-270" w:right="120"/>
              <w:jc w:val="center"/>
              <w:rPr>
                <w:rFonts w:ascii="Garamond" w:eastAsia="Arial Unicode MS" w:hAnsi="Garamond"/>
                <w:b/>
                <w:kern w:val="2"/>
                <w:lang w:val="sr-Cyrl-CS" w:eastAsia="ar-SA"/>
              </w:rPr>
            </w:pPr>
          </w:p>
          <w:p w:rsidR="00E169D4" w:rsidRDefault="00E169D4" w:rsidP="00F508E0">
            <w:pPr>
              <w:suppressAutoHyphens/>
              <w:spacing w:line="100" w:lineRule="atLeast"/>
              <w:ind w:left="-270" w:right="120"/>
              <w:jc w:val="center"/>
              <w:rPr>
                <w:rFonts w:ascii="Garamond" w:eastAsia="Arial Unicode MS" w:hAnsi="Garamond"/>
                <w:b/>
                <w:kern w:val="2"/>
                <w:lang w:val="sr-Cyrl-CS" w:eastAsia="ar-SA"/>
              </w:rPr>
            </w:pPr>
          </w:p>
          <w:p w:rsidR="00E169D4" w:rsidRDefault="00E169D4" w:rsidP="00F508E0">
            <w:pPr>
              <w:suppressAutoHyphens/>
              <w:spacing w:line="100" w:lineRule="atLeast"/>
              <w:ind w:left="-270" w:right="120"/>
              <w:jc w:val="center"/>
              <w:rPr>
                <w:rFonts w:ascii="Garamond" w:eastAsia="Arial Unicode MS" w:hAnsi="Garamond"/>
                <w:b/>
                <w:kern w:val="2"/>
                <w:lang w:val="sr-Cyrl-CS" w:eastAsia="ar-SA"/>
              </w:rPr>
            </w:pPr>
          </w:p>
          <w:p w:rsidR="00E169D4" w:rsidRDefault="00E169D4" w:rsidP="00F508E0">
            <w:pPr>
              <w:suppressAutoHyphens/>
              <w:spacing w:line="100" w:lineRule="atLeast"/>
              <w:ind w:left="-270" w:right="120"/>
              <w:jc w:val="center"/>
              <w:rPr>
                <w:rFonts w:ascii="Garamond" w:eastAsia="Arial Unicode MS" w:hAnsi="Garamond"/>
                <w:b/>
                <w:kern w:val="2"/>
                <w:lang w:val="sr-Cyrl-CS" w:eastAsia="ar-SA"/>
              </w:rPr>
            </w:pPr>
          </w:p>
          <w:p w:rsidR="00E169D4" w:rsidRDefault="00747155" w:rsidP="00F508E0">
            <w:pPr>
              <w:suppressAutoHyphens/>
              <w:spacing w:line="100" w:lineRule="atLeast"/>
              <w:ind w:left="-270" w:right="120"/>
              <w:jc w:val="center"/>
              <w:rPr>
                <w:rFonts w:ascii="Garamond" w:eastAsia="Arial Unicode MS" w:hAnsi="Garamond"/>
                <w:b/>
                <w:kern w:val="2"/>
                <w:lang w:val="sr-Cyrl-CS" w:eastAsia="ar-SA"/>
              </w:rPr>
            </w:pPr>
            <w:r>
              <w:rPr>
                <w:rFonts w:ascii="Garamond" w:eastAsia="Arial Unicode MS" w:hAnsi="Garamond"/>
                <w:b/>
                <w:kern w:val="2"/>
                <w:shd w:val="clear" w:color="auto" w:fill="FFFF99"/>
                <w:lang w:val="sr-Cyrl-CS" w:eastAsia="ar-SA"/>
              </w:rPr>
              <w:t xml:space="preserve">    </w:t>
            </w:r>
            <w:r w:rsidR="00E169D4" w:rsidRPr="005E1F5A">
              <w:rPr>
                <w:rFonts w:ascii="Garamond" w:eastAsia="Arial Unicode MS" w:hAnsi="Garamond"/>
                <w:b/>
                <w:kern w:val="2"/>
                <w:shd w:val="clear" w:color="auto" w:fill="FFFF99"/>
                <w:lang w:val="sr-Cyrl-CS" w:eastAsia="ar-SA"/>
              </w:rPr>
              <w:t>4</w:t>
            </w:r>
            <w:r w:rsidR="00E169D4" w:rsidRPr="005E1F5A">
              <w:rPr>
                <w:rFonts w:ascii="Garamond" w:eastAsia="Arial Unicode MS" w:hAnsi="Garamond"/>
                <w:b/>
                <w:kern w:val="2"/>
                <w:lang w:val="sr-Cyrl-CS" w:eastAsia="ar-SA"/>
              </w:rPr>
              <w:t>.</w:t>
            </w:r>
            <w:r>
              <w:rPr>
                <w:rFonts w:ascii="Garamond" w:eastAsia="Arial Unicode MS" w:hAnsi="Garamond"/>
                <w:b/>
                <w:kern w:val="2"/>
                <w:lang w:val="sr-Cyrl-CS" w:eastAsia="ar-SA"/>
              </w:rPr>
              <w:t xml:space="preserve"> </w:t>
            </w:r>
          </w:p>
          <w:p w:rsidR="00E169D4" w:rsidRDefault="00E169D4" w:rsidP="00F508E0">
            <w:pPr>
              <w:suppressAutoHyphens/>
              <w:spacing w:line="100" w:lineRule="atLeast"/>
              <w:ind w:left="-270" w:right="120"/>
              <w:jc w:val="center"/>
              <w:rPr>
                <w:rFonts w:ascii="Garamond" w:eastAsia="Arial Unicode MS" w:hAnsi="Garamond"/>
                <w:b/>
                <w:kern w:val="2"/>
                <w:lang w:val="sr-Cyrl-CS" w:eastAsia="ar-SA"/>
              </w:rPr>
            </w:pPr>
          </w:p>
          <w:p w:rsidR="00E169D4" w:rsidRDefault="00E169D4" w:rsidP="00F508E0">
            <w:pPr>
              <w:suppressAutoHyphens/>
              <w:spacing w:line="100" w:lineRule="atLeast"/>
              <w:ind w:left="-270" w:right="120"/>
              <w:jc w:val="center"/>
              <w:rPr>
                <w:rFonts w:ascii="Garamond" w:eastAsia="Arial Unicode MS" w:hAnsi="Garamond"/>
                <w:b/>
                <w:kern w:val="2"/>
                <w:lang w:val="sr-Cyrl-CS" w:eastAsia="ar-SA"/>
              </w:rPr>
            </w:pPr>
          </w:p>
          <w:p w:rsidR="00E169D4" w:rsidRPr="005E1F5A" w:rsidRDefault="00E169D4" w:rsidP="00F508E0">
            <w:pPr>
              <w:suppressAutoHyphens/>
              <w:spacing w:line="100" w:lineRule="atLeast"/>
              <w:ind w:left="-270" w:right="120"/>
              <w:jc w:val="center"/>
              <w:rPr>
                <w:rFonts w:ascii="Garamond" w:eastAsia="Arial Unicode MS" w:hAnsi="Garamond"/>
                <w:b/>
                <w:kern w:val="2"/>
                <w:lang w:val="sr-Cyrl-CS" w:eastAsia="ar-SA"/>
              </w:rPr>
            </w:pPr>
          </w:p>
        </w:tc>
        <w:tc>
          <w:tcPr>
            <w:tcW w:w="4410" w:type="dxa"/>
          </w:tcPr>
          <w:p w:rsidR="00E438E7" w:rsidRDefault="00E438E7" w:rsidP="00F508E0">
            <w:pPr>
              <w:suppressAutoHyphens/>
              <w:spacing w:line="100" w:lineRule="atLeast"/>
              <w:ind w:left="-270" w:right="120"/>
              <w:jc w:val="both"/>
              <w:rPr>
                <w:rFonts w:ascii="Garamond" w:eastAsia="Arial Unicode MS" w:hAnsi="Garamond"/>
                <w:kern w:val="2"/>
                <w:lang w:val="sr-Cyrl-CS" w:eastAsia="ar-SA"/>
              </w:rPr>
            </w:pPr>
          </w:p>
          <w:p w:rsidR="00484798" w:rsidRPr="00F41804" w:rsidRDefault="00484798" w:rsidP="007B0A8C">
            <w:pPr>
              <w:suppressAutoHyphens/>
              <w:spacing w:line="100" w:lineRule="atLeast"/>
              <w:ind w:left="162" w:right="120"/>
              <w:jc w:val="both"/>
              <w:rPr>
                <w:rFonts w:ascii="Garamond" w:eastAsia="Arial Unicode MS" w:hAnsi="Garamond"/>
                <w:iCs/>
                <w:kern w:val="2"/>
                <w:lang w:val="sr-Cyrl-CS" w:eastAsia="ar-SA"/>
              </w:rPr>
            </w:pPr>
            <w:r w:rsidRPr="00F41804">
              <w:rPr>
                <w:rFonts w:ascii="Garamond" w:eastAsia="Arial Unicode MS" w:hAnsi="Garamond"/>
                <w:iCs/>
                <w:kern w:val="2"/>
                <w:lang w:val="sr-Cyrl-CS" w:eastAsia="ar-SA"/>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484798" w:rsidRDefault="00484798" w:rsidP="007B0A8C">
            <w:pPr>
              <w:suppressAutoHyphens/>
              <w:spacing w:line="100" w:lineRule="atLeast"/>
              <w:ind w:left="162" w:right="120"/>
              <w:jc w:val="both"/>
              <w:rPr>
                <w:rFonts w:ascii="Garamond" w:eastAsia="Arial Unicode MS" w:hAnsi="Garamond"/>
                <w:iCs/>
                <w:kern w:val="2"/>
                <w:lang w:val="sr-Latn-RS" w:eastAsia="ar-SA"/>
              </w:rPr>
            </w:pPr>
            <w:r w:rsidRPr="00F41804">
              <w:rPr>
                <w:rFonts w:ascii="Garamond" w:eastAsia="Arial Unicode MS" w:hAnsi="Garamond"/>
                <w:iCs/>
                <w:kern w:val="2"/>
                <w:lang w:eastAsia="ar-SA"/>
              </w:rPr>
              <w:t>(</w:t>
            </w:r>
            <w:proofErr w:type="gramStart"/>
            <w:r w:rsidRPr="00F41804">
              <w:rPr>
                <w:rFonts w:ascii="Garamond" w:eastAsia="Arial Unicode MS" w:hAnsi="Garamond"/>
                <w:i/>
                <w:iCs/>
                <w:kern w:val="2"/>
                <w:lang w:val="sr-Cyrl-CS" w:eastAsia="ar-SA"/>
              </w:rPr>
              <w:t>чл</w:t>
            </w:r>
            <w:proofErr w:type="gramEnd"/>
            <w:r w:rsidRPr="00F41804">
              <w:rPr>
                <w:rFonts w:ascii="Garamond" w:eastAsia="Arial Unicode MS" w:hAnsi="Garamond"/>
                <w:i/>
                <w:iCs/>
                <w:kern w:val="2"/>
                <w:lang w:val="sr-Cyrl-CS" w:eastAsia="ar-SA"/>
              </w:rPr>
              <w:t>. 75. ст. 2. ЗЈН)</w:t>
            </w:r>
          </w:p>
          <w:p w:rsidR="00484798" w:rsidRDefault="00484798" w:rsidP="00F508E0">
            <w:pPr>
              <w:suppressAutoHyphens/>
              <w:spacing w:line="100" w:lineRule="atLeast"/>
              <w:ind w:left="-270" w:right="120"/>
              <w:jc w:val="both"/>
              <w:rPr>
                <w:rFonts w:ascii="Garamond" w:eastAsia="Arial Unicode MS" w:hAnsi="Garamond"/>
                <w:i/>
                <w:iCs/>
                <w:kern w:val="2"/>
                <w:lang w:val="sr-Cyrl-CS" w:eastAsia="ar-SA"/>
              </w:rPr>
            </w:pPr>
          </w:p>
          <w:p w:rsidR="00E169D4" w:rsidRPr="00FE1D8C" w:rsidRDefault="00E169D4" w:rsidP="00F508E0">
            <w:pPr>
              <w:suppressAutoHyphens/>
              <w:spacing w:line="100" w:lineRule="atLeast"/>
              <w:ind w:left="-270" w:right="120"/>
              <w:jc w:val="both"/>
              <w:rPr>
                <w:rFonts w:ascii="Garamond" w:eastAsia="Arial Unicode MS" w:hAnsi="Garamond"/>
                <w:color w:val="000000"/>
                <w:kern w:val="2"/>
                <w:lang w:val="sr-Cyrl-CS" w:eastAsia="ar-SA"/>
              </w:rPr>
            </w:pPr>
          </w:p>
        </w:tc>
        <w:tc>
          <w:tcPr>
            <w:tcW w:w="5670" w:type="dxa"/>
            <w:vAlign w:val="center"/>
          </w:tcPr>
          <w:p w:rsidR="00484798" w:rsidRPr="00F41804" w:rsidRDefault="00484798" w:rsidP="007B0A8C">
            <w:pPr>
              <w:ind w:left="252" w:right="120"/>
              <w:jc w:val="both"/>
              <w:rPr>
                <w:rFonts w:ascii="Garamond" w:hAnsi="Garamond"/>
                <w:b/>
                <w:lang w:val="sr-Cyrl-CS"/>
              </w:rPr>
            </w:pPr>
            <w:r w:rsidRPr="00F41804">
              <w:rPr>
                <w:rFonts w:ascii="Garamond" w:hAnsi="Garamond"/>
                <w:b/>
                <w:lang w:val="sr-Cyrl-CS"/>
              </w:rPr>
              <w:t>- правно лице и  предузетник  као понуђач –</w:t>
            </w:r>
          </w:p>
          <w:p w:rsidR="00484798" w:rsidRPr="00F41804" w:rsidRDefault="00484798" w:rsidP="007B0A8C">
            <w:pPr>
              <w:ind w:left="252" w:right="120"/>
              <w:jc w:val="both"/>
              <w:rPr>
                <w:rFonts w:ascii="Garamond" w:hAnsi="Garamond"/>
                <w:b/>
                <w:lang w:val="sr-Cyrl-CS"/>
              </w:rPr>
            </w:pPr>
          </w:p>
          <w:p w:rsidR="00484798" w:rsidRDefault="00484798" w:rsidP="007B0A8C">
            <w:pPr>
              <w:ind w:left="252" w:right="120"/>
              <w:jc w:val="both"/>
              <w:rPr>
                <w:rFonts w:ascii="Garamond" w:hAnsi="Garamond"/>
                <w:b/>
                <w:lang w:val="sr-Cyrl-CS"/>
              </w:rPr>
            </w:pPr>
            <w:r w:rsidRPr="00F41804">
              <w:rPr>
                <w:rFonts w:ascii="Garamond" w:hAnsi="Garamond"/>
                <w:b/>
                <w:lang w:val="sr-Cyrl-CS"/>
              </w:rPr>
              <w:t>- од стране одго</w:t>
            </w:r>
            <w:r w:rsidR="00293E57">
              <w:rPr>
                <w:rFonts w:ascii="Garamond" w:hAnsi="Garamond"/>
                <w:b/>
                <w:lang w:val="sr-Cyrl-CS"/>
              </w:rPr>
              <w:t xml:space="preserve">ворног лица понуђача потписана </w:t>
            </w:r>
            <w:r w:rsidRPr="00F41804">
              <w:rPr>
                <w:rFonts w:ascii="Garamond" w:hAnsi="Garamond"/>
                <w:b/>
                <w:lang w:val="sr-Cyrl-CS"/>
              </w:rPr>
              <w:t>изјава (модели изјава у прилогу конкурсне документације)</w:t>
            </w:r>
          </w:p>
          <w:p w:rsidR="00E169D4" w:rsidRPr="001D496E" w:rsidRDefault="00E169D4" w:rsidP="00F508E0">
            <w:pPr>
              <w:ind w:left="-270" w:right="120"/>
              <w:jc w:val="both"/>
              <w:rPr>
                <w:rFonts w:ascii="Garamond" w:eastAsia="Arial Unicode MS" w:hAnsi="Garamond"/>
                <w:color w:val="FF0000"/>
                <w:kern w:val="2"/>
                <w:lang w:val="sr-Cyrl-CS" w:eastAsia="ar-SA"/>
              </w:rPr>
            </w:pPr>
          </w:p>
        </w:tc>
      </w:tr>
    </w:tbl>
    <w:p w:rsidR="009C1B91" w:rsidRDefault="009C1B91" w:rsidP="00F508E0">
      <w:pPr>
        <w:tabs>
          <w:tab w:val="left" w:pos="680"/>
        </w:tabs>
        <w:suppressAutoHyphens/>
        <w:spacing w:line="100" w:lineRule="atLeast"/>
        <w:ind w:left="-270" w:right="120"/>
        <w:rPr>
          <w:rFonts w:ascii="Garamond" w:eastAsia="TimesNewRomanPSMT" w:hAnsi="Garamond"/>
          <w:b/>
          <w:bCs/>
          <w:kern w:val="2"/>
          <w:u w:val="single"/>
          <w:lang w:val="sr-Cyrl-RS" w:eastAsia="ar-SA"/>
        </w:rPr>
      </w:pPr>
    </w:p>
    <w:p w:rsidR="00484798" w:rsidRDefault="00484798" w:rsidP="00F508E0">
      <w:pPr>
        <w:tabs>
          <w:tab w:val="left" w:pos="680"/>
        </w:tabs>
        <w:suppressAutoHyphens/>
        <w:spacing w:line="100" w:lineRule="atLeast"/>
        <w:ind w:left="-270" w:right="120"/>
        <w:rPr>
          <w:rFonts w:ascii="Garamond" w:eastAsia="TimesNewRomanPSMT" w:hAnsi="Garamond"/>
          <w:b/>
          <w:bCs/>
          <w:kern w:val="2"/>
          <w:u w:val="single"/>
          <w:lang w:val="sr-Cyrl-RS" w:eastAsia="ar-SA"/>
        </w:rPr>
      </w:pPr>
    </w:p>
    <w:p w:rsidR="00484798" w:rsidRDefault="00484798" w:rsidP="00F508E0">
      <w:pPr>
        <w:tabs>
          <w:tab w:val="left" w:pos="680"/>
        </w:tabs>
        <w:suppressAutoHyphens/>
        <w:spacing w:line="100" w:lineRule="atLeast"/>
        <w:ind w:left="-270" w:right="120"/>
        <w:rPr>
          <w:rFonts w:ascii="Garamond" w:eastAsia="TimesNewRomanPSMT" w:hAnsi="Garamond"/>
          <w:b/>
          <w:bCs/>
          <w:kern w:val="2"/>
          <w:u w:val="single"/>
          <w:lang w:val="sr-Cyrl-RS" w:eastAsia="ar-SA"/>
        </w:rPr>
      </w:pPr>
    </w:p>
    <w:p w:rsidR="00484798" w:rsidRDefault="00484798" w:rsidP="00F508E0">
      <w:pPr>
        <w:tabs>
          <w:tab w:val="left" w:pos="680"/>
        </w:tabs>
        <w:suppressAutoHyphens/>
        <w:spacing w:line="100" w:lineRule="atLeast"/>
        <w:ind w:left="-270" w:right="120"/>
        <w:rPr>
          <w:rFonts w:ascii="Garamond" w:eastAsia="TimesNewRomanPSMT" w:hAnsi="Garamond"/>
          <w:b/>
          <w:bCs/>
          <w:kern w:val="2"/>
          <w:u w:val="single"/>
          <w:lang w:val="sr-Cyrl-RS" w:eastAsia="ar-SA"/>
        </w:rPr>
      </w:pPr>
    </w:p>
    <w:p w:rsidR="00484798" w:rsidRDefault="00484798" w:rsidP="00F508E0">
      <w:pPr>
        <w:tabs>
          <w:tab w:val="left" w:pos="680"/>
        </w:tabs>
        <w:suppressAutoHyphens/>
        <w:spacing w:line="100" w:lineRule="atLeast"/>
        <w:ind w:left="-270" w:right="120"/>
        <w:rPr>
          <w:rFonts w:ascii="Garamond" w:eastAsia="TimesNewRomanPSMT" w:hAnsi="Garamond"/>
          <w:b/>
          <w:bCs/>
          <w:kern w:val="2"/>
          <w:u w:val="single"/>
          <w:lang w:val="sr-Cyrl-RS" w:eastAsia="ar-SA"/>
        </w:rPr>
      </w:pPr>
    </w:p>
    <w:p w:rsidR="00484798" w:rsidRDefault="00484798" w:rsidP="00F508E0">
      <w:pPr>
        <w:tabs>
          <w:tab w:val="left" w:pos="680"/>
        </w:tabs>
        <w:suppressAutoHyphens/>
        <w:spacing w:line="100" w:lineRule="atLeast"/>
        <w:ind w:left="-270" w:right="120"/>
        <w:rPr>
          <w:rFonts w:ascii="Garamond" w:eastAsia="TimesNewRomanPSMT" w:hAnsi="Garamond"/>
          <w:b/>
          <w:bCs/>
          <w:kern w:val="2"/>
          <w:u w:val="single"/>
          <w:lang w:val="sr-Cyrl-RS" w:eastAsia="ar-SA"/>
        </w:rPr>
      </w:pPr>
    </w:p>
    <w:p w:rsidR="00484798" w:rsidRDefault="00484798" w:rsidP="00F508E0">
      <w:pPr>
        <w:tabs>
          <w:tab w:val="left" w:pos="680"/>
        </w:tabs>
        <w:suppressAutoHyphens/>
        <w:spacing w:line="100" w:lineRule="atLeast"/>
        <w:ind w:left="-270" w:right="120"/>
        <w:rPr>
          <w:rFonts w:ascii="Garamond" w:eastAsia="TimesNewRomanPSMT" w:hAnsi="Garamond"/>
          <w:b/>
          <w:bCs/>
          <w:kern w:val="2"/>
          <w:u w:val="single"/>
          <w:lang w:val="sr-Cyrl-RS" w:eastAsia="ar-SA"/>
        </w:rPr>
      </w:pPr>
    </w:p>
    <w:p w:rsidR="00484798" w:rsidRDefault="00484798" w:rsidP="00F508E0">
      <w:pPr>
        <w:tabs>
          <w:tab w:val="left" w:pos="680"/>
        </w:tabs>
        <w:suppressAutoHyphens/>
        <w:spacing w:line="100" w:lineRule="atLeast"/>
        <w:ind w:left="-270" w:right="120"/>
        <w:rPr>
          <w:rFonts w:ascii="Garamond" w:eastAsia="TimesNewRomanPSMT" w:hAnsi="Garamond"/>
          <w:b/>
          <w:bCs/>
          <w:kern w:val="2"/>
          <w:u w:val="single"/>
          <w:lang w:val="sr-Cyrl-RS" w:eastAsia="ar-SA"/>
        </w:rPr>
      </w:pPr>
    </w:p>
    <w:p w:rsidR="00484798" w:rsidRDefault="00484798" w:rsidP="00F508E0">
      <w:pPr>
        <w:tabs>
          <w:tab w:val="left" w:pos="680"/>
        </w:tabs>
        <w:suppressAutoHyphens/>
        <w:spacing w:line="100" w:lineRule="atLeast"/>
        <w:ind w:left="-270" w:right="120"/>
        <w:rPr>
          <w:rFonts w:ascii="Garamond" w:eastAsia="TimesNewRomanPSMT" w:hAnsi="Garamond"/>
          <w:b/>
          <w:bCs/>
          <w:kern w:val="2"/>
          <w:u w:val="single"/>
          <w:lang w:val="sr-Cyrl-RS" w:eastAsia="ar-SA"/>
        </w:rPr>
      </w:pPr>
    </w:p>
    <w:p w:rsidR="00484798" w:rsidRDefault="00484798" w:rsidP="00F508E0">
      <w:pPr>
        <w:tabs>
          <w:tab w:val="left" w:pos="680"/>
        </w:tabs>
        <w:suppressAutoHyphens/>
        <w:spacing w:line="100" w:lineRule="atLeast"/>
        <w:ind w:left="-270" w:right="120"/>
        <w:rPr>
          <w:rFonts w:ascii="Garamond" w:eastAsia="TimesNewRomanPSMT" w:hAnsi="Garamond"/>
          <w:b/>
          <w:bCs/>
          <w:kern w:val="2"/>
          <w:u w:val="single"/>
          <w:lang w:val="sr-Cyrl-RS" w:eastAsia="ar-SA"/>
        </w:rPr>
      </w:pPr>
    </w:p>
    <w:p w:rsidR="00470468" w:rsidRDefault="00470468" w:rsidP="007B0A8C">
      <w:pPr>
        <w:tabs>
          <w:tab w:val="left" w:pos="680"/>
        </w:tabs>
        <w:suppressAutoHyphens/>
        <w:spacing w:line="100" w:lineRule="atLeast"/>
        <w:ind w:right="120"/>
        <w:rPr>
          <w:rFonts w:ascii="Garamond" w:eastAsia="TimesNewRomanPSMT" w:hAnsi="Garamond"/>
          <w:b/>
          <w:bCs/>
          <w:kern w:val="2"/>
          <w:u w:val="single"/>
          <w:lang w:val="sr-Cyrl-CS" w:eastAsia="ar-SA"/>
        </w:rPr>
      </w:pPr>
    </w:p>
    <w:p w:rsidR="007B0A8C" w:rsidRPr="007B0A8C" w:rsidRDefault="007B0A8C" w:rsidP="007B0A8C">
      <w:pPr>
        <w:tabs>
          <w:tab w:val="left" w:pos="680"/>
        </w:tabs>
        <w:suppressAutoHyphens/>
        <w:spacing w:line="100" w:lineRule="atLeast"/>
        <w:ind w:right="120"/>
        <w:rPr>
          <w:rFonts w:ascii="Garamond" w:eastAsia="TimesNewRomanPSMT" w:hAnsi="Garamond"/>
          <w:b/>
          <w:bCs/>
          <w:kern w:val="2"/>
          <w:u w:val="single"/>
          <w:lang w:val="sr-Cyrl-RS" w:eastAsia="ar-SA"/>
        </w:rPr>
      </w:pPr>
    </w:p>
    <w:p w:rsidR="00293E57" w:rsidRDefault="00293E57" w:rsidP="00F508E0">
      <w:pPr>
        <w:tabs>
          <w:tab w:val="left" w:pos="680"/>
        </w:tabs>
        <w:suppressAutoHyphens/>
        <w:spacing w:line="100" w:lineRule="atLeast"/>
        <w:ind w:left="-270" w:right="120"/>
        <w:jc w:val="center"/>
        <w:rPr>
          <w:rFonts w:ascii="Garamond" w:eastAsia="TimesNewRomanPSMT" w:hAnsi="Garamond"/>
          <w:b/>
          <w:bCs/>
          <w:kern w:val="2"/>
          <w:u w:val="single"/>
          <w:lang w:val="sr-Cyrl-CS" w:eastAsia="ar-SA"/>
        </w:rPr>
      </w:pPr>
    </w:p>
    <w:p w:rsidR="00293E57" w:rsidRPr="003F5E26" w:rsidRDefault="00293E57" w:rsidP="003F5E26">
      <w:pPr>
        <w:tabs>
          <w:tab w:val="left" w:pos="680"/>
        </w:tabs>
        <w:suppressAutoHyphens/>
        <w:spacing w:line="100" w:lineRule="atLeast"/>
        <w:ind w:right="120"/>
        <w:rPr>
          <w:rFonts w:ascii="Garamond" w:eastAsia="TimesNewRomanPSMT" w:hAnsi="Garamond"/>
          <w:b/>
          <w:bCs/>
          <w:kern w:val="2"/>
          <w:u w:val="single"/>
          <w:lang w:val="en-US" w:eastAsia="ar-SA"/>
        </w:rPr>
      </w:pPr>
    </w:p>
    <w:p w:rsidR="00D177B3" w:rsidRDefault="00D177B3" w:rsidP="00F508E0">
      <w:pPr>
        <w:tabs>
          <w:tab w:val="left" w:pos="680"/>
        </w:tabs>
        <w:suppressAutoHyphens/>
        <w:spacing w:line="100" w:lineRule="atLeast"/>
        <w:ind w:left="-270" w:right="120"/>
        <w:jc w:val="center"/>
        <w:rPr>
          <w:rFonts w:ascii="Garamond" w:eastAsia="TimesNewRomanPSMT" w:hAnsi="Garamond"/>
          <w:b/>
          <w:bCs/>
          <w:kern w:val="2"/>
          <w:u w:val="single"/>
          <w:lang w:val="sr-Cyrl-CS" w:eastAsia="ar-SA"/>
        </w:rPr>
      </w:pPr>
      <w:r>
        <w:rPr>
          <w:rFonts w:ascii="Garamond" w:eastAsia="TimesNewRomanPSMT" w:hAnsi="Garamond"/>
          <w:b/>
          <w:bCs/>
          <w:kern w:val="2"/>
          <w:u w:val="single"/>
          <w:lang w:val="sr-Cyrl-CS" w:eastAsia="ar-SA"/>
        </w:rPr>
        <w:lastRenderedPageBreak/>
        <w:t xml:space="preserve">ДОДАТНИ УСЛОВИ </w:t>
      </w:r>
    </w:p>
    <w:p w:rsidR="00F85424" w:rsidRPr="007B0A8C" w:rsidRDefault="00F85424" w:rsidP="00F508E0">
      <w:pPr>
        <w:tabs>
          <w:tab w:val="left" w:pos="680"/>
        </w:tabs>
        <w:suppressAutoHyphens/>
        <w:spacing w:line="100" w:lineRule="atLeast"/>
        <w:ind w:left="-270" w:right="120"/>
        <w:jc w:val="center"/>
        <w:rPr>
          <w:rFonts w:ascii="Garamond" w:eastAsia="TimesNewRomanPSMT" w:hAnsi="Garamond"/>
          <w:b/>
          <w:bCs/>
          <w:kern w:val="2"/>
          <w:sz w:val="12"/>
          <w:u w:val="single"/>
          <w:lang w:val="sr-Cyrl-CS" w:eastAsia="ar-SA"/>
        </w:rPr>
      </w:pPr>
    </w:p>
    <w:p w:rsidR="00D177B3" w:rsidRDefault="00F85424" w:rsidP="00F508E0">
      <w:pPr>
        <w:tabs>
          <w:tab w:val="left" w:pos="680"/>
        </w:tabs>
        <w:suppressAutoHyphens/>
        <w:spacing w:line="100" w:lineRule="atLeast"/>
        <w:ind w:left="-270" w:right="120"/>
        <w:jc w:val="both"/>
        <w:rPr>
          <w:rFonts w:ascii="Garamond" w:eastAsia="Calibri" w:hAnsi="Garamond"/>
          <w:b/>
          <w:bCs/>
          <w:kern w:val="2"/>
          <w:lang w:val="sr-Cyrl-CS" w:eastAsia="ar-SA"/>
        </w:rPr>
      </w:pPr>
      <w:r w:rsidRPr="00F85424">
        <w:rPr>
          <w:rFonts w:ascii="Garamond" w:eastAsia="Arial Unicode MS" w:hAnsi="Garamond"/>
          <w:bCs/>
          <w:iCs/>
          <w:kern w:val="2"/>
          <w:lang w:val="sr-Cyrl-CS" w:eastAsia="ar-SA"/>
        </w:rPr>
        <w:t xml:space="preserve">Понуђач који </w:t>
      </w:r>
      <w:r w:rsidRPr="00F85424">
        <w:rPr>
          <w:rFonts w:ascii="Garamond" w:eastAsia="Arial Unicode MS" w:hAnsi="Garamond"/>
          <w:iCs/>
          <w:kern w:val="2"/>
          <w:lang w:val="sr-Cyrl-CS" w:eastAsia="ar-SA"/>
        </w:rPr>
        <w:t xml:space="preserve">учествује у поступку предметне јавне набавке мора испунити </w:t>
      </w:r>
      <w:r w:rsidRPr="00F85424">
        <w:rPr>
          <w:rFonts w:ascii="Garamond" w:eastAsia="Arial Unicode MS" w:hAnsi="Garamond"/>
          <w:b/>
          <w:iCs/>
          <w:kern w:val="2"/>
          <w:lang w:val="sr-Cyrl-CS" w:eastAsia="ar-SA"/>
        </w:rPr>
        <w:t>додатне услове</w:t>
      </w:r>
      <w:r w:rsidRPr="00F85424">
        <w:rPr>
          <w:rFonts w:ascii="Garamond" w:eastAsia="Arial Unicode MS" w:hAnsi="Garamond"/>
          <w:iCs/>
          <w:kern w:val="2"/>
          <w:lang w:val="sr-Cyrl-CS" w:eastAsia="ar-SA"/>
        </w:rPr>
        <w:t xml:space="preserve"> за учешће у поступку јавне набавке, дефинисане овом конкурсном документацијом,а и</w:t>
      </w:r>
      <w:r w:rsidRPr="00F85424">
        <w:rPr>
          <w:rFonts w:ascii="Garamond" w:eastAsia="Calibri" w:hAnsi="Garamond"/>
          <w:bCs/>
          <w:kern w:val="2"/>
          <w:lang w:val="sr-Cyrl-CS" w:eastAsia="ar-SA"/>
        </w:rPr>
        <w:t xml:space="preserve">спуњеност </w:t>
      </w:r>
      <w:r w:rsidRPr="00F85424">
        <w:rPr>
          <w:rFonts w:ascii="Garamond" w:eastAsia="Calibri" w:hAnsi="Garamond"/>
          <w:b/>
          <w:bCs/>
          <w:kern w:val="2"/>
          <w:lang w:val="sr-Cyrl-CS" w:eastAsia="ar-SA"/>
        </w:rPr>
        <w:t xml:space="preserve">додатних услова </w:t>
      </w:r>
      <w:r w:rsidRPr="00F85424">
        <w:rPr>
          <w:rFonts w:ascii="Garamond" w:eastAsia="Calibri" w:hAnsi="Garamond"/>
          <w:bCs/>
          <w:kern w:val="2"/>
          <w:lang w:val="sr-Cyrl-CS" w:eastAsia="ar-SA"/>
        </w:rPr>
        <w:t xml:space="preserve">понуђач доказује </w:t>
      </w:r>
      <w:r w:rsidRPr="00F85424">
        <w:rPr>
          <w:rFonts w:ascii="Garamond" w:eastAsia="Arial Unicode MS" w:hAnsi="Garamond"/>
          <w:color w:val="000000"/>
          <w:kern w:val="2"/>
          <w:lang w:val="sr-Cyrl-CS" w:eastAsia="ar-SA"/>
        </w:rPr>
        <w:t xml:space="preserve">на начин дефинисан у наредној табели, </w:t>
      </w:r>
      <w:r w:rsidRPr="00F85424">
        <w:rPr>
          <w:rFonts w:ascii="Garamond" w:eastAsia="Arial Unicode MS" w:hAnsi="Garamond"/>
          <w:b/>
          <w:color w:val="000000"/>
          <w:kern w:val="2"/>
          <w:lang w:val="sr-Cyrl-CS" w:eastAsia="ar-SA"/>
        </w:rPr>
        <w:t>и то</w:t>
      </w:r>
      <w:r w:rsidRPr="00F85424">
        <w:rPr>
          <w:rFonts w:ascii="Garamond" w:eastAsia="Calibri" w:hAnsi="Garamond"/>
          <w:b/>
          <w:bCs/>
          <w:kern w:val="2"/>
          <w:lang w:val="sr-Cyrl-CS" w:eastAsia="ar-SA"/>
        </w:rPr>
        <w:t>:</w:t>
      </w:r>
    </w:p>
    <w:p w:rsidR="00470468" w:rsidRPr="007B0A8C" w:rsidRDefault="00470468" w:rsidP="00F508E0">
      <w:pPr>
        <w:tabs>
          <w:tab w:val="left" w:pos="680"/>
        </w:tabs>
        <w:suppressAutoHyphens/>
        <w:spacing w:line="100" w:lineRule="atLeast"/>
        <w:ind w:left="-270" w:right="120"/>
        <w:jc w:val="both"/>
        <w:rPr>
          <w:rFonts w:ascii="Garamond" w:eastAsia="Calibri" w:hAnsi="Garamond"/>
          <w:b/>
          <w:bCs/>
          <w:kern w:val="2"/>
          <w:sz w:val="4"/>
          <w:lang w:val="sr-Cyrl-CS" w:eastAsia="ar-SA"/>
        </w:rPr>
      </w:pPr>
    </w:p>
    <w:tbl>
      <w:tblPr>
        <w:tblW w:w="1053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5"/>
        <w:gridCol w:w="4370"/>
        <w:gridCol w:w="5475"/>
      </w:tblGrid>
      <w:tr w:rsidR="00D177B3" w:rsidRPr="005E1F5A" w:rsidTr="007B0A8C">
        <w:trPr>
          <w:trHeight w:val="510"/>
        </w:trPr>
        <w:tc>
          <w:tcPr>
            <w:tcW w:w="685" w:type="dxa"/>
            <w:shd w:val="clear" w:color="auto" w:fill="FFFF99"/>
            <w:vAlign w:val="bottom"/>
          </w:tcPr>
          <w:p w:rsidR="00D13D74" w:rsidRPr="005E1F5A" w:rsidRDefault="00D13D74" w:rsidP="007B0A8C">
            <w:pPr>
              <w:suppressAutoHyphens/>
              <w:spacing w:line="100" w:lineRule="atLeast"/>
              <w:ind w:left="-270" w:right="120"/>
              <w:jc w:val="right"/>
              <w:rPr>
                <w:rFonts w:ascii="Garamond" w:eastAsia="Arial Unicode MS" w:hAnsi="Garamond"/>
                <w:b/>
                <w:color w:val="000000"/>
                <w:kern w:val="2"/>
                <w:lang w:val="sr-Cyrl-CS" w:eastAsia="ar-SA"/>
              </w:rPr>
            </w:pPr>
            <w:r>
              <w:rPr>
                <w:rFonts w:ascii="Garamond" w:eastAsia="Arial Unicode MS" w:hAnsi="Garamond"/>
                <w:b/>
                <w:color w:val="000000"/>
                <w:kern w:val="2"/>
                <w:lang w:val="sr-Cyrl-CS" w:eastAsia="ar-SA"/>
              </w:rPr>
              <w:t>Р. БР.</w:t>
            </w:r>
          </w:p>
        </w:tc>
        <w:tc>
          <w:tcPr>
            <w:tcW w:w="4370" w:type="dxa"/>
            <w:shd w:val="clear" w:color="auto" w:fill="FFFF99"/>
            <w:vAlign w:val="center"/>
            <w:hideMark/>
          </w:tcPr>
          <w:p w:rsidR="00D177B3" w:rsidRPr="005E1F5A" w:rsidRDefault="00470468" w:rsidP="00F508E0">
            <w:pPr>
              <w:suppressAutoHyphens/>
              <w:spacing w:line="100" w:lineRule="atLeast"/>
              <w:ind w:left="-270" w:right="120"/>
              <w:rPr>
                <w:rFonts w:ascii="Garamond" w:eastAsia="Arial Unicode MS" w:hAnsi="Garamond"/>
                <w:b/>
                <w:color w:val="000000"/>
                <w:kern w:val="2"/>
                <w:lang w:val="sr-Cyrl-CS" w:eastAsia="ar-SA"/>
              </w:rPr>
            </w:pPr>
            <w:r>
              <w:rPr>
                <w:rFonts w:ascii="Garamond" w:eastAsia="Arial Unicode MS" w:hAnsi="Garamond"/>
                <w:b/>
                <w:color w:val="000000"/>
                <w:kern w:val="2"/>
                <w:lang w:val="sr-Cyrl-CS" w:eastAsia="ar-SA"/>
              </w:rPr>
              <w:t xml:space="preserve">          </w:t>
            </w:r>
            <w:r w:rsidR="002B6C0A">
              <w:rPr>
                <w:rFonts w:ascii="Garamond" w:eastAsia="Arial Unicode MS" w:hAnsi="Garamond"/>
                <w:b/>
                <w:color w:val="000000"/>
                <w:kern w:val="2"/>
                <w:lang w:val="sr-Cyrl-CS" w:eastAsia="ar-SA"/>
              </w:rPr>
              <w:t>ДОДАТНИ УСЛОВИ</w:t>
            </w:r>
          </w:p>
        </w:tc>
        <w:tc>
          <w:tcPr>
            <w:tcW w:w="5475" w:type="dxa"/>
            <w:shd w:val="clear" w:color="auto" w:fill="FFFF99"/>
            <w:vAlign w:val="center"/>
            <w:hideMark/>
          </w:tcPr>
          <w:p w:rsidR="00D177B3" w:rsidRPr="005E1F5A" w:rsidRDefault="00D177B3" w:rsidP="00F508E0">
            <w:pPr>
              <w:suppressAutoHyphens/>
              <w:spacing w:line="100" w:lineRule="atLeast"/>
              <w:ind w:left="-270" w:right="120"/>
              <w:jc w:val="center"/>
              <w:rPr>
                <w:rFonts w:ascii="Garamond" w:eastAsia="Arial Unicode MS" w:hAnsi="Garamond"/>
                <w:b/>
                <w:color w:val="000000"/>
                <w:kern w:val="2"/>
                <w:lang w:val="sr-Cyrl-CS" w:eastAsia="ar-SA"/>
              </w:rPr>
            </w:pPr>
            <w:r w:rsidRPr="005E1F5A">
              <w:rPr>
                <w:rFonts w:ascii="Garamond" w:eastAsia="Arial Unicode MS" w:hAnsi="Garamond"/>
                <w:b/>
                <w:color w:val="000000"/>
                <w:kern w:val="2"/>
                <w:lang w:eastAsia="ar-SA"/>
              </w:rPr>
              <w:t xml:space="preserve">НАЧИН </w:t>
            </w:r>
            <w:r w:rsidRPr="005E1F5A">
              <w:rPr>
                <w:rFonts w:ascii="Garamond" w:eastAsia="Arial Unicode MS" w:hAnsi="Garamond"/>
                <w:b/>
                <w:color w:val="000000"/>
                <w:kern w:val="2"/>
                <w:lang w:val="sr-Cyrl-CS" w:eastAsia="ar-SA"/>
              </w:rPr>
              <w:t>ДОКАЗИВАЊА</w:t>
            </w:r>
          </w:p>
        </w:tc>
      </w:tr>
      <w:tr w:rsidR="006F381B" w:rsidRPr="005E1F5A" w:rsidTr="007B0A8C">
        <w:trPr>
          <w:trHeight w:val="393"/>
        </w:trPr>
        <w:tc>
          <w:tcPr>
            <w:tcW w:w="685" w:type="dxa"/>
            <w:shd w:val="clear" w:color="auto" w:fill="FFFF99"/>
            <w:vAlign w:val="bottom"/>
          </w:tcPr>
          <w:p w:rsidR="006F381B" w:rsidRPr="006F381B" w:rsidRDefault="006F381B" w:rsidP="007B0A8C">
            <w:pPr>
              <w:suppressAutoHyphens/>
              <w:spacing w:line="100" w:lineRule="atLeast"/>
              <w:ind w:left="-270" w:right="120"/>
              <w:jc w:val="right"/>
              <w:rPr>
                <w:rFonts w:ascii="Garamond" w:eastAsia="Arial Unicode MS" w:hAnsi="Garamond"/>
                <w:b/>
                <w:color w:val="000000"/>
                <w:kern w:val="2"/>
                <w:lang w:val="sr-Cyrl-RS" w:eastAsia="ar-SA"/>
              </w:rPr>
            </w:pPr>
            <w:r>
              <w:rPr>
                <w:rFonts w:ascii="Garamond" w:eastAsia="Arial Unicode MS" w:hAnsi="Garamond"/>
                <w:b/>
                <w:color w:val="000000"/>
                <w:kern w:val="2"/>
                <w:lang w:val="sr-Latn-RS" w:eastAsia="ar-SA"/>
              </w:rPr>
              <w:t>1.</w:t>
            </w:r>
          </w:p>
          <w:p w:rsidR="006F381B" w:rsidRPr="006F381B" w:rsidRDefault="006F381B" w:rsidP="007B0A8C">
            <w:pPr>
              <w:suppressAutoHyphens/>
              <w:spacing w:line="100" w:lineRule="atLeast"/>
              <w:ind w:left="-270" w:right="120"/>
              <w:jc w:val="right"/>
              <w:rPr>
                <w:rFonts w:ascii="Garamond" w:eastAsia="Arial Unicode MS" w:hAnsi="Garamond"/>
                <w:b/>
                <w:color w:val="000000"/>
                <w:kern w:val="2"/>
                <w:lang w:val="sr-Latn-RS" w:eastAsia="ar-SA"/>
              </w:rPr>
            </w:pPr>
          </w:p>
        </w:tc>
        <w:tc>
          <w:tcPr>
            <w:tcW w:w="4370" w:type="dxa"/>
            <w:shd w:val="clear" w:color="auto" w:fill="FFFF99"/>
            <w:vAlign w:val="center"/>
          </w:tcPr>
          <w:p w:rsidR="006F381B" w:rsidRDefault="006F381B" w:rsidP="00F508E0">
            <w:pPr>
              <w:suppressAutoHyphens/>
              <w:spacing w:line="100" w:lineRule="atLeast"/>
              <w:ind w:left="-270" w:right="120"/>
              <w:jc w:val="center"/>
              <w:rPr>
                <w:rFonts w:ascii="Garamond" w:eastAsia="Arial Unicode MS" w:hAnsi="Garamond"/>
                <w:b/>
                <w:color w:val="000000"/>
                <w:kern w:val="2"/>
                <w:lang w:val="sr-Cyrl-CS" w:eastAsia="ar-SA"/>
              </w:rPr>
            </w:pPr>
            <w:r>
              <w:rPr>
                <w:rFonts w:ascii="Garamond" w:eastAsia="Arial Unicode MS" w:hAnsi="Garamond"/>
                <w:b/>
                <w:kern w:val="2"/>
                <w:lang w:val="sr-Cyrl-CS" w:eastAsia="ar-SA"/>
              </w:rPr>
              <w:t>ФИНАНСИЈСКИ КАПАЦИТЕТ</w:t>
            </w:r>
          </w:p>
        </w:tc>
        <w:tc>
          <w:tcPr>
            <w:tcW w:w="5475" w:type="dxa"/>
            <w:shd w:val="clear" w:color="auto" w:fill="FFFF99"/>
            <w:vAlign w:val="center"/>
          </w:tcPr>
          <w:p w:rsidR="006F381B" w:rsidRPr="005E1F5A" w:rsidRDefault="006F381B" w:rsidP="00F508E0">
            <w:pPr>
              <w:suppressAutoHyphens/>
              <w:spacing w:line="100" w:lineRule="atLeast"/>
              <w:ind w:left="-270" w:right="120"/>
              <w:jc w:val="center"/>
              <w:rPr>
                <w:rFonts w:ascii="Garamond" w:eastAsia="Arial Unicode MS" w:hAnsi="Garamond"/>
                <w:b/>
                <w:color w:val="000000"/>
                <w:kern w:val="2"/>
                <w:lang w:eastAsia="ar-SA"/>
              </w:rPr>
            </w:pPr>
            <w:r w:rsidRPr="00B440EA">
              <w:rPr>
                <w:rFonts w:ascii="Garamond" w:eastAsia="Arial Unicode MS" w:hAnsi="Garamond"/>
                <w:b/>
                <w:i/>
                <w:kern w:val="2"/>
                <w:lang w:val="sr-Cyrl-CS" w:eastAsia="ar-SA"/>
              </w:rPr>
              <w:t>- доказ -</w:t>
            </w:r>
          </w:p>
        </w:tc>
      </w:tr>
      <w:tr w:rsidR="007A3FB2" w:rsidRPr="005E1F5A" w:rsidTr="007B0A8C">
        <w:trPr>
          <w:trHeight w:val="548"/>
        </w:trPr>
        <w:tc>
          <w:tcPr>
            <w:tcW w:w="685" w:type="dxa"/>
            <w:shd w:val="clear" w:color="auto" w:fill="auto"/>
            <w:vAlign w:val="bottom"/>
          </w:tcPr>
          <w:p w:rsidR="007A3FB2" w:rsidRDefault="007A3FB2" w:rsidP="007B0A8C">
            <w:pPr>
              <w:suppressAutoHyphens/>
              <w:spacing w:line="100" w:lineRule="atLeast"/>
              <w:ind w:left="-270" w:right="120"/>
              <w:jc w:val="right"/>
              <w:rPr>
                <w:rFonts w:ascii="Garamond" w:eastAsia="Arial Unicode MS" w:hAnsi="Garamond"/>
                <w:b/>
                <w:color w:val="000000"/>
                <w:kern w:val="2"/>
                <w:lang w:val="sr-Latn-RS" w:eastAsia="ar-SA"/>
              </w:rPr>
            </w:pPr>
          </w:p>
        </w:tc>
        <w:tc>
          <w:tcPr>
            <w:tcW w:w="4370" w:type="dxa"/>
            <w:shd w:val="clear" w:color="auto" w:fill="auto"/>
            <w:vAlign w:val="center"/>
          </w:tcPr>
          <w:p w:rsidR="007A3FB2" w:rsidRPr="00C64507" w:rsidRDefault="007A3FB2" w:rsidP="007B0A8C">
            <w:pPr>
              <w:ind w:left="17" w:right="120"/>
              <w:jc w:val="both"/>
              <w:rPr>
                <w:rFonts w:ascii="Garamond" w:eastAsia="Calibri" w:hAnsi="Garamond"/>
                <w:iCs/>
                <w:lang w:val="sr-Cyrl-RS"/>
              </w:rPr>
            </w:pPr>
            <w:r w:rsidRPr="00C64507">
              <w:rPr>
                <w:rFonts w:ascii="Garamond" w:eastAsia="Calibri" w:hAnsi="Garamond"/>
                <w:iCs/>
                <w:lang w:val="sr-Cyrl-RS"/>
              </w:rPr>
              <w:t>Д</w:t>
            </w:r>
            <w:r w:rsidRPr="00C64507">
              <w:rPr>
                <w:rFonts w:ascii="Garamond" w:eastAsia="Calibri" w:hAnsi="Garamond"/>
                <w:iCs/>
                <w:lang w:val="en-US"/>
              </w:rPr>
              <w:t>а је понуђач имао пословне приходе у висини не мањој од</w:t>
            </w:r>
            <w:r w:rsidRPr="00C64507">
              <w:rPr>
                <w:rFonts w:ascii="Garamond" w:eastAsia="Calibri" w:hAnsi="Garamond"/>
                <w:iCs/>
                <w:lang w:val="sr-Cyrl-RS"/>
              </w:rPr>
              <w:t xml:space="preserve"> </w:t>
            </w:r>
            <w:r w:rsidRPr="002C4E5F">
              <w:rPr>
                <w:rFonts w:ascii="Garamond" w:eastAsia="Calibri" w:hAnsi="Garamond"/>
                <w:iCs/>
                <w:lang w:val="sr-Cyrl-RS"/>
              </w:rPr>
              <w:t>4</w:t>
            </w:r>
            <w:r w:rsidRPr="00C64507">
              <w:rPr>
                <w:rFonts w:ascii="Garamond" w:eastAsia="Calibri" w:hAnsi="Garamond"/>
                <w:iCs/>
                <w:lang w:val="sr-Cyrl-RS"/>
              </w:rPr>
              <w:t>.000.000,00</w:t>
            </w:r>
            <w:r w:rsidRPr="00C64507">
              <w:rPr>
                <w:rFonts w:ascii="Garamond" w:eastAsia="Calibri" w:hAnsi="Garamond"/>
                <w:iCs/>
                <w:lang w:val="en-US"/>
              </w:rPr>
              <w:t xml:space="preserve"> д</w:t>
            </w:r>
            <w:r w:rsidRPr="00C64507">
              <w:rPr>
                <w:rFonts w:ascii="Garamond" w:eastAsia="Calibri" w:hAnsi="Garamond"/>
                <w:iCs/>
                <w:lang w:val="sr-Cyrl-RS"/>
              </w:rPr>
              <w:t>инара без ПДВ–</w:t>
            </w:r>
            <w:r w:rsidRPr="00C64507">
              <w:rPr>
                <w:rFonts w:ascii="Garamond" w:eastAsia="Calibri" w:hAnsi="Garamond"/>
                <w:iCs/>
                <w:lang w:val="en-US"/>
              </w:rPr>
              <w:t>a</w:t>
            </w:r>
            <w:r w:rsidRPr="00C64507">
              <w:rPr>
                <w:rFonts w:ascii="Garamond" w:eastAsia="Calibri" w:hAnsi="Garamond"/>
                <w:iCs/>
                <w:lang w:val="sr-Cyrl-RS"/>
              </w:rPr>
              <w:t xml:space="preserve"> за последње три године заједно: 201</w:t>
            </w:r>
            <w:r>
              <w:rPr>
                <w:rFonts w:ascii="Garamond" w:eastAsia="Calibri" w:hAnsi="Garamond"/>
                <w:iCs/>
                <w:lang w:val="sr-Cyrl-RS"/>
              </w:rPr>
              <w:t>5</w:t>
            </w:r>
            <w:r w:rsidRPr="00C64507">
              <w:rPr>
                <w:rFonts w:ascii="Garamond" w:eastAsia="Calibri" w:hAnsi="Garamond"/>
                <w:iCs/>
                <w:lang w:val="sr-Cyrl-RS"/>
              </w:rPr>
              <w:t>, 201</w:t>
            </w:r>
            <w:r>
              <w:rPr>
                <w:rFonts w:ascii="Garamond" w:eastAsia="Calibri" w:hAnsi="Garamond"/>
                <w:iCs/>
                <w:lang w:val="sr-Cyrl-RS"/>
              </w:rPr>
              <w:t>6</w:t>
            </w:r>
            <w:r w:rsidRPr="00C64507">
              <w:rPr>
                <w:rFonts w:ascii="Garamond" w:eastAsia="Calibri" w:hAnsi="Garamond"/>
                <w:iCs/>
                <w:lang w:val="sr-Cyrl-RS"/>
              </w:rPr>
              <w:t xml:space="preserve"> и 201</w:t>
            </w:r>
            <w:r>
              <w:rPr>
                <w:rFonts w:ascii="Garamond" w:eastAsia="Calibri" w:hAnsi="Garamond"/>
                <w:iCs/>
                <w:lang w:val="sr-Cyrl-RS"/>
              </w:rPr>
              <w:t>7</w:t>
            </w:r>
            <w:r w:rsidRPr="00C64507">
              <w:rPr>
                <w:rFonts w:ascii="Garamond" w:eastAsia="Calibri" w:hAnsi="Garamond"/>
                <w:iCs/>
                <w:lang w:val="sr-Cyrl-RS"/>
              </w:rPr>
              <w:t>. годину;</w:t>
            </w:r>
          </w:p>
          <w:p w:rsidR="007A3FB2" w:rsidRDefault="007A3FB2" w:rsidP="007B0A8C">
            <w:pPr>
              <w:suppressAutoHyphens/>
              <w:spacing w:line="100" w:lineRule="atLeast"/>
              <w:ind w:left="17" w:right="120"/>
              <w:jc w:val="both"/>
              <w:rPr>
                <w:rFonts w:ascii="Garamond" w:eastAsia="Arial Unicode MS" w:hAnsi="Garamond"/>
                <w:b/>
                <w:kern w:val="2"/>
                <w:lang w:val="sr-Cyrl-CS" w:eastAsia="ar-SA"/>
              </w:rPr>
            </w:pPr>
          </w:p>
        </w:tc>
        <w:tc>
          <w:tcPr>
            <w:tcW w:w="5475" w:type="dxa"/>
            <w:shd w:val="clear" w:color="auto" w:fill="auto"/>
            <w:vAlign w:val="center"/>
          </w:tcPr>
          <w:p w:rsidR="007A3FB2" w:rsidRPr="006F381B" w:rsidRDefault="007A3FB2" w:rsidP="007B0A8C">
            <w:pPr>
              <w:pStyle w:val="Caption"/>
              <w:ind w:left="237" w:right="120"/>
              <w:jc w:val="both"/>
              <w:rPr>
                <w:rFonts w:ascii="Garamond" w:hAnsi="Garamond"/>
                <w:b w:val="0"/>
                <w:sz w:val="24"/>
                <w:szCs w:val="24"/>
                <w:lang w:val="sr-Cyrl-RS"/>
              </w:rPr>
            </w:pPr>
            <w:r w:rsidRPr="006F381B">
              <w:rPr>
                <w:rFonts w:ascii="Garamond" w:hAnsi="Garamond"/>
                <w:b w:val="0"/>
                <w:sz w:val="24"/>
                <w:szCs w:val="24"/>
                <w:lang w:val="sr-Cyrl-RS"/>
              </w:rPr>
              <w:t>Извештај о бонитету БОН – ЈН, Агенције за привредне регистре, за 2015, 2016 и 2017. годину</w:t>
            </w:r>
          </w:p>
          <w:p w:rsidR="007A3FB2" w:rsidRPr="006F381B" w:rsidRDefault="007A3FB2" w:rsidP="007B0A8C">
            <w:pPr>
              <w:pStyle w:val="Caption"/>
              <w:ind w:left="237" w:right="120"/>
              <w:jc w:val="both"/>
              <w:rPr>
                <w:rFonts w:ascii="Garamond" w:hAnsi="Garamond"/>
                <w:b w:val="0"/>
                <w:sz w:val="24"/>
                <w:szCs w:val="24"/>
                <w:lang w:val="sr-Cyrl-RS"/>
              </w:rPr>
            </w:pPr>
            <w:r w:rsidRPr="006F381B">
              <w:rPr>
                <w:rFonts w:ascii="Garamond" w:hAnsi="Garamond"/>
                <w:b w:val="0"/>
                <w:sz w:val="24"/>
                <w:szCs w:val="24"/>
                <w:lang w:val="sr-Cyrl-RS"/>
              </w:rPr>
              <w:t>или</w:t>
            </w:r>
          </w:p>
          <w:p w:rsidR="007A3FB2" w:rsidRPr="002C383F" w:rsidRDefault="007A3FB2" w:rsidP="007B0A8C">
            <w:pPr>
              <w:pStyle w:val="Caption"/>
              <w:ind w:left="237" w:right="120"/>
              <w:jc w:val="both"/>
              <w:rPr>
                <w:rFonts w:ascii="Garamond" w:hAnsi="Garamond"/>
                <w:b w:val="0"/>
                <w:sz w:val="24"/>
                <w:szCs w:val="24"/>
                <w:lang w:val="sr-Cyrl-RS"/>
              </w:rPr>
            </w:pPr>
            <w:r w:rsidRPr="006F381B">
              <w:rPr>
                <w:rFonts w:ascii="Garamond" w:hAnsi="Garamond"/>
                <w:b w:val="0"/>
                <w:sz w:val="24"/>
                <w:szCs w:val="24"/>
                <w:lang w:val="sr-Cyrl-RS"/>
              </w:rPr>
              <w:t xml:space="preserve">Биланс стања и биланс успеха са мишљењем овлашћеног ревизора </w:t>
            </w:r>
            <w:r w:rsidRPr="006F381B">
              <w:rPr>
                <w:rFonts w:ascii="Garamond" w:hAnsi="Garamond"/>
                <w:b w:val="0"/>
                <w:bCs w:val="0"/>
                <w:sz w:val="24"/>
                <w:szCs w:val="24"/>
                <w:lang w:val="sr-Cyrl-RS"/>
              </w:rPr>
              <w:t>у колико је обвезник ревизије</w:t>
            </w:r>
            <w:r w:rsidRPr="006F381B">
              <w:rPr>
                <w:rFonts w:ascii="Garamond" w:hAnsi="Garamond"/>
                <w:b w:val="0"/>
                <w:sz w:val="24"/>
                <w:szCs w:val="24"/>
                <w:lang w:val="sr-Cyrl-RS"/>
              </w:rPr>
              <w:t xml:space="preserve"> за три пословне годи</w:t>
            </w:r>
            <w:r>
              <w:rPr>
                <w:rFonts w:ascii="Garamond" w:hAnsi="Garamond"/>
                <w:b w:val="0"/>
                <w:sz w:val="24"/>
                <w:szCs w:val="24"/>
                <w:lang w:val="sr-Cyrl-RS"/>
              </w:rPr>
              <w:t>не (2015, 2016 и 2017. годину);</w:t>
            </w:r>
          </w:p>
        </w:tc>
      </w:tr>
      <w:tr w:rsidR="006F381B" w:rsidRPr="006F381B" w:rsidTr="007B0A8C">
        <w:trPr>
          <w:trHeight w:val="357"/>
        </w:trPr>
        <w:tc>
          <w:tcPr>
            <w:tcW w:w="685" w:type="dxa"/>
            <w:shd w:val="clear" w:color="auto" w:fill="FFFF99"/>
            <w:vAlign w:val="bottom"/>
          </w:tcPr>
          <w:p w:rsidR="006F381B" w:rsidRPr="006F381B" w:rsidRDefault="006F381B" w:rsidP="007B0A8C">
            <w:pPr>
              <w:suppressAutoHyphens/>
              <w:spacing w:line="100" w:lineRule="atLeast"/>
              <w:ind w:left="-270" w:right="120"/>
              <w:jc w:val="right"/>
              <w:rPr>
                <w:rFonts w:ascii="Garamond" w:eastAsia="Arial Unicode MS" w:hAnsi="Garamond"/>
                <w:b/>
                <w:color w:val="000000"/>
                <w:kern w:val="2"/>
                <w:lang w:val="sr-Cyrl-RS" w:eastAsia="ar-SA"/>
              </w:rPr>
            </w:pPr>
            <w:r>
              <w:rPr>
                <w:rFonts w:ascii="Garamond" w:eastAsia="Arial Unicode MS" w:hAnsi="Garamond"/>
                <w:b/>
                <w:color w:val="000000"/>
                <w:kern w:val="2"/>
                <w:lang w:val="sr-Cyrl-RS" w:eastAsia="ar-SA"/>
              </w:rPr>
              <w:t>2.</w:t>
            </w:r>
          </w:p>
        </w:tc>
        <w:tc>
          <w:tcPr>
            <w:tcW w:w="4370" w:type="dxa"/>
            <w:shd w:val="clear" w:color="auto" w:fill="FFFF99"/>
            <w:vAlign w:val="center"/>
          </w:tcPr>
          <w:p w:rsidR="006F381B" w:rsidRPr="006F381B" w:rsidRDefault="006F381B" w:rsidP="007B0A8C">
            <w:pPr>
              <w:ind w:left="17" w:right="120"/>
              <w:jc w:val="both"/>
              <w:rPr>
                <w:rFonts w:ascii="Garamond" w:eastAsia="Calibri" w:hAnsi="Garamond"/>
                <w:b/>
                <w:bCs/>
                <w:lang w:val="sr-Cyrl-RS"/>
              </w:rPr>
            </w:pPr>
            <w:r>
              <w:rPr>
                <w:rFonts w:ascii="Garamond" w:eastAsia="Calibri" w:hAnsi="Garamond"/>
                <w:b/>
                <w:bCs/>
                <w:lang w:val="sr-Cyrl-RS"/>
              </w:rPr>
              <w:t xml:space="preserve">        ПОСЛОВНИ КАПАЦИТЕТ</w:t>
            </w:r>
          </w:p>
        </w:tc>
        <w:tc>
          <w:tcPr>
            <w:tcW w:w="5475" w:type="dxa"/>
            <w:shd w:val="clear" w:color="auto" w:fill="FFFF99"/>
            <w:vAlign w:val="center"/>
          </w:tcPr>
          <w:p w:rsidR="006F381B" w:rsidRPr="006F381B" w:rsidRDefault="006F381B" w:rsidP="007B0A8C">
            <w:pPr>
              <w:pStyle w:val="Caption"/>
              <w:ind w:left="237" w:right="120"/>
              <w:jc w:val="both"/>
              <w:rPr>
                <w:rFonts w:ascii="Garamond" w:hAnsi="Garamond"/>
                <w:b w:val="0"/>
                <w:sz w:val="24"/>
                <w:szCs w:val="24"/>
                <w:lang w:val="sr-Cyrl-RS"/>
              </w:rPr>
            </w:pPr>
            <w:r w:rsidRPr="00F84C2E">
              <w:rPr>
                <w:rFonts w:ascii="Garamond" w:eastAsia="Arial Unicode MS" w:hAnsi="Garamond"/>
                <w:i/>
                <w:kern w:val="2"/>
                <w:sz w:val="24"/>
                <w:szCs w:val="24"/>
                <w:lang w:val="sr-Cyrl-CS" w:eastAsia="ar-SA"/>
              </w:rPr>
              <w:t>- доказ -</w:t>
            </w:r>
          </w:p>
        </w:tc>
      </w:tr>
      <w:tr w:rsidR="006F381B" w:rsidRPr="006F381B" w:rsidTr="007B0A8C">
        <w:trPr>
          <w:trHeight w:val="548"/>
        </w:trPr>
        <w:tc>
          <w:tcPr>
            <w:tcW w:w="685" w:type="dxa"/>
            <w:shd w:val="clear" w:color="auto" w:fill="auto"/>
            <w:vAlign w:val="bottom"/>
          </w:tcPr>
          <w:p w:rsidR="006F381B" w:rsidRPr="007A3FB2" w:rsidRDefault="006F381B" w:rsidP="007B0A8C">
            <w:pPr>
              <w:suppressAutoHyphens/>
              <w:spacing w:line="100" w:lineRule="atLeast"/>
              <w:ind w:left="-270" w:right="120"/>
              <w:jc w:val="right"/>
              <w:rPr>
                <w:rFonts w:ascii="Garamond" w:eastAsia="Arial Unicode MS" w:hAnsi="Garamond"/>
                <w:b/>
                <w:color w:val="000000"/>
                <w:kern w:val="2"/>
                <w:lang w:val="sr-Cyrl-RS" w:eastAsia="ar-SA"/>
              </w:rPr>
            </w:pPr>
          </w:p>
          <w:p w:rsidR="006F381B" w:rsidRPr="007A3FB2" w:rsidRDefault="006F381B" w:rsidP="007B0A8C">
            <w:pPr>
              <w:suppressAutoHyphens/>
              <w:spacing w:line="100" w:lineRule="atLeast"/>
              <w:ind w:left="-270" w:right="120"/>
              <w:jc w:val="right"/>
              <w:rPr>
                <w:rFonts w:ascii="Garamond" w:eastAsia="Arial Unicode MS" w:hAnsi="Garamond"/>
                <w:b/>
                <w:color w:val="000000"/>
                <w:kern w:val="2"/>
                <w:lang w:val="sr-Cyrl-RS" w:eastAsia="ar-SA"/>
              </w:rPr>
            </w:pPr>
          </w:p>
          <w:p w:rsidR="006F381B" w:rsidRPr="007A3FB2" w:rsidRDefault="006F381B" w:rsidP="007B0A8C">
            <w:pPr>
              <w:suppressAutoHyphens/>
              <w:spacing w:line="100" w:lineRule="atLeast"/>
              <w:ind w:left="-270" w:right="120"/>
              <w:jc w:val="right"/>
              <w:rPr>
                <w:rFonts w:ascii="Garamond" w:eastAsia="Arial Unicode MS" w:hAnsi="Garamond"/>
                <w:b/>
                <w:color w:val="000000"/>
                <w:kern w:val="2"/>
                <w:lang w:val="sr-Cyrl-RS" w:eastAsia="ar-SA"/>
              </w:rPr>
            </w:pPr>
          </w:p>
          <w:p w:rsidR="006F381B" w:rsidRPr="007A3FB2" w:rsidRDefault="006F381B" w:rsidP="007B0A8C">
            <w:pPr>
              <w:suppressAutoHyphens/>
              <w:spacing w:line="100" w:lineRule="atLeast"/>
              <w:ind w:left="-270" w:right="120"/>
              <w:jc w:val="right"/>
              <w:rPr>
                <w:rFonts w:ascii="Garamond" w:eastAsia="Arial Unicode MS" w:hAnsi="Garamond"/>
                <w:b/>
                <w:color w:val="000000"/>
                <w:kern w:val="2"/>
                <w:lang w:val="sr-Cyrl-RS" w:eastAsia="ar-SA"/>
              </w:rPr>
            </w:pPr>
          </w:p>
          <w:p w:rsidR="006F381B" w:rsidRPr="007A3FB2" w:rsidRDefault="006F381B" w:rsidP="007B0A8C">
            <w:pPr>
              <w:suppressAutoHyphens/>
              <w:spacing w:line="100" w:lineRule="atLeast"/>
              <w:ind w:left="-270" w:right="120"/>
              <w:jc w:val="right"/>
              <w:rPr>
                <w:rFonts w:ascii="Garamond" w:eastAsia="Arial Unicode MS" w:hAnsi="Garamond"/>
                <w:b/>
                <w:color w:val="000000"/>
                <w:kern w:val="2"/>
                <w:lang w:val="sr-Cyrl-RS" w:eastAsia="ar-SA"/>
              </w:rPr>
            </w:pPr>
          </w:p>
          <w:p w:rsidR="006F381B" w:rsidRPr="007A3FB2" w:rsidRDefault="006F381B" w:rsidP="007B0A8C">
            <w:pPr>
              <w:suppressAutoHyphens/>
              <w:spacing w:line="100" w:lineRule="atLeast"/>
              <w:ind w:left="-270" w:right="120"/>
              <w:jc w:val="right"/>
              <w:rPr>
                <w:rFonts w:ascii="Garamond" w:eastAsia="Arial Unicode MS" w:hAnsi="Garamond"/>
                <w:b/>
                <w:color w:val="000000"/>
                <w:kern w:val="2"/>
                <w:lang w:val="sr-Cyrl-RS" w:eastAsia="ar-SA"/>
              </w:rPr>
            </w:pPr>
          </w:p>
        </w:tc>
        <w:tc>
          <w:tcPr>
            <w:tcW w:w="4370" w:type="dxa"/>
            <w:shd w:val="clear" w:color="auto" w:fill="auto"/>
            <w:vAlign w:val="center"/>
          </w:tcPr>
          <w:p w:rsidR="006F381B" w:rsidRPr="007A3FB2" w:rsidRDefault="006F381B" w:rsidP="007B0A8C">
            <w:pPr>
              <w:ind w:left="17" w:right="120"/>
              <w:jc w:val="both"/>
              <w:rPr>
                <w:rFonts w:ascii="Garamond" w:eastAsia="Calibri" w:hAnsi="Garamond"/>
                <w:b/>
                <w:bCs/>
                <w:lang w:val="sr-Cyrl-RS"/>
              </w:rPr>
            </w:pPr>
            <w:r w:rsidRPr="007A3FB2">
              <w:rPr>
                <w:rFonts w:ascii="Garamond" w:eastAsia="Arial Unicode MS" w:hAnsi="Garamond"/>
                <w:kern w:val="2"/>
                <w:lang w:val="sr-Cyrl-CS" w:eastAsia="ar-SA"/>
              </w:rPr>
              <w:t xml:space="preserve">Да је понуђач у последње 3 календарске године </w:t>
            </w:r>
            <w:r w:rsidR="002C383F" w:rsidRPr="007A3FB2">
              <w:rPr>
                <w:rFonts w:ascii="Garamond" w:eastAsia="Arial Unicode MS" w:hAnsi="Garamond"/>
                <w:kern w:val="2"/>
                <w:lang w:val="sr-Cyrl-CS" w:eastAsia="ar-SA"/>
              </w:rPr>
              <w:t xml:space="preserve">зајаедно </w:t>
            </w:r>
            <w:r w:rsidRPr="007A3FB2">
              <w:rPr>
                <w:rFonts w:ascii="Garamond" w:eastAsia="Arial Unicode MS" w:hAnsi="Garamond"/>
                <w:kern w:val="2"/>
                <w:lang w:val="sr-Cyrl-CS" w:eastAsia="ar-SA"/>
              </w:rPr>
              <w:t xml:space="preserve">(2016, 2017 и 2018. годину) </w:t>
            </w:r>
            <w:r w:rsidR="002C383F" w:rsidRPr="007A3FB2">
              <w:rPr>
                <w:rFonts w:ascii="Garamond" w:eastAsia="Arial Unicode MS" w:hAnsi="Garamond"/>
                <w:kern w:val="2"/>
                <w:lang w:val="sr-Cyrl-CS" w:eastAsia="ar-SA"/>
              </w:rPr>
              <w:t>извршио услуге</w:t>
            </w:r>
            <w:r w:rsidRPr="007A3FB2">
              <w:rPr>
                <w:rFonts w:ascii="Garamond" w:eastAsia="Arial Unicode MS" w:hAnsi="Garamond"/>
                <w:kern w:val="2"/>
                <w:lang w:val="sr-Latn-RS" w:eastAsia="ar-SA"/>
              </w:rPr>
              <w:t xml:space="preserve"> која су предмет јавне набавке</w:t>
            </w:r>
            <w:r w:rsidRPr="007A3FB2">
              <w:rPr>
                <w:rFonts w:ascii="Garamond" w:eastAsia="Arial Unicode MS" w:hAnsi="Garamond"/>
                <w:kern w:val="2"/>
                <w:lang w:val="sr-Cyrl-CS" w:eastAsia="ar-SA"/>
              </w:rPr>
              <w:t xml:space="preserve"> у укупној висини не мањој од 4.000.000,00 динара без ПДВ-а.</w:t>
            </w:r>
          </w:p>
        </w:tc>
        <w:tc>
          <w:tcPr>
            <w:tcW w:w="5475" w:type="dxa"/>
            <w:shd w:val="clear" w:color="auto" w:fill="auto"/>
            <w:vAlign w:val="center"/>
          </w:tcPr>
          <w:p w:rsidR="006F381B" w:rsidRPr="007A3FB2" w:rsidRDefault="006F381B" w:rsidP="007B0A8C">
            <w:pPr>
              <w:pStyle w:val="Caption"/>
              <w:ind w:left="237" w:right="120"/>
              <w:jc w:val="both"/>
              <w:rPr>
                <w:rFonts w:ascii="Garamond" w:hAnsi="Garamond"/>
                <w:b w:val="0"/>
                <w:color w:val="FFFFFF" w:themeColor="background1"/>
                <w:sz w:val="24"/>
                <w:szCs w:val="24"/>
                <w:lang w:val="sr-Cyrl-RS"/>
              </w:rPr>
            </w:pPr>
            <w:r w:rsidRPr="007A3FB2">
              <w:rPr>
                <w:rFonts w:ascii="Garamond" w:eastAsia="Arial Unicode MS" w:hAnsi="Garamond"/>
                <w:b w:val="0"/>
                <w:kern w:val="2"/>
                <w:sz w:val="24"/>
                <w:szCs w:val="24"/>
                <w:lang w:val="sr-Cyrl-CS" w:eastAsia="ar-SA"/>
              </w:rPr>
              <w:t xml:space="preserve">Изјава понуђача под пуном материјалном и кривичном одговорношћу да је у последње 3 календарске године </w:t>
            </w:r>
            <w:r w:rsidR="002C383F" w:rsidRPr="007A3FB2">
              <w:rPr>
                <w:rFonts w:ascii="Garamond" w:eastAsia="Arial Unicode MS" w:hAnsi="Garamond"/>
                <w:b w:val="0"/>
                <w:kern w:val="2"/>
                <w:sz w:val="24"/>
                <w:szCs w:val="24"/>
                <w:lang w:val="sr-Cyrl-CS" w:eastAsia="ar-SA"/>
              </w:rPr>
              <w:t xml:space="preserve">заједно </w:t>
            </w:r>
            <w:r w:rsidRPr="007A3FB2">
              <w:rPr>
                <w:rFonts w:ascii="Garamond" w:eastAsia="Arial Unicode MS" w:hAnsi="Garamond"/>
                <w:b w:val="0"/>
                <w:kern w:val="2"/>
                <w:sz w:val="24"/>
                <w:szCs w:val="24"/>
                <w:lang w:val="sr-Cyrl-CS" w:eastAsia="ar-SA"/>
              </w:rPr>
              <w:t xml:space="preserve">(2016, 2017 и 2018. године), </w:t>
            </w:r>
            <w:r w:rsidR="002C383F" w:rsidRPr="007A3FB2">
              <w:rPr>
                <w:rFonts w:ascii="Garamond" w:eastAsia="Arial Unicode MS" w:hAnsi="Garamond"/>
                <w:b w:val="0"/>
                <w:kern w:val="2"/>
                <w:sz w:val="24"/>
                <w:szCs w:val="24"/>
                <w:lang w:val="sr-Cyrl-CS" w:eastAsia="ar-SA"/>
              </w:rPr>
              <w:t>извршио услуге</w:t>
            </w:r>
            <w:r w:rsidRPr="007A3FB2">
              <w:rPr>
                <w:rFonts w:ascii="Garamond" w:eastAsia="Arial Unicode MS" w:hAnsi="Garamond"/>
                <w:b w:val="0"/>
                <w:kern w:val="2"/>
                <w:sz w:val="24"/>
                <w:szCs w:val="24"/>
                <w:lang w:val="sr-Cyrl-CS" w:eastAsia="ar-SA"/>
              </w:rPr>
              <w:t xml:space="preserve"> кој</w:t>
            </w:r>
            <w:r w:rsidR="002C383F" w:rsidRPr="007A3FB2">
              <w:rPr>
                <w:rFonts w:ascii="Garamond" w:eastAsia="Arial Unicode MS" w:hAnsi="Garamond"/>
                <w:b w:val="0"/>
                <w:kern w:val="2"/>
                <w:sz w:val="24"/>
                <w:szCs w:val="24"/>
                <w:lang w:val="sr-Cyrl-CS" w:eastAsia="ar-SA"/>
              </w:rPr>
              <w:t>е</w:t>
            </w:r>
            <w:r w:rsidRPr="007A3FB2">
              <w:rPr>
                <w:rFonts w:ascii="Garamond" w:eastAsia="Arial Unicode MS" w:hAnsi="Garamond"/>
                <w:b w:val="0"/>
                <w:kern w:val="2"/>
                <w:sz w:val="24"/>
                <w:szCs w:val="24"/>
                <w:lang w:val="sr-Cyrl-CS" w:eastAsia="ar-SA"/>
              </w:rPr>
              <w:t xml:space="preserve"> су предмет</w:t>
            </w:r>
            <w:r w:rsidR="002C383F" w:rsidRPr="007A3FB2">
              <w:rPr>
                <w:rFonts w:ascii="Garamond" w:eastAsia="Arial Unicode MS" w:hAnsi="Garamond"/>
                <w:b w:val="0"/>
                <w:kern w:val="2"/>
                <w:sz w:val="24"/>
                <w:szCs w:val="24"/>
                <w:lang w:val="sr-Cyrl-CS" w:eastAsia="ar-SA"/>
              </w:rPr>
              <w:t xml:space="preserve"> јавне набавке</w:t>
            </w:r>
            <w:r w:rsidRPr="007A3FB2">
              <w:rPr>
                <w:rFonts w:ascii="Garamond" w:eastAsia="Arial Unicode MS" w:hAnsi="Garamond"/>
                <w:b w:val="0"/>
                <w:kern w:val="2"/>
                <w:sz w:val="24"/>
                <w:szCs w:val="24"/>
                <w:lang w:val="sr-Cyrl-CS" w:eastAsia="ar-SA"/>
              </w:rPr>
              <w:t xml:space="preserve"> у укупној висини не мањој од 4.000.000,00 динара без ПДВ–а </w:t>
            </w:r>
            <w:r w:rsidRPr="007A3FB2">
              <w:rPr>
                <w:rFonts w:ascii="Garamond" w:eastAsia="Arial Unicode MS" w:hAnsi="Garamond"/>
                <w:b w:val="0"/>
                <w:i/>
                <w:kern w:val="2"/>
                <w:sz w:val="24"/>
                <w:szCs w:val="24"/>
                <w:lang w:val="sr-Cyrl-CS" w:eastAsia="ar-SA"/>
              </w:rPr>
              <w:t>(</w:t>
            </w:r>
            <w:r w:rsidRPr="005C057C">
              <w:rPr>
                <w:rFonts w:ascii="Garamond" w:eastAsia="Arial Unicode MS" w:hAnsi="Garamond"/>
                <w:i/>
                <w:kern w:val="2"/>
                <w:sz w:val="24"/>
                <w:szCs w:val="24"/>
                <w:lang w:val="sr-Cyrl-CS" w:eastAsia="ar-SA"/>
              </w:rPr>
              <w:t>модел изјаве у прилогу конкурсне документације).</w:t>
            </w:r>
          </w:p>
        </w:tc>
      </w:tr>
      <w:tr w:rsidR="00D13D74" w:rsidRPr="005E1F5A" w:rsidTr="007B0A8C">
        <w:trPr>
          <w:trHeight w:val="375"/>
        </w:trPr>
        <w:tc>
          <w:tcPr>
            <w:tcW w:w="685" w:type="dxa"/>
            <w:shd w:val="clear" w:color="auto" w:fill="FFFF99"/>
            <w:vAlign w:val="bottom"/>
          </w:tcPr>
          <w:p w:rsidR="00D13D74" w:rsidRDefault="007A3FB2" w:rsidP="007B0A8C">
            <w:pPr>
              <w:suppressAutoHyphens/>
              <w:spacing w:line="100" w:lineRule="atLeast"/>
              <w:ind w:left="-270" w:right="120"/>
              <w:jc w:val="right"/>
              <w:rPr>
                <w:rFonts w:ascii="Garamond" w:eastAsia="Arial Unicode MS" w:hAnsi="Garamond"/>
                <w:b/>
                <w:color w:val="000000"/>
                <w:kern w:val="2"/>
                <w:lang w:val="sr-Cyrl-CS" w:eastAsia="ar-SA"/>
              </w:rPr>
            </w:pPr>
            <w:r>
              <w:rPr>
                <w:rFonts w:ascii="Garamond" w:eastAsia="Arial Unicode MS" w:hAnsi="Garamond"/>
                <w:b/>
                <w:kern w:val="2"/>
                <w:lang w:val="sr-Cyrl-CS" w:eastAsia="ar-SA"/>
              </w:rPr>
              <w:t>3</w:t>
            </w:r>
            <w:r w:rsidR="00003AA0" w:rsidRPr="005E1F5A">
              <w:rPr>
                <w:rFonts w:ascii="Garamond" w:eastAsia="Arial Unicode MS" w:hAnsi="Garamond"/>
                <w:b/>
                <w:kern w:val="2"/>
                <w:lang w:val="sr-Cyrl-CS" w:eastAsia="ar-SA"/>
              </w:rPr>
              <w:t>.</w:t>
            </w:r>
          </w:p>
        </w:tc>
        <w:tc>
          <w:tcPr>
            <w:tcW w:w="4370" w:type="dxa"/>
            <w:shd w:val="clear" w:color="auto" w:fill="FFFF99"/>
            <w:vAlign w:val="center"/>
          </w:tcPr>
          <w:p w:rsidR="00D13D74" w:rsidRDefault="00601B20" w:rsidP="007B0A8C">
            <w:pPr>
              <w:suppressAutoHyphens/>
              <w:spacing w:line="100" w:lineRule="atLeast"/>
              <w:ind w:left="17" w:right="120"/>
              <w:jc w:val="center"/>
              <w:rPr>
                <w:rFonts w:ascii="Garamond" w:eastAsia="Arial Unicode MS" w:hAnsi="Garamond"/>
                <w:b/>
                <w:color w:val="000000"/>
                <w:kern w:val="2"/>
                <w:lang w:val="sr-Cyrl-CS" w:eastAsia="ar-SA"/>
              </w:rPr>
            </w:pPr>
            <w:r>
              <w:rPr>
                <w:rFonts w:ascii="Garamond" w:eastAsia="Arial Unicode MS" w:hAnsi="Garamond"/>
                <w:b/>
                <w:color w:val="000000"/>
                <w:kern w:val="2"/>
                <w:lang w:val="sr-Cyrl-CS" w:eastAsia="ar-SA"/>
              </w:rPr>
              <w:t>КАДРОВСКИ КАПАЦИТЕТ</w:t>
            </w:r>
          </w:p>
        </w:tc>
        <w:tc>
          <w:tcPr>
            <w:tcW w:w="5475" w:type="dxa"/>
            <w:shd w:val="clear" w:color="auto" w:fill="FFFF99"/>
            <w:vAlign w:val="center"/>
          </w:tcPr>
          <w:p w:rsidR="00D13D74" w:rsidRPr="00003AA0" w:rsidRDefault="00003AA0" w:rsidP="007B0A8C">
            <w:pPr>
              <w:suppressAutoHyphens/>
              <w:spacing w:line="100" w:lineRule="atLeast"/>
              <w:ind w:left="237" w:right="120"/>
              <w:jc w:val="both"/>
              <w:rPr>
                <w:rFonts w:ascii="Garamond" w:eastAsia="Arial Unicode MS" w:hAnsi="Garamond"/>
                <w:b/>
                <w:color w:val="000000"/>
                <w:kern w:val="2"/>
                <w:lang w:val="sr-Cyrl-RS" w:eastAsia="ar-SA"/>
              </w:rPr>
            </w:pPr>
            <w:r>
              <w:rPr>
                <w:rFonts w:ascii="Garamond" w:eastAsia="Arial Unicode MS" w:hAnsi="Garamond"/>
                <w:b/>
                <w:color w:val="000000"/>
                <w:kern w:val="2"/>
                <w:lang w:val="sr-Cyrl-RS" w:eastAsia="ar-SA"/>
              </w:rPr>
              <w:t>Доказ</w:t>
            </w:r>
            <w:r w:rsidR="0047328B">
              <w:rPr>
                <w:rFonts w:ascii="Garamond" w:eastAsia="Arial Unicode MS" w:hAnsi="Garamond"/>
                <w:b/>
                <w:color w:val="000000"/>
                <w:kern w:val="2"/>
                <w:lang w:val="sr-Cyrl-RS" w:eastAsia="ar-SA"/>
              </w:rPr>
              <w:t>и</w:t>
            </w:r>
          </w:p>
        </w:tc>
      </w:tr>
      <w:tr w:rsidR="00D177B3" w:rsidRPr="001D496E" w:rsidTr="007B0A8C">
        <w:tc>
          <w:tcPr>
            <w:tcW w:w="685" w:type="dxa"/>
            <w:shd w:val="clear" w:color="auto" w:fill="auto"/>
            <w:vAlign w:val="bottom"/>
          </w:tcPr>
          <w:p w:rsidR="00D177B3" w:rsidRPr="005E1F5A" w:rsidRDefault="00D177B3" w:rsidP="007B0A8C">
            <w:pPr>
              <w:suppressAutoHyphens/>
              <w:spacing w:line="100" w:lineRule="atLeast"/>
              <w:ind w:left="-270" w:right="120"/>
              <w:jc w:val="right"/>
              <w:rPr>
                <w:rFonts w:ascii="Garamond" w:eastAsia="Arial Unicode MS" w:hAnsi="Garamond"/>
                <w:b/>
                <w:kern w:val="2"/>
                <w:lang w:val="sr-Cyrl-CS" w:eastAsia="ar-SA"/>
              </w:rPr>
            </w:pPr>
          </w:p>
          <w:p w:rsidR="00D177B3" w:rsidRPr="005E1F5A" w:rsidRDefault="00D177B3" w:rsidP="007B0A8C">
            <w:pPr>
              <w:suppressAutoHyphens/>
              <w:spacing w:line="100" w:lineRule="atLeast"/>
              <w:ind w:left="-270" w:right="120"/>
              <w:jc w:val="right"/>
              <w:rPr>
                <w:rFonts w:ascii="Garamond" w:eastAsia="Arial Unicode MS" w:hAnsi="Garamond"/>
                <w:b/>
                <w:kern w:val="2"/>
                <w:lang w:val="sr-Cyrl-CS" w:eastAsia="ar-SA"/>
              </w:rPr>
            </w:pPr>
          </w:p>
          <w:p w:rsidR="00D177B3" w:rsidRPr="005E1F5A" w:rsidRDefault="00D177B3" w:rsidP="007B0A8C">
            <w:pPr>
              <w:suppressAutoHyphens/>
              <w:spacing w:line="100" w:lineRule="atLeast"/>
              <w:ind w:left="-270" w:right="120"/>
              <w:jc w:val="right"/>
              <w:rPr>
                <w:rFonts w:ascii="Garamond" w:eastAsia="Arial Unicode MS" w:hAnsi="Garamond"/>
                <w:b/>
                <w:kern w:val="2"/>
                <w:lang w:val="sr-Cyrl-CS" w:eastAsia="ar-SA"/>
              </w:rPr>
            </w:pPr>
          </w:p>
        </w:tc>
        <w:tc>
          <w:tcPr>
            <w:tcW w:w="4370" w:type="dxa"/>
          </w:tcPr>
          <w:p w:rsidR="00D177B3" w:rsidRPr="001D496E" w:rsidRDefault="00D177B3" w:rsidP="007B0A8C">
            <w:pPr>
              <w:suppressAutoHyphens/>
              <w:spacing w:line="100" w:lineRule="atLeast"/>
              <w:ind w:left="17" w:right="120"/>
              <w:jc w:val="both"/>
              <w:rPr>
                <w:rFonts w:ascii="Garamond" w:eastAsia="Arial Unicode MS" w:hAnsi="Garamond"/>
                <w:iCs/>
                <w:color w:val="000000"/>
                <w:kern w:val="2"/>
                <w:lang w:val="sr-Cyrl-CS" w:eastAsia="ar-SA"/>
              </w:rPr>
            </w:pPr>
          </w:p>
          <w:p w:rsidR="006F381B" w:rsidRDefault="006F381B" w:rsidP="007B0A8C">
            <w:pPr>
              <w:pStyle w:val="ListParagraph"/>
              <w:suppressAutoHyphens w:val="0"/>
              <w:spacing w:line="240" w:lineRule="auto"/>
              <w:ind w:left="17" w:right="120"/>
              <w:contextualSpacing/>
              <w:jc w:val="both"/>
              <w:rPr>
                <w:rFonts w:ascii="Garamond" w:hAnsi="Garamond"/>
                <w:lang w:val="sr-Cyrl-CS"/>
              </w:rPr>
            </w:pPr>
            <w:r>
              <w:rPr>
                <w:rFonts w:ascii="Garamond" w:hAnsi="Garamond"/>
                <w:lang w:val="sr-Cyrl-CS"/>
              </w:rPr>
              <w:t>Потребно је да</w:t>
            </w:r>
            <w:r>
              <w:rPr>
                <w:rFonts w:ascii="Garamond" w:hAnsi="Garamond"/>
                <w:lang w:val="en-US"/>
              </w:rPr>
              <w:t xml:space="preserve"> </w:t>
            </w:r>
            <w:r>
              <w:rPr>
                <w:rFonts w:ascii="Garamond" w:hAnsi="Garamond"/>
                <w:lang w:val="sr-Cyrl-CS"/>
              </w:rPr>
              <w:t>понуђач</w:t>
            </w:r>
            <w:r>
              <w:rPr>
                <w:rFonts w:ascii="Garamond" w:hAnsi="Garamond"/>
                <w:lang w:val="en-US"/>
              </w:rPr>
              <w:t xml:space="preserve"> </w:t>
            </w:r>
            <w:r>
              <w:rPr>
                <w:rFonts w:ascii="Garamond" w:hAnsi="Garamond"/>
                <w:lang w:val="sr-Cyrl-CS"/>
              </w:rPr>
              <w:t>има минимум  1</w:t>
            </w:r>
            <w:r w:rsidR="00055B51">
              <w:rPr>
                <w:rFonts w:ascii="Garamond" w:hAnsi="Garamond"/>
                <w:lang w:val="sr-Cyrl-RS"/>
              </w:rPr>
              <w:t>(једно)</w:t>
            </w:r>
            <w:r>
              <w:rPr>
                <w:rFonts w:ascii="Garamond" w:hAnsi="Garamond"/>
                <w:lang w:val="sr-Cyrl-CS"/>
              </w:rPr>
              <w:t xml:space="preserve"> запослено или радно ангажовано лице које ће бити одговорно </w:t>
            </w:r>
            <w:r w:rsidR="00055B51">
              <w:rPr>
                <w:rFonts w:ascii="Garamond" w:hAnsi="Garamond"/>
                <w:lang w:val="sr-Cyrl-CS"/>
              </w:rPr>
              <w:t xml:space="preserve">за реализацију </w:t>
            </w:r>
            <w:r w:rsidR="002C383F" w:rsidRPr="00BB263E">
              <w:rPr>
                <w:rFonts w:ascii="Garamond" w:hAnsi="Garamond"/>
                <w:lang w:val="sr-Cyrl-CS"/>
              </w:rPr>
              <w:t>оквирног споразума/наруџбенице</w:t>
            </w:r>
            <w:r w:rsidRPr="00BB263E">
              <w:rPr>
                <w:rFonts w:ascii="Garamond" w:hAnsi="Garamond"/>
                <w:lang w:val="sr-Cyrl-CS"/>
              </w:rPr>
              <w:t>.</w:t>
            </w:r>
          </w:p>
          <w:p w:rsidR="00003AA0" w:rsidRDefault="00003AA0" w:rsidP="007B0A8C">
            <w:pPr>
              <w:suppressAutoHyphens/>
              <w:spacing w:line="100" w:lineRule="atLeast"/>
              <w:ind w:left="17" w:right="120"/>
              <w:rPr>
                <w:rFonts w:ascii="Garamond" w:eastAsia="Arial Unicode MS" w:hAnsi="Garamond"/>
                <w:color w:val="FF0000"/>
                <w:kern w:val="2"/>
                <w:lang w:val="sr-Cyrl-CS" w:eastAsia="ar-SA"/>
              </w:rPr>
            </w:pPr>
          </w:p>
          <w:p w:rsidR="00003AA0" w:rsidRDefault="00003AA0" w:rsidP="007B0A8C">
            <w:pPr>
              <w:suppressAutoHyphens/>
              <w:spacing w:line="100" w:lineRule="atLeast"/>
              <w:ind w:left="17" w:right="120"/>
              <w:rPr>
                <w:rFonts w:ascii="Garamond" w:eastAsia="Arial Unicode MS" w:hAnsi="Garamond"/>
                <w:color w:val="FF0000"/>
                <w:kern w:val="2"/>
                <w:lang w:val="sr-Cyrl-CS" w:eastAsia="ar-SA"/>
              </w:rPr>
            </w:pPr>
          </w:p>
          <w:p w:rsidR="00003AA0" w:rsidRDefault="00003AA0" w:rsidP="007B0A8C">
            <w:pPr>
              <w:suppressAutoHyphens/>
              <w:spacing w:line="100" w:lineRule="atLeast"/>
              <w:ind w:left="17" w:right="120"/>
              <w:rPr>
                <w:rFonts w:ascii="Garamond" w:eastAsia="Arial Unicode MS" w:hAnsi="Garamond"/>
                <w:color w:val="FF0000"/>
                <w:kern w:val="2"/>
                <w:lang w:val="sr-Cyrl-CS" w:eastAsia="ar-SA"/>
              </w:rPr>
            </w:pPr>
          </w:p>
          <w:p w:rsidR="00003AA0" w:rsidRDefault="00003AA0" w:rsidP="007B0A8C">
            <w:pPr>
              <w:suppressAutoHyphens/>
              <w:spacing w:line="100" w:lineRule="atLeast"/>
              <w:ind w:left="17" w:right="120"/>
              <w:rPr>
                <w:rFonts w:ascii="Garamond" w:eastAsia="Arial Unicode MS" w:hAnsi="Garamond"/>
                <w:color w:val="FF0000"/>
                <w:kern w:val="2"/>
                <w:lang w:val="sr-Cyrl-CS" w:eastAsia="ar-SA"/>
              </w:rPr>
            </w:pPr>
          </w:p>
          <w:p w:rsidR="00003AA0" w:rsidRPr="005E1F5A" w:rsidRDefault="00003AA0" w:rsidP="007B0A8C">
            <w:pPr>
              <w:suppressAutoHyphens/>
              <w:spacing w:line="100" w:lineRule="atLeast"/>
              <w:ind w:left="17" w:right="120"/>
              <w:rPr>
                <w:rFonts w:ascii="Garamond" w:eastAsia="Arial Unicode MS" w:hAnsi="Garamond"/>
                <w:color w:val="FF0000"/>
                <w:kern w:val="2"/>
                <w:lang w:val="sr-Cyrl-CS" w:eastAsia="ar-SA"/>
              </w:rPr>
            </w:pPr>
          </w:p>
        </w:tc>
        <w:tc>
          <w:tcPr>
            <w:tcW w:w="5475" w:type="dxa"/>
            <w:vAlign w:val="center"/>
          </w:tcPr>
          <w:p w:rsidR="002B6C0A" w:rsidRDefault="002B6C0A" w:rsidP="007B0A8C">
            <w:pPr>
              <w:suppressAutoHyphens/>
              <w:spacing w:line="100" w:lineRule="atLeast"/>
              <w:ind w:left="237" w:right="120"/>
              <w:jc w:val="both"/>
              <w:rPr>
                <w:rFonts w:ascii="Garamond" w:hAnsi="Garamond"/>
                <w:b/>
                <w:i/>
                <w:color w:val="000000"/>
                <w:lang w:val="sr-Cyrl-CS"/>
              </w:rPr>
            </w:pPr>
          </w:p>
          <w:p w:rsidR="005A55D9" w:rsidRPr="004A57DC" w:rsidRDefault="005E4B73" w:rsidP="007B0A8C">
            <w:pPr>
              <w:ind w:left="237" w:right="120"/>
              <w:jc w:val="both"/>
              <w:rPr>
                <w:rFonts w:ascii="Garamond" w:hAnsi="Garamond"/>
                <w:lang w:val="sr-Cyrl-RS"/>
              </w:rPr>
            </w:pPr>
            <w:r>
              <w:rPr>
                <w:rFonts w:ascii="Garamond" w:hAnsi="Garamond"/>
                <w:lang w:val="sr-Cyrl-RS"/>
              </w:rPr>
              <w:t>Ф</w:t>
            </w:r>
            <w:r w:rsidR="005A55D9">
              <w:rPr>
                <w:rFonts w:ascii="Garamond" w:hAnsi="Garamond"/>
                <w:lang w:val="sr-Cyrl-RS"/>
              </w:rPr>
              <w:t>отокопија</w:t>
            </w:r>
            <w:r w:rsidR="005A55D9" w:rsidRPr="004A57DC">
              <w:rPr>
                <w:rFonts w:ascii="Garamond" w:hAnsi="Garamond"/>
                <w:lang w:val="sr-Cyrl-RS"/>
              </w:rPr>
              <w:t xml:space="preserve"> обрасца М</w:t>
            </w:r>
            <w:r w:rsidR="005A55D9">
              <w:rPr>
                <w:rFonts w:ascii="Garamond" w:hAnsi="Garamond"/>
                <w:lang w:val="sr-Cyrl-RS"/>
              </w:rPr>
              <w:t xml:space="preserve"> </w:t>
            </w:r>
            <w:r w:rsidR="005A55D9" w:rsidRPr="004A57DC">
              <w:rPr>
                <w:rFonts w:ascii="Garamond" w:hAnsi="Garamond"/>
                <w:lang w:val="sr-Cyrl-RS"/>
              </w:rPr>
              <w:t>или других одговарајући</w:t>
            </w:r>
            <w:r w:rsidR="005A55D9">
              <w:rPr>
                <w:rFonts w:ascii="Garamond" w:hAnsi="Garamond"/>
                <w:lang w:val="sr-Cyrl-RS"/>
              </w:rPr>
              <w:t>х образаца из којих се види да је</w:t>
            </w:r>
            <w:r w:rsidR="005A55D9" w:rsidRPr="004A57DC">
              <w:rPr>
                <w:rFonts w:ascii="Garamond" w:hAnsi="Garamond"/>
                <w:lang w:val="sr-Cyrl-RS"/>
              </w:rPr>
              <w:t xml:space="preserve"> радни</w:t>
            </w:r>
            <w:r w:rsidR="005A55D9">
              <w:rPr>
                <w:rFonts w:ascii="Garamond" w:hAnsi="Garamond"/>
                <w:lang w:val="sr-Cyrl-RS"/>
              </w:rPr>
              <w:t>к пријављен</w:t>
            </w:r>
            <w:r w:rsidR="005A55D9" w:rsidRPr="004A57DC">
              <w:rPr>
                <w:rFonts w:ascii="Garamond" w:hAnsi="Garamond"/>
                <w:lang w:val="sr-Cyrl-RS"/>
              </w:rPr>
              <w:t xml:space="preserve"> </w:t>
            </w:r>
            <w:r w:rsidR="005A55D9">
              <w:rPr>
                <w:rFonts w:ascii="Garamond" w:hAnsi="Garamond"/>
                <w:lang w:val="sr-Cyrl-RS"/>
              </w:rPr>
              <w:t>н</w:t>
            </w:r>
            <w:r w:rsidR="005A55D9" w:rsidRPr="004A57DC">
              <w:rPr>
                <w:rFonts w:ascii="Garamond" w:hAnsi="Garamond"/>
                <w:lang w:val="sr-Cyrl-RS"/>
              </w:rPr>
              <w:t>а пензијско и здравствено осигурање</w:t>
            </w:r>
          </w:p>
          <w:p w:rsidR="005A55D9" w:rsidRPr="007B4729" w:rsidRDefault="005A55D9" w:rsidP="007B0A8C">
            <w:pPr>
              <w:suppressAutoHyphens/>
              <w:spacing w:line="100" w:lineRule="atLeast"/>
              <w:ind w:left="237" w:right="120"/>
              <w:jc w:val="both"/>
              <w:rPr>
                <w:rFonts w:ascii="Garamond" w:eastAsia="Arial Unicode MS" w:hAnsi="Garamond"/>
                <w:b/>
                <w:i/>
                <w:kern w:val="1"/>
                <w:lang w:val="sr-Cyrl-RS" w:eastAsia="ar-SA"/>
              </w:rPr>
            </w:pPr>
            <w:r w:rsidRPr="004A57DC">
              <w:rPr>
                <w:rFonts w:ascii="Garamond" w:eastAsia="Arial Unicode MS" w:hAnsi="Garamond"/>
                <w:b/>
                <w:i/>
                <w:kern w:val="1"/>
                <w:lang w:val="sr-Cyrl-RS" w:eastAsia="ar-SA"/>
              </w:rPr>
              <w:t>или</w:t>
            </w:r>
          </w:p>
          <w:p w:rsidR="002B6C0A" w:rsidRDefault="005A55D9" w:rsidP="007B0A8C">
            <w:pPr>
              <w:suppressAutoHyphens/>
              <w:spacing w:line="100" w:lineRule="atLeast"/>
              <w:ind w:left="237" w:right="120"/>
              <w:jc w:val="both"/>
              <w:rPr>
                <w:rFonts w:ascii="Garamond" w:eastAsia="Arial Unicode MS" w:hAnsi="Garamond"/>
                <w:kern w:val="1"/>
                <w:lang w:val="sr-Cyrl-RS" w:eastAsia="ar-SA"/>
              </w:rPr>
            </w:pPr>
            <w:r w:rsidRPr="004A57DC">
              <w:rPr>
                <w:rFonts w:ascii="Garamond" w:eastAsia="Arial Unicode MS" w:hAnsi="Garamond"/>
                <w:kern w:val="1"/>
                <w:lang w:val="sr-Cyrl-RS" w:eastAsia="ar-SA"/>
              </w:rPr>
              <w:t>Други доказ о ангажовању (неоверен</w:t>
            </w:r>
            <w:r>
              <w:rPr>
                <w:rFonts w:ascii="Garamond" w:eastAsia="Arial Unicode MS" w:hAnsi="Garamond"/>
                <w:kern w:val="1"/>
                <w:lang w:val="sr-Cyrl-RS" w:eastAsia="ar-SA"/>
              </w:rPr>
              <w:t>а</w:t>
            </w:r>
            <w:r w:rsidRPr="004A57DC">
              <w:rPr>
                <w:rFonts w:ascii="Garamond" w:eastAsia="Arial Unicode MS" w:hAnsi="Garamond"/>
                <w:kern w:val="1"/>
                <w:lang w:val="sr-Cyrl-RS" w:eastAsia="ar-SA"/>
              </w:rPr>
              <w:t xml:space="preserve"> копија уговора о обављању привремених и повремених послова, уговора о делу, и сл.) односно других одговарајућих доказа који морају бити важећи за цео период важења уговора предметне набавке;</w:t>
            </w:r>
          </w:p>
          <w:p w:rsidR="007B4729" w:rsidRPr="00BB263E" w:rsidRDefault="002C383F" w:rsidP="007B0A8C">
            <w:pPr>
              <w:suppressAutoHyphens/>
              <w:spacing w:line="100" w:lineRule="atLeast"/>
              <w:ind w:left="237" w:right="120"/>
              <w:jc w:val="both"/>
              <w:rPr>
                <w:rFonts w:ascii="Garamond" w:eastAsia="Arial Unicode MS" w:hAnsi="Garamond"/>
                <w:b/>
                <w:kern w:val="1"/>
                <w:lang w:val="sr-Cyrl-RS" w:eastAsia="ar-SA"/>
              </w:rPr>
            </w:pPr>
            <w:r w:rsidRPr="00BB263E">
              <w:rPr>
                <w:rFonts w:ascii="Garamond" w:eastAsia="Arial Unicode MS" w:hAnsi="Garamond"/>
                <w:b/>
                <w:kern w:val="1"/>
                <w:lang w:val="sr-Cyrl-RS" w:eastAsia="ar-SA"/>
              </w:rPr>
              <w:t>и</w:t>
            </w:r>
          </w:p>
          <w:p w:rsidR="00D177B3" w:rsidRPr="00223EED" w:rsidRDefault="001840A6" w:rsidP="007B0A8C">
            <w:pPr>
              <w:suppressAutoHyphens/>
              <w:spacing w:line="100" w:lineRule="atLeast"/>
              <w:ind w:left="237" w:right="120"/>
              <w:jc w:val="both"/>
              <w:rPr>
                <w:rFonts w:ascii="Garamond" w:hAnsi="Garamond"/>
                <w:i/>
                <w:color w:val="000000"/>
                <w:lang w:val="sr-Cyrl-CS"/>
              </w:rPr>
            </w:pPr>
            <w:r w:rsidRPr="00BB263E">
              <w:rPr>
                <w:rFonts w:ascii="Garamond" w:hAnsi="Garamond"/>
                <w:lang w:val="ru-RU"/>
              </w:rPr>
              <w:t xml:space="preserve">Изјава понуђача o одговорним лицима </w:t>
            </w:r>
            <w:r w:rsidRPr="00BB263E">
              <w:rPr>
                <w:rFonts w:ascii="Garamond" w:hAnsi="Garamond"/>
                <w:i/>
                <w:lang w:val="ru-RU"/>
              </w:rPr>
              <w:t>(</w:t>
            </w:r>
            <w:r w:rsidRPr="005C057C">
              <w:rPr>
                <w:rFonts w:ascii="Garamond" w:hAnsi="Garamond"/>
                <w:b/>
                <w:i/>
                <w:lang w:val="ru-RU"/>
              </w:rPr>
              <w:t xml:space="preserve">модел изјаве у </w:t>
            </w:r>
            <w:r w:rsidR="00223EED" w:rsidRPr="005C057C">
              <w:rPr>
                <w:rFonts w:ascii="Garamond" w:hAnsi="Garamond"/>
                <w:b/>
                <w:i/>
                <w:lang w:val="ru-RU"/>
              </w:rPr>
              <w:t>п</w:t>
            </w:r>
            <w:r w:rsidR="005C057C">
              <w:rPr>
                <w:rFonts w:ascii="Garamond" w:hAnsi="Garamond"/>
                <w:b/>
                <w:i/>
                <w:lang w:val="ru-RU"/>
              </w:rPr>
              <w:t>рилогу конкурсне документације)</w:t>
            </w:r>
          </w:p>
        </w:tc>
      </w:tr>
      <w:tr w:rsidR="00003AA0" w:rsidRPr="005E1F5A" w:rsidTr="007B0A8C">
        <w:trPr>
          <w:trHeight w:val="303"/>
        </w:trPr>
        <w:tc>
          <w:tcPr>
            <w:tcW w:w="685" w:type="dxa"/>
            <w:shd w:val="clear" w:color="auto" w:fill="FFFF99"/>
            <w:vAlign w:val="bottom"/>
          </w:tcPr>
          <w:p w:rsidR="00003AA0" w:rsidRPr="005E1F5A" w:rsidRDefault="007B0A8C" w:rsidP="007B0A8C">
            <w:pPr>
              <w:suppressAutoHyphens/>
              <w:spacing w:line="100" w:lineRule="atLeast"/>
              <w:ind w:left="-270" w:right="120"/>
              <w:jc w:val="right"/>
              <w:rPr>
                <w:rFonts w:ascii="Garamond" w:eastAsia="Arial Unicode MS" w:hAnsi="Garamond"/>
                <w:b/>
                <w:color w:val="000000"/>
                <w:kern w:val="2"/>
                <w:lang w:val="sr-Cyrl-CS" w:eastAsia="ar-SA"/>
              </w:rPr>
            </w:pPr>
            <w:r>
              <w:rPr>
                <w:rFonts w:ascii="Garamond" w:eastAsia="Arial Unicode MS" w:hAnsi="Garamond"/>
                <w:b/>
                <w:kern w:val="2"/>
                <w:lang w:val="sr-Cyrl-CS" w:eastAsia="ar-SA"/>
              </w:rPr>
              <w:t>4</w:t>
            </w:r>
            <w:r w:rsidR="00003AA0" w:rsidRPr="005E1F5A">
              <w:rPr>
                <w:rFonts w:ascii="Garamond" w:eastAsia="Arial Unicode MS" w:hAnsi="Garamond"/>
                <w:b/>
                <w:kern w:val="2"/>
                <w:lang w:val="sr-Cyrl-CS" w:eastAsia="ar-SA"/>
              </w:rPr>
              <w:t>.</w:t>
            </w:r>
          </w:p>
        </w:tc>
        <w:tc>
          <w:tcPr>
            <w:tcW w:w="4370" w:type="dxa"/>
            <w:shd w:val="clear" w:color="auto" w:fill="FFFF99"/>
            <w:vAlign w:val="center"/>
          </w:tcPr>
          <w:p w:rsidR="00003AA0" w:rsidRPr="0012409C" w:rsidRDefault="006F381B" w:rsidP="007B0A8C">
            <w:pPr>
              <w:suppressAutoHyphens/>
              <w:spacing w:line="100" w:lineRule="atLeast"/>
              <w:ind w:left="17" w:right="120"/>
              <w:jc w:val="center"/>
              <w:rPr>
                <w:rFonts w:ascii="Garamond" w:eastAsia="Arial Unicode MS" w:hAnsi="Garamond"/>
                <w:b/>
                <w:color w:val="000000"/>
                <w:kern w:val="2"/>
                <w:lang w:val="sr-Cyrl-RS" w:eastAsia="ar-SA"/>
              </w:rPr>
            </w:pPr>
            <w:r>
              <w:rPr>
                <w:rFonts w:ascii="Garamond" w:eastAsia="Arial Unicode MS" w:hAnsi="Garamond"/>
                <w:b/>
                <w:color w:val="000000"/>
                <w:kern w:val="2"/>
                <w:lang w:val="sr-Cyrl-RS" w:eastAsia="ar-SA"/>
              </w:rPr>
              <w:t>ТЕХНИЧКИ</w:t>
            </w:r>
            <w:r w:rsidR="0012409C">
              <w:rPr>
                <w:rFonts w:ascii="Garamond" w:eastAsia="Arial Unicode MS" w:hAnsi="Garamond"/>
                <w:b/>
                <w:color w:val="000000"/>
                <w:kern w:val="2"/>
                <w:lang w:val="sr-Cyrl-RS" w:eastAsia="ar-SA"/>
              </w:rPr>
              <w:t xml:space="preserve"> КАПАЦИТЕТ</w:t>
            </w:r>
          </w:p>
        </w:tc>
        <w:tc>
          <w:tcPr>
            <w:tcW w:w="5475" w:type="dxa"/>
            <w:shd w:val="clear" w:color="auto" w:fill="FFFF99"/>
            <w:vAlign w:val="center"/>
          </w:tcPr>
          <w:p w:rsidR="00003AA0" w:rsidRPr="00003AA0" w:rsidRDefault="00003AA0" w:rsidP="007B0A8C">
            <w:pPr>
              <w:suppressAutoHyphens/>
              <w:spacing w:line="100" w:lineRule="atLeast"/>
              <w:ind w:left="237" w:right="120"/>
              <w:jc w:val="both"/>
              <w:rPr>
                <w:rFonts w:ascii="Garamond" w:eastAsia="Arial Unicode MS" w:hAnsi="Garamond"/>
                <w:b/>
                <w:color w:val="000000"/>
                <w:kern w:val="2"/>
                <w:lang w:val="sr-Cyrl-RS" w:eastAsia="ar-SA"/>
              </w:rPr>
            </w:pPr>
            <w:r>
              <w:rPr>
                <w:rFonts w:ascii="Garamond" w:eastAsia="Arial Unicode MS" w:hAnsi="Garamond"/>
                <w:b/>
                <w:color w:val="000000"/>
                <w:kern w:val="2"/>
                <w:lang w:val="sr-Cyrl-RS" w:eastAsia="ar-SA"/>
              </w:rPr>
              <w:t>Доказ</w:t>
            </w:r>
          </w:p>
        </w:tc>
      </w:tr>
      <w:tr w:rsidR="00D177B3" w:rsidRPr="001D496E" w:rsidTr="007B0A8C">
        <w:tc>
          <w:tcPr>
            <w:tcW w:w="685" w:type="dxa"/>
            <w:shd w:val="clear" w:color="auto" w:fill="auto"/>
            <w:vAlign w:val="bottom"/>
            <w:hideMark/>
          </w:tcPr>
          <w:p w:rsidR="00D177B3" w:rsidRPr="005E1F5A" w:rsidRDefault="00D177B3" w:rsidP="007B0A8C">
            <w:pPr>
              <w:suppressAutoHyphens/>
              <w:spacing w:line="100" w:lineRule="atLeast"/>
              <w:ind w:left="-270" w:right="120"/>
              <w:jc w:val="right"/>
              <w:rPr>
                <w:rFonts w:ascii="Garamond" w:eastAsia="Arial Unicode MS" w:hAnsi="Garamond"/>
                <w:b/>
                <w:kern w:val="2"/>
                <w:lang w:val="sr-Cyrl-CS" w:eastAsia="ar-SA"/>
              </w:rPr>
            </w:pPr>
          </w:p>
        </w:tc>
        <w:tc>
          <w:tcPr>
            <w:tcW w:w="4370" w:type="dxa"/>
          </w:tcPr>
          <w:p w:rsidR="00D177B3" w:rsidRPr="005E1F5A" w:rsidRDefault="00273155" w:rsidP="007B0A8C">
            <w:pPr>
              <w:suppressAutoHyphens/>
              <w:spacing w:line="100" w:lineRule="atLeast"/>
              <w:ind w:left="17" w:right="120"/>
              <w:jc w:val="both"/>
              <w:rPr>
                <w:rFonts w:ascii="Garamond" w:eastAsia="Arial Unicode MS" w:hAnsi="Garamond"/>
                <w:color w:val="FF0000"/>
                <w:kern w:val="2"/>
                <w:lang w:val="sr-Cyrl-CS" w:eastAsia="ar-SA"/>
              </w:rPr>
            </w:pPr>
            <w:r>
              <w:rPr>
                <w:rFonts w:ascii="Garamond" w:hAnsi="Garamond"/>
                <w:lang w:val="sr-Cyrl-RS"/>
              </w:rPr>
              <w:t>Д</w:t>
            </w:r>
            <w:r w:rsidRPr="00583355">
              <w:rPr>
                <w:rFonts w:ascii="Garamond" w:hAnsi="Garamond"/>
                <w:lang w:val="en-US"/>
              </w:rPr>
              <w:t xml:space="preserve">а </w:t>
            </w:r>
            <w:r>
              <w:rPr>
                <w:rFonts w:ascii="Garamond" w:hAnsi="Garamond"/>
                <w:lang w:val="sr-Cyrl-RS"/>
              </w:rPr>
              <w:t>поседује једно возило регистровано на име фирм</w:t>
            </w:r>
            <w:r>
              <w:rPr>
                <w:rFonts w:ascii="Garamond" w:hAnsi="Garamond"/>
                <w:lang w:val="en-US"/>
              </w:rPr>
              <w:t>e</w:t>
            </w:r>
            <w:r>
              <w:rPr>
                <w:rFonts w:ascii="Garamond" w:hAnsi="Garamond"/>
                <w:lang w:val="sr-Cyrl-RS"/>
              </w:rPr>
              <w:t xml:space="preserve"> понуђача односно на име даваоца лизинга/закуподавца или на име транспортне фирме са којом има уговор</w:t>
            </w:r>
            <w:r w:rsidRPr="005E1F5A">
              <w:rPr>
                <w:rFonts w:ascii="Garamond" w:eastAsia="Arial Unicode MS" w:hAnsi="Garamond"/>
                <w:color w:val="FF0000"/>
                <w:kern w:val="2"/>
                <w:lang w:val="sr-Cyrl-CS" w:eastAsia="ar-SA"/>
              </w:rPr>
              <w:t xml:space="preserve"> </w:t>
            </w:r>
          </w:p>
        </w:tc>
        <w:tc>
          <w:tcPr>
            <w:tcW w:w="5475" w:type="dxa"/>
            <w:vAlign w:val="center"/>
            <w:hideMark/>
          </w:tcPr>
          <w:p w:rsidR="00C614DD" w:rsidRPr="00C614DD" w:rsidRDefault="00273155" w:rsidP="007B0A8C">
            <w:pPr>
              <w:ind w:left="237" w:right="120"/>
              <w:jc w:val="both"/>
              <w:rPr>
                <w:lang w:val="sr-Cyrl-RS"/>
              </w:rPr>
            </w:pPr>
            <w:r>
              <w:rPr>
                <w:rFonts w:ascii="Garamond" w:eastAsia="Calibri" w:hAnsi="Garamond"/>
                <w:lang w:val="sr-Cyrl-RS"/>
              </w:rPr>
              <w:t>Фо</w:t>
            </w:r>
            <w:r w:rsidRPr="00A22D5D">
              <w:rPr>
                <w:rFonts w:ascii="Garamond" w:eastAsia="Calibri" w:hAnsi="Garamond"/>
                <w:lang w:val="sr-Cyrl-RS"/>
              </w:rPr>
              <w:t>токопије важећих саобраћајних дозвола са одштампаним читачем и евентуално копија</w:t>
            </w:r>
            <w:r w:rsidRPr="00A22D5D">
              <w:rPr>
                <w:rFonts w:ascii="Garamond" w:eastAsia="Arial Unicode MS" w:hAnsi="Garamond"/>
                <w:kern w:val="2"/>
                <w:lang w:val="sr-Cyrl-RS" w:eastAsia="ar-SA"/>
              </w:rPr>
              <w:t xml:space="preserve"> уговор</w:t>
            </w:r>
            <w:r>
              <w:rPr>
                <w:rFonts w:ascii="Garamond" w:eastAsia="Arial Unicode MS" w:hAnsi="Garamond"/>
                <w:kern w:val="2"/>
                <w:lang w:val="en-US" w:eastAsia="ar-SA"/>
              </w:rPr>
              <w:t>a</w:t>
            </w:r>
            <w:r w:rsidRPr="00A22D5D">
              <w:rPr>
                <w:rFonts w:ascii="Garamond" w:eastAsia="Arial Unicode MS" w:hAnsi="Garamond"/>
                <w:kern w:val="2"/>
                <w:lang w:val="sr-Cyrl-RS" w:eastAsia="ar-SA"/>
              </w:rPr>
              <w:t xml:space="preserve"> о закупу или лизингу или други правни основ коришћења возила понуђача, ако возило/саобраћајна дозвола не гласе на име понуђача</w:t>
            </w:r>
            <w:r w:rsidRPr="00E67F96">
              <w:rPr>
                <w:rFonts w:ascii="Garamond" w:eastAsia="Arial Unicode MS" w:hAnsi="Garamond"/>
                <w:kern w:val="2"/>
                <w:lang w:val="sr-Cyrl-RS" w:eastAsia="ar-SA"/>
              </w:rPr>
              <w:t>.</w:t>
            </w:r>
          </w:p>
        </w:tc>
      </w:tr>
    </w:tbl>
    <w:p w:rsidR="005C057C" w:rsidRPr="00F508E0" w:rsidRDefault="00470468" w:rsidP="00F508E0">
      <w:pPr>
        <w:tabs>
          <w:tab w:val="left" w:pos="680"/>
        </w:tabs>
        <w:suppressAutoHyphens/>
        <w:ind w:left="-270" w:right="120"/>
        <w:jc w:val="both"/>
        <w:rPr>
          <w:rFonts w:ascii="Garamond" w:eastAsia="TimesNewRomanPS-BoldMT" w:hAnsi="Garamond"/>
          <w:b/>
          <w:bCs/>
          <w:lang w:val="sr-Cyrl-CS" w:eastAsia="ar-SA"/>
        </w:rPr>
      </w:pPr>
      <w:r w:rsidRPr="000F46AF">
        <w:rPr>
          <w:rFonts w:ascii="Garamond" w:eastAsia="TimesNewRomanPS-BoldMT" w:hAnsi="Garamond"/>
          <w:b/>
          <w:bCs/>
          <w:lang w:val="sr-Cyrl-CS" w:eastAsia="ar-SA"/>
        </w:rPr>
        <w:t>У складу са одредбама члана 76. Закона о јавним набавкама Наручилац као доказ за  финансијски капацитет захтева БОН-ЈН који издаје Агенција за привредне регисте или Биланс стања и биланс успеха са мишљењем овлашћеног ревизора  за претходне три пословне године (2015., 2016. и  2017. годину) с обзиром да је чланом 33. Закона о рачуноводству прописано да су правна лица, односно предузетници дужни да редовне годишње финансијске извештаје за извештајну годину доставе АПР-у ради јавног објављивања најкасније до 30.06. наредне године.</w:t>
      </w:r>
    </w:p>
    <w:p w:rsidR="003377FB" w:rsidRPr="003377FB" w:rsidRDefault="003377FB" w:rsidP="00F508E0">
      <w:pPr>
        <w:tabs>
          <w:tab w:val="left" w:pos="680"/>
        </w:tabs>
        <w:suppressAutoHyphens/>
        <w:ind w:left="-270" w:right="120"/>
        <w:jc w:val="center"/>
        <w:rPr>
          <w:rFonts w:ascii="Garamond" w:eastAsia="TimesNewRomanPS-BoldMT" w:hAnsi="Garamond"/>
          <w:b/>
          <w:bCs/>
          <w:kern w:val="2"/>
          <w:sz w:val="22"/>
          <w:szCs w:val="22"/>
          <w:u w:val="single"/>
          <w:lang w:val="sr-Cyrl-CS" w:eastAsia="ar-SA"/>
        </w:rPr>
      </w:pPr>
      <w:r w:rsidRPr="003377FB">
        <w:rPr>
          <w:rFonts w:ascii="Garamond" w:eastAsia="TimesNewRomanPS-BoldMT" w:hAnsi="Garamond"/>
          <w:b/>
          <w:bCs/>
          <w:kern w:val="2"/>
          <w:sz w:val="22"/>
          <w:szCs w:val="22"/>
          <w:u w:val="single"/>
          <w:lang w:val="sr-Cyrl-CS" w:eastAsia="ar-SA"/>
        </w:rPr>
        <w:lastRenderedPageBreak/>
        <w:t>УПУТСТВО КАКО СЕ ДОКАЗУЈЕ ИСПУЊЕНОСТ УСЛОВА</w:t>
      </w:r>
    </w:p>
    <w:p w:rsidR="003377FB" w:rsidRDefault="00067B3C" w:rsidP="00F508E0">
      <w:pPr>
        <w:tabs>
          <w:tab w:val="left" w:pos="709"/>
        </w:tabs>
        <w:ind w:left="-270" w:right="120"/>
        <w:jc w:val="both"/>
        <w:rPr>
          <w:rFonts w:ascii="Garamond" w:hAnsi="Garamond"/>
          <w:b/>
          <w:lang w:val="sr-Cyrl-CS"/>
        </w:rPr>
      </w:pPr>
      <w:r>
        <w:rPr>
          <w:rFonts w:ascii="Garamond" w:hAnsi="Garamond"/>
          <w:b/>
          <w:lang w:val="sr-Cyrl-CS"/>
        </w:rPr>
        <w:tab/>
      </w:r>
    </w:p>
    <w:p w:rsidR="00AF4398" w:rsidRPr="001D496E" w:rsidRDefault="003377FB" w:rsidP="00F508E0">
      <w:pPr>
        <w:tabs>
          <w:tab w:val="left" w:pos="709"/>
        </w:tabs>
        <w:ind w:left="-270" w:right="120"/>
        <w:jc w:val="both"/>
        <w:rPr>
          <w:rFonts w:ascii="Garamond" w:hAnsi="Garamond"/>
          <w:b/>
          <w:lang w:val="sr-Cyrl-CS"/>
        </w:rPr>
      </w:pPr>
      <w:r>
        <w:rPr>
          <w:rFonts w:ascii="Garamond" w:hAnsi="Garamond"/>
          <w:b/>
          <w:lang w:val="sr-Cyrl-CS"/>
        </w:rPr>
        <w:tab/>
      </w:r>
      <w:r w:rsidR="00AF4398" w:rsidRPr="001D496E">
        <w:rPr>
          <w:rFonts w:ascii="Garamond" w:hAnsi="Garamond"/>
          <w:b/>
          <w:lang w:val="sr-Cyrl-CS"/>
        </w:rPr>
        <w:t xml:space="preserve">Понуђачи који су </w:t>
      </w:r>
      <w:r w:rsidR="00AF4398" w:rsidRPr="001D496E">
        <w:rPr>
          <w:rFonts w:ascii="Garamond" w:hAnsi="Garamond"/>
          <w:b/>
          <w:u w:val="single"/>
          <w:lang w:val="sr-Cyrl-CS"/>
        </w:rPr>
        <w:t>регистровани у регистру понуђача</w:t>
      </w:r>
      <w:r w:rsidR="00AF4398" w:rsidRPr="001D496E">
        <w:rPr>
          <w:rFonts w:ascii="Garamond" w:hAnsi="Garamond"/>
          <w:b/>
          <w:lang w:val="sr-Cyrl-CS"/>
        </w:rPr>
        <w:t xml:space="preserve"> који води Агенција за привредне регистре </w:t>
      </w:r>
      <w:r w:rsidR="00AF4398" w:rsidRPr="001D496E">
        <w:rPr>
          <w:rFonts w:ascii="Garamond" w:hAnsi="Garamond"/>
          <w:b/>
          <w:u w:val="single"/>
          <w:lang w:val="sr-Cyrl-CS"/>
        </w:rPr>
        <w:t>не морају да доставе доказе о испуњавању услова из чл. 75. ст. 1, тач.</w:t>
      </w:r>
      <w:r w:rsidR="00AF4398" w:rsidRPr="001D496E">
        <w:rPr>
          <w:rFonts w:ascii="Garamond" w:hAnsi="Garamond"/>
          <w:b/>
          <w:lang w:val="sr-Cyrl-CS"/>
        </w:rPr>
        <w:t xml:space="preserve"> </w:t>
      </w:r>
      <w:r w:rsidR="00AF4398" w:rsidRPr="001D496E">
        <w:rPr>
          <w:rFonts w:ascii="Garamond" w:hAnsi="Garamond"/>
          <w:b/>
          <w:u w:val="single"/>
          <w:lang w:val="sr-Cyrl-CS"/>
        </w:rPr>
        <w:t>1-4 ЗЈН</w:t>
      </w:r>
      <w:r w:rsidR="00AF4398" w:rsidRPr="001D496E">
        <w:rPr>
          <w:rFonts w:ascii="Garamond" w:hAnsi="Garamond"/>
          <w:b/>
          <w:lang w:val="sr-Cyrl-CS"/>
        </w:rPr>
        <w:t>,  који су јавно доступни на интернет страници Агенције за привредне регистре. Пожељно је да доставе навод о јавној доступности доказа у којој треба да наведу интернет страницу односно да  наведу да се налазе у регистру понуђача.</w:t>
      </w:r>
      <w:r w:rsidR="00AF4398" w:rsidRPr="001D496E">
        <w:rPr>
          <w:rFonts w:ascii="Garamond" w:hAnsi="Garamond"/>
          <w:b/>
          <w:lang w:val="sr-Cyrl-CS"/>
        </w:rPr>
        <w:tab/>
      </w:r>
    </w:p>
    <w:p w:rsidR="00456B9C" w:rsidRPr="00954D85" w:rsidRDefault="00456B9C" w:rsidP="00F508E0">
      <w:pPr>
        <w:ind w:left="-270" w:right="120"/>
        <w:rPr>
          <w:rFonts w:ascii="Garamond" w:hAnsi="Garamond"/>
          <w:b/>
          <w:i/>
          <w:u w:val="single"/>
          <w:lang w:val="sr-Cyrl-CS"/>
        </w:rPr>
      </w:pPr>
    </w:p>
    <w:p w:rsidR="00456B9C" w:rsidRPr="00954D85" w:rsidRDefault="00456B9C" w:rsidP="00F508E0">
      <w:pPr>
        <w:ind w:left="-270" w:right="120"/>
        <w:rPr>
          <w:rFonts w:ascii="Garamond" w:hAnsi="Garamond"/>
          <w:b/>
          <w:u w:val="single"/>
          <w:lang w:val="sr-Cyrl-CS"/>
        </w:rPr>
      </w:pPr>
      <w:r w:rsidRPr="00954D85">
        <w:rPr>
          <w:rFonts w:ascii="Garamond" w:hAnsi="Garamond"/>
          <w:b/>
          <w:u w:val="single"/>
          <w:lang w:val="sr-Cyrl-CS"/>
        </w:rPr>
        <w:t>ОБАВЕЗНИ УСЛОВИ</w:t>
      </w:r>
    </w:p>
    <w:p w:rsidR="00C12BAB" w:rsidRPr="005E1F5A" w:rsidRDefault="00C12BAB" w:rsidP="00F508E0">
      <w:pPr>
        <w:ind w:left="-270" w:right="120"/>
        <w:jc w:val="both"/>
        <w:rPr>
          <w:rFonts w:ascii="Garamond" w:hAnsi="Garamond"/>
          <w:b/>
          <w:i/>
          <w:u w:val="single"/>
        </w:rPr>
      </w:pPr>
      <w:r w:rsidRPr="00954D85">
        <w:rPr>
          <w:rFonts w:ascii="Garamond" w:hAnsi="Garamond"/>
          <w:b/>
          <w:i/>
          <w:u w:val="single"/>
          <w:lang w:val="sr-Cyrl-CS"/>
        </w:rPr>
        <w:t xml:space="preserve">Напомене </w:t>
      </w:r>
      <w:r w:rsidRPr="00954D85">
        <w:rPr>
          <w:rFonts w:ascii="Garamond" w:hAnsi="Garamond"/>
          <w:i/>
          <w:u w:val="single"/>
          <w:lang w:val="sr-Cyrl-CS"/>
        </w:rPr>
        <w:t>у вези надлежности за издавање потврда и уверења да понуђач није осуђиван за кривична дела из чл</w:t>
      </w:r>
      <w:r w:rsidRPr="00FE1D8C">
        <w:rPr>
          <w:rFonts w:ascii="Garamond" w:hAnsi="Garamond"/>
          <w:i/>
          <w:u w:val="single"/>
        </w:rPr>
        <w:t>ана 75, став</w:t>
      </w:r>
      <w:r w:rsidR="00551E1D">
        <w:rPr>
          <w:rFonts w:ascii="Garamond" w:hAnsi="Garamond"/>
          <w:i/>
          <w:u w:val="single"/>
        </w:rPr>
        <w:t xml:space="preserve"> </w:t>
      </w:r>
      <w:r w:rsidRPr="00FE1D8C">
        <w:rPr>
          <w:rFonts w:ascii="Garamond" w:hAnsi="Garamond"/>
          <w:i/>
          <w:u w:val="single"/>
        </w:rPr>
        <w:t>1, тачка 2 ЗЈН:</w:t>
      </w:r>
    </w:p>
    <w:p w:rsidR="00C12BAB" w:rsidRPr="005E1F5A" w:rsidRDefault="00C12BAB" w:rsidP="00F508E0">
      <w:pPr>
        <w:widowControl w:val="0"/>
        <w:numPr>
          <w:ilvl w:val="0"/>
          <w:numId w:val="18"/>
        </w:numPr>
        <w:tabs>
          <w:tab w:val="left" w:pos="1440"/>
        </w:tabs>
        <w:ind w:left="-270" w:right="120"/>
        <w:jc w:val="both"/>
        <w:rPr>
          <w:rFonts w:ascii="Garamond" w:hAnsi="Garamond"/>
          <w:lang w:val="ru-RU"/>
        </w:rPr>
      </w:pPr>
      <w:r w:rsidRPr="005E1F5A">
        <w:rPr>
          <w:rFonts w:ascii="Garamond" w:hAnsi="Garamond"/>
          <w:lang w:val="ru-RU"/>
        </w:rPr>
        <w:t>Правна лица:</w:t>
      </w:r>
    </w:p>
    <w:p w:rsidR="00C12BAB" w:rsidRPr="005E1F5A" w:rsidRDefault="00C12BAB" w:rsidP="00F508E0">
      <w:pPr>
        <w:ind w:left="-270" w:right="120"/>
        <w:jc w:val="both"/>
        <w:rPr>
          <w:rFonts w:ascii="Garamond" w:hAnsi="Garamond"/>
          <w:lang w:val="ru-RU"/>
        </w:rPr>
      </w:pPr>
      <w:r w:rsidRPr="005E1F5A">
        <w:rPr>
          <w:rFonts w:ascii="Garamond" w:hAnsi="Garamond"/>
          <w:lang w:val="ru-RU"/>
        </w:rPr>
        <w:t xml:space="preserve">- Чланом 32. став 5. Закона о одговорности правних лица за кривична дела („Службени гласник РС“, бр. 97/2008) прописано је да казнену евиденцију води првостепени суд на чијем подручју је седиште домаћег правног лица, односно седиште представништва или огранка страног правног лица. </w:t>
      </w:r>
    </w:p>
    <w:p w:rsidR="00C12BAB" w:rsidRPr="005E1F5A" w:rsidRDefault="00C12BAB" w:rsidP="00F508E0">
      <w:pPr>
        <w:ind w:left="-270" w:right="120"/>
        <w:jc w:val="both"/>
        <w:rPr>
          <w:rFonts w:ascii="Garamond" w:hAnsi="Garamond"/>
          <w:lang w:val="ru-RU"/>
        </w:rPr>
      </w:pPr>
      <w:r w:rsidRPr="005E1F5A">
        <w:rPr>
          <w:rFonts w:ascii="Garamond" w:hAnsi="Garamond"/>
          <w:lang w:val="ru-RU"/>
        </w:rPr>
        <w:t xml:space="preserve">- За кривична дела из члана 75. став 1. тачка 2) Закона надлежни провостепени суд према Закону о уређењу судова („Службени гласник РС“, бр. 116/2008, 104/2009, 101/2010, 31/2011 - др. закон, 78/2011 - др. закон и 101/2011), може бити како основни суд, тако и виши суд. </w:t>
      </w:r>
    </w:p>
    <w:p w:rsidR="00C12BAB" w:rsidRPr="005E1F5A" w:rsidRDefault="00C12BAB" w:rsidP="00F508E0">
      <w:pPr>
        <w:ind w:left="-270" w:right="120"/>
        <w:jc w:val="both"/>
        <w:rPr>
          <w:rFonts w:ascii="Garamond" w:hAnsi="Garamond"/>
          <w:b/>
          <w:lang w:val="ru-RU"/>
        </w:rPr>
      </w:pPr>
      <w:r w:rsidRPr="005E1F5A">
        <w:rPr>
          <w:rFonts w:ascii="Garamond" w:hAnsi="Garamond"/>
          <w:lang w:val="ru-RU"/>
        </w:rPr>
        <w:t xml:space="preserve">- За уверење (извод) из казнене евиденције за кривична дела из члана 75. став 1. тачка 2) Закона, осим за кривична дела организованог криминала, правно лице се може обратити надлежном основном суду. </w:t>
      </w:r>
      <w:r w:rsidRPr="005E1F5A">
        <w:rPr>
          <w:rFonts w:ascii="Garamond" w:hAnsi="Garamond"/>
          <w:b/>
          <w:u w:val="single"/>
          <w:lang w:val="ru-RU"/>
        </w:rPr>
        <w:t>У потврди коју даје основни суд, мора бити наведено да се потврда односи на кривична дела за која је у првом степену  надлежан  основни суд и за кривична дела за која је у првом степену надлежан виши суд.</w:t>
      </w:r>
      <w:r w:rsidRPr="005E4B73">
        <w:rPr>
          <w:rFonts w:ascii="Garamond" w:hAnsi="Garamond"/>
          <w:b/>
          <w:lang w:val="ru-RU"/>
        </w:rPr>
        <w:t xml:space="preserve"> </w:t>
      </w:r>
      <w:r w:rsidRPr="005E1F5A">
        <w:rPr>
          <w:rFonts w:ascii="Garamond" w:hAnsi="Garamond"/>
          <w:b/>
          <w:lang w:val="ru-RU"/>
        </w:rPr>
        <w:t xml:space="preserve">Уколико то није наглашено, потребно је прибавити посебну потвду за кривична дела за која је  у првом степену надлежан виши суд. </w:t>
      </w:r>
      <w:r w:rsidRPr="005E1F5A">
        <w:rPr>
          <w:rFonts w:ascii="Garamond" w:hAnsi="Garamond"/>
          <w:lang w:val="ru-RU"/>
        </w:rPr>
        <w:t>Дакле,</w:t>
      </w:r>
      <w:r w:rsidRPr="005E1F5A">
        <w:rPr>
          <w:rFonts w:ascii="Garamond" w:hAnsi="Garamond"/>
          <w:b/>
          <w:lang w:val="ru-RU"/>
        </w:rPr>
        <w:t xml:space="preserve"> </w:t>
      </w:r>
      <w:r w:rsidRPr="005E1F5A">
        <w:rPr>
          <w:rFonts w:ascii="Garamond" w:hAnsi="Garamond"/>
          <w:lang w:val="ru-RU"/>
        </w:rPr>
        <w:t xml:space="preserve">понуђач доставља једну потврду у којом су обухваћена наведена кривична дела за која је у првом степену надлежан основни суд и кривична дела за која је у првом степену надлежан виши суд </w:t>
      </w:r>
      <w:r w:rsidRPr="005E1F5A">
        <w:rPr>
          <w:rFonts w:ascii="Garamond" w:hAnsi="Garamond"/>
          <w:b/>
          <w:i/>
          <w:lang w:val="ru-RU"/>
        </w:rPr>
        <w:t>или</w:t>
      </w:r>
      <w:r w:rsidRPr="005E1F5A">
        <w:rPr>
          <w:rFonts w:ascii="Garamond" w:hAnsi="Garamond"/>
          <w:lang w:val="ru-RU"/>
        </w:rPr>
        <w:t xml:space="preserve"> две потврде – једну за кривична дела за која је у првом степену надлежан основни суд а другу за кривична дела за која је у првом степену надлежан виши суд.</w:t>
      </w:r>
    </w:p>
    <w:p w:rsidR="00C12BAB" w:rsidRPr="005E1F5A" w:rsidRDefault="00C12BAB" w:rsidP="00F508E0">
      <w:pPr>
        <w:ind w:left="-270" w:right="120"/>
        <w:jc w:val="both"/>
        <w:rPr>
          <w:rFonts w:ascii="Garamond" w:hAnsi="Garamond"/>
          <w:lang w:val="ru-RU"/>
        </w:rPr>
      </w:pPr>
      <w:r w:rsidRPr="005E1F5A">
        <w:rPr>
          <w:rFonts w:ascii="Garamond" w:hAnsi="Garamond"/>
          <w:lang w:val="ru-RU"/>
        </w:rPr>
        <w:t xml:space="preserve">- За кривична дела из члана 2. Закона о организацији и надлежности државних органа у сузбијању организованог </w:t>
      </w:r>
      <w:r w:rsidRPr="005E1F5A">
        <w:rPr>
          <w:rFonts w:ascii="Garamond" w:hAnsi="Garamond"/>
          <w:u w:val="single"/>
          <w:lang w:val="ru-RU"/>
        </w:rPr>
        <w:t>криминала, корупције и других посебно тешких кривичних дела</w:t>
      </w:r>
      <w:r w:rsidRPr="005E1F5A">
        <w:rPr>
          <w:rFonts w:ascii="Garamond" w:hAnsi="Garamond"/>
          <w:lang w:val="ru-RU"/>
        </w:rPr>
        <w:t xml:space="preserve"> („Службени гласник РС“, бр. 42/2002, 27/2003, 39/2003, 67/2003, 29/2004, 58/2004 - др. закон, 45/2005, 61/2005, 72/2009, 72/2011 - др. закон, 101/2011 - др. закон и 32/2013), а према члану 12. став 1. и члану 13. став 1. истог закона, </w:t>
      </w:r>
      <w:r w:rsidRPr="005E1F5A">
        <w:rPr>
          <w:rFonts w:ascii="Garamond" w:hAnsi="Garamond"/>
          <w:b/>
          <w:lang w:val="ru-RU"/>
        </w:rPr>
        <w:t>надлежно је Посебно одељење</w:t>
      </w:r>
      <w:r w:rsidRPr="005E1F5A">
        <w:rPr>
          <w:rFonts w:ascii="Garamond" w:hAnsi="Garamond"/>
          <w:lang w:val="ru-RU"/>
        </w:rPr>
        <w:t xml:space="preserve"> </w:t>
      </w:r>
      <w:r w:rsidRPr="005E1F5A">
        <w:rPr>
          <w:rFonts w:ascii="Garamond" w:hAnsi="Garamond"/>
          <w:b/>
          <w:lang w:val="ru-RU"/>
        </w:rPr>
        <w:t>Вишег суда у Београду.</w:t>
      </w:r>
      <w:r w:rsidRPr="005E1F5A">
        <w:rPr>
          <w:rFonts w:ascii="Garamond" w:hAnsi="Garamond"/>
          <w:lang w:val="ru-RU"/>
        </w:rPr>
        <w:t xml:space="preserve"> </w:t>
      </w:r>
    </w:p>
    <w:p w:rsidR="00C12BAB" w:rsidRPr="005E1F5A" w:rsidRDefault="00C12BAB" w:rsidP="00F508E0">
      <w:pPr>
        <w:ind w:left="-270" w:right="120"/>
        <w:jc w:val="both"/>
        <w:rPr>
          <w:rFonts w:ascii="Garamond" w:hAnsi="Garamond"/>
          <w:lang w:val="ru-RU"/>
        </w:rPr>
      </w:pPr>
      <w:r w:rsidRPr="005E1F5A">
        <w:rPr>
          <w:rFonts w:ascii="Garamond" w:hAnsi="Garamond"/>
          <w:lang w:val="ru-RU"/>
        </w:rPr>
        <w:tab/>
        <w:t>Ближа</w:t>
      </w:r>
      <w:r w:rsidRPr="005E1F5A">
        <w:rPr>
          <w:rFonts w:ascii="Garamond" w:hAnsi="Garamond"/>
          <w:b/>
          <w:lang w:val="ru-RU"/>
        </w:rPr>
        <w:t xml:space="preserve"> </w:t>
      </w:r>
      <w:r w:rsidRPr="005E1F5A">
        <w:rPr>
          <w:rFonts w:ascii="Garamond" w:hAnsi="Garamond"/>
          <w:lang w:val="ru-RU"/>
        </w:rPr>
        <w:t xml:space="preserve">обавештења могу се наћи на интернет страници Вишег суда у Београду. </w:t>
      </w:r>
    </w:p>
    <w:p w:rsidR="00C12BAB" w:rsidRPr="005E1F5A" w:rsidRDefault="00C12BAB" w:rsidP="00F508E0">
      <w:pPr>
        <w:widowControl w:val="0"/>
        <w:numPr>
          <w:ilvl w:val="0"/>
          <w:numId w:val="19"/>
        </w:numPr>
        <w:tabs>
          <w:tab w:val="left" w:pos="1440"/>
        </w:tabs>
        <w:ind w:left="-270" w:right="120"/>
        <w:jc w:val="both"/>
        <w:rPr>
          <w:rFonts w:ascii="Garamond" w:hAnsi="Garamond"/>
          <w:u w:val="single"/>
          <w:lang w:val="ru-RU"/>
        </w:rPr>
      </w:pPr>
      <w:r w:rsidRPr="00FE1D8C">
        <w:rPr>
          <w:rFonts w:ascii="Garamond" w:hAnsi="Garamond"/>
          <w:u w:val="single"/>
          <w:lang w:val="ru-RU"/>
        </w:rPr>
        <w:t xml:space="preserve">Уколико правно лице има </w:t>
      </w:r>
      <w:r w:rsidRPr="00FE1D8C">
        <w:rPr>
          <w:rFonts w:ascii="Garamond" w:hAnsi="Garamond"/>
          <w:b/>
          <w:u w:val="single"/>
          <w:lang w:val="ru-RU"/>
        </w:rPr>
        <w:t>више</w:t>
      </w:r>
      <w:r w:rsidRPr="005E1F5A">
        <w:rPr>
          <w:rFonts w:ascii="Garamond" w:hAnsi="Garamond"/>
          <w:b/>
          <w:u w:val="single"/>
          <w:lang w:val="ru-RU"/>
        </w:rPr>
        <w:t xml:space="preserve"> законских заступника</w:t>
      </w:r>
      <w:r w:rsidRPr="005E1F5A">
        <w:rPr>
          <w:rFonts w:ascii="Garamond" w:hAnsi="Garamond"/>
          <w:u w:val="single"/>
          <w:lang w:val="ru-RU"/>
        </w:rPr>
        <w:t xml:space="preserve">, тражене доказе је потребно доставити </w:t>
      </w:r>
      <w:r w:rsidRPr="005E1F5A">
        <w:rPr>
          <w:rFonts w:ascii="Garamond" w:hAnsi="Garamond"/>
          <w:b/>
          <w:u w:val="single"/>
          <w:lang w:val="ru-RU"/>
        </w:rPr>
        <w:t>за сваког од законских</w:t>
      </w:r>
      <w:r w:rsidRPr="005E1F5A">
        <w:rPr>
          <w:rFonts w:ascii="Garamond" w:hAnsi="Garamond"/>
          <w:u w:val="single"/>
          <w:lang w:val="ru-RU"/>
        </w:rPr>
        <w:t xml:space="preserve"> заступника.</w:t>
      </w:r>
    </w:p>
    <w:p w:rsidR="00CF7754" w:rsidRPr="001D496E" w:rsidRDefault="00B94B64" w:rsidP="00F508E0">
      <w:pPr>
        <w:autoSpaceDE w:val="0"/>
        <w:autoSpaceDN w:val="0"/>
        <w:adjustRightInd w:val="0"/>
        <w:spacing w:after="38"/>
        <w:ind w:left="-270" w:right="120"/>
        <w:jc w:val="both"/>
        <w:rPr>
          <w:rFonts w:ascii="Garamond" w:eastAsia="Calibri" w:hAnsi="Garamond"/>
          <w:lang w:val="ru-RU"/>
        </w:rPr>
      </w:pPr>
      <w:r w:rsidRPr="001D496E">
        <w:rPr>
          <w:rFonts w:ascii="Garamond" w:hAnsi="Garamond"/>
          <w:lang w:val="ru-RU"/>
        </w:rPr>
        <w:tab/>
      </w:r>
      <w:r w:rsidR="00CF7754" w:rsidRPr="001D496E">
        <w:rPr>
          <w:rFonts w:ascii="Garamond" w:hAnsi="Garamond"/>
          <w:lang w:val="ru-RU"/>
        </w:rPr>
        <w:t xml:space="preserve">Уколико понуђач подноси </w:t>
      </w:r>
      <w:r w:rsidR="00CF7754" w:rsidRPr="001D496E">
        <w:rPr>
          <w:rFonts w:ascii="Garamond" w:hAnsi="Garamond"/>
          <w:b/>
          <w:i/>
          <w:u w:val="single"/>
          <w:lang w:val="ru-RU"/>
        </w:rPr>
        <w:t>понуду са подизвођ</w:t>
      </w:r>
      <w:r w:rsidR="00CF7754" w:rsidRPr="001D496E">
        <w:rPr>
          <w:rFonts w:ascii="Garamond" w:hAnsi="Garamond"/>
          <w:b/>
          <w:u w:val="single"/>
          <w:lang w:val="ru-RU"/>
        </w:rPr>
        <w:t>ачем</w:t>
      </w:r>
      <w:r w:rsidR="00CF7754" w:rsidRPr="001D496E">
        <w:rPr>
          <w:rFonts w:ascii="Garamond" w:hAnsi="Garamond"/>
          <w:lang w:val="ru-RU"/>
        </w:rPr>
        <w:t xml:space="preserve">, дужан је да за подизвођача   достави доказе о испуњености </w:t>
      </w:r>
      <w:r w:rsidR="00CF7754" w:rsidRPr="001D496E">
        <w:rPr>
          <w:rFonts w:ascii="Garamond" w:hAnsi="Garamond"/>
          <w:b/>
          <w:lang w:val="ru-RU"/>
        </w:rPr>
        <w:t>обавезних услова</w:t>
      </w:r>
      <w:r w:rsidR="00CF7754" w:rsidRPr="001D496E">
        <w:rPr>
          <w:rFonts w:ascii="Garamond" w:hAnsi="Garamond"/>
          <w:lang w:val="ru-RU"/>
        </w:rPr>
        <w:t xml:space="preserve"> из чл. 75</w:t>
      </w:r>
      <w:r w:rsidR="002C1944">
        <w:rPr>
          <w:rFonts w:ascii="Garamond" w:hAnsi="Garamond"/>
          <w:lang w:val="ru-RU"/>
        </w:rPr>
        <w:t>.</w:t>
      </w:r>
      <w:r w:rsidR="00CF7754" w:rsidRPr="001D496E">
        <w:rPr>
          <w:rFonts w:ascii="Garamond" w:hAnsi="Garamond"/>
          <w:lang w:val="ru-RU"/>
        </w:rPr>
        <w:t xml:space="preserve"> ст.</w:t>
      </w:r>
      <w:r w:rsidR="002C1944">
        <w:rPr>
          <w:rFonts w:ascii="Garamond" w:hAnsi="Garamond"/>
          <w:lang w:val="ru-RU"/>
        </w:rPr>
        <w:t xml:space="preserve"> </w:t>
      </w:r>
      <w:r w:rsidR="00CF7754" w:rsidRPr="001D496E">
        <w:rPr>
          <w:rFonts w:ascii="Garamond" w:hAnsi="Garamond"/>
          <w:lang w:val="ru-RU"/>
        </w:rPr>
        <w:t>1</w:t>
      </w:r>
      <w:r w:rsidR="002C1944">
        <w:rPr>
          <w:rFonts w:ascii="Garamond" w:hAnsi="Garamond"/>
          <w:lang w:val="ru-RU"/>
        </w:rPr>
        <w:t>.</w:t>
      </w:r>
      <w:r w:rsidR="005E4B73">
        <w:rPr>
          <w:rFonts w:ascii="Garamond" w:eastAsia="Calibri" w:hAnsi="Garamond"/>
          <w:lang w:val="ru-RU"/>
        </w:rPr>
        <w:t xml:space="preserve"> тачка 1. до </w:t>
      </w:r>
      <w:r w:rsidR="006427C7">
        <w:rPr>
          <w:rFonts w:ascii="Garamond" w:eastAsia="Calibri" w:hAnsi="Garamond"/>
          <w:lang w:val="ru-RU"/>
        </w:rPr>
        <w:t>4</w:t>
      </w:r>
      <w:r w:rsidR="002C1944">
        <w:rPr>
          <w:rFonts w:ascii="Garamond" w:eastAsia="Calibri" w:hAnsi="Garamond"/>
          <w:lang w:val="ru-RU"/>
        </w:rPr>
        <w:t xml:space="preserve">. ЗЈН </w:t>
      </w:r>
      <w:r w:rsidR="00CF7754" w:rsidRPr="001D496E">
        <w:rPr>
          <w:rFonts w:ascii="Garamond" w:eastAsia="Calibri" w:hAnsi="Garamond"/>
          <w:lang w:val="ru-RU"/>
        </w:rPr>
        <w:t>(обавезни услови по</w:t>
      </w:r>
      <w:r w:rsidR="00CB5BB1">
        <w:rPr>
          <w:rFonts w:ascii="Garamond" w:eastAsia="Calibri" w:hAnsi="Garamond"/>
          <w:lang w:val="ru-RU"/>
        </w:rPr>
        <w:t>д редним бројевима 1</w:t>
      </w:r>
      <w:r w:rsidR="00D269D9">
        <w:rPr>
          <w:rFonts w:ascii="Garamond" w:eastAsia="Calibri" w:hAnsi="Garamond"/>
          <w:lang w:val="ru-RU"/>
        </w:rPr>
        <w:t xml:space="preserve">, 2. и </w:t>
      </w:r>
      <w:r w:rsidR="00CB5BB1">
        <w:rPr>
          <w:rFonts w:ascii="Garamond" w:eastAsia="Calibri" w:hAnsi="Garamond"/>
          <w:lang w:val="ru-RU"/>
        </w:rPr>
        <w:t>3</w:t>
      </w:r>
      <w:r w:rsidR="00D269D9">
        <w:rPr>
          <w:rFonts w:ascii="Garamond" w:eastAsia="Calibri" w:hAnsi="Garamond"/>
          <w:lang w:val="ru-RU"/>
        </w:rPr>
        <w:t xml:space="preserve">. </w:t>
      </w:r>
      <w:r w:rsidR="00CF7754" w:rsidRPr="001D496E">
        <w:rPr>
          <w:rFonts w:ascii="Garamond" w:eastAsia="Calibri" w:hAnsi="Garamond"/>
          <w:lang w:val="ru-RU"/>
        </w:rPr>
        <w:t>у К</w:t>
      </w:r>
      <w:r w:rsidR="00FE2308" w:rsidRPr="001D496E">
        <w:rPr>
          <w:rFonts w:ascii="Garamond" w:eastAsia="Calibri" w:hAnsi="Garamond"/>
          <w:lang w:val="ru-RU"/>
        </w:rPr>
        <w:t>онкурсној документацији)</w:t>
      </w:r>
      <w:r w:rsidR="0038267E">
        <w:rPr>
          <w:rFonts w:ascii="Garamond" w:eastAsia="Calibri" w:hAnsi="Garamond"/>
          <w:lang w:val="ru-RU"/>
        </w:rPr>
        <w:t>, као и</w:t>
      </w:r>
      <w:r w:rsidR="004D401B">
        <w:rPr>
          <w:rFonts w:ascii="Garamond" w:eastAsia="Calibri" w:hAnsi="Garamond"/>
          <w:lang w:val="ru-RU"/>
        </w:rPr>
        <w:t xml:space="preserve"> доказ о испуњености услова из чл. 75. став 1. тачка 5.</w:t>
      </w:r>
      <w:r w:rsidR="001540E2">
        <w:rPr>
          <w:rFonts w:ascii="Garamond" w:eastAsia="Calibri" w:hAnsi="Garamond"/>
          <w:lang w:val="ru-RU"/>
        </w:rPr>
        <w:t xml:space="preserve"> ЗЈН за део набавке који ће извршити преко подизвођача</w:t>
      </w:r>
      <w:r w:rsidR="002E6E29">
        <w:rPr>
          <w:rFonts w:ascii="Garamond" w:eastAsia="Calibri" w:hAnsi="Garamond"/>
          <w:lang w:val="ru-RU"/>
        </w:rPr>
        <w:t xml:space="preserve"> (обавезан</w:t>
      </w:r>
      <w:r w:rsidR="002E6E29" w:rsidRPr="001D496E">
        <w:rPr>
          <w:rFonts w:ascii="Garamond" w:eastAsia="Calibri" w:hAnsi="Garamond"/>
          <w:lang w:val="ru-RU"/>
        </w:rPr>
        <w:t xml:space="preserve"> услови по</w:t>
      </w:r>
      <w:r w:rsidR="002E6E29">
        <w:rPr>
          <w:rFonts w:ascii="Garamond" w:eastAsia="Calibri" w:hAnsi="Garamond"/>
          <w:lang w:val="ru-RU"/>
        </w:rPr>
        <w:t>д ре</w:t>
      </w:r>
      <w:r w:rsidR="002532C4">
        <w:rPr>
          <w:rFonts w:ascii="Garamond" w:eastAsia="Calibri" w:hAnsi="Garamond"/>
          <w:lang w:val="ru-RU"/>
        </w:rPr>
        <w:t>дним бројем 4</w:t>
      </w:r>
      <w:r w:rsidR="002E6E29">
        <w:rPr>
          <w:rFonts w:ascii="Garamond" w:eastAsia="Calibri" w:hAnsi="Garamond"/>
          <w:lang w:val="ru-RU"/>
        </w:rPr>
        <w:t xml:space="preserve">. </w:t>
      </w:r>
      <w:r w:rsidR="002E6E29" w:rsidRPr="001D496E">
        <w:rPr>
          <w:rFonts w:ascii="Garamond" w:eastAsia="Calibri" w:hAnsi="Garamond"/>
          <w:lang w:val="ru-RU"/>
        </w:rPr>
        <w:t>у Конкурсној документацији)</w:t>
      </w:r>
      <w:r w:rsidR="001540E2">
        <w:rPr>
          <w:rFonts w:ascii="Garamond" w:eastAsia="Calibri" w:hAnsi="Garamond"/>
          <w:lang w:val="ru-RU"/>
        </w:rPr>
        <w:t xml:space="preserve">. </w:t>
      </w:r>
    </w:p>
    <w:p w:rsidR="00CF7754" w:rsidRPr="001D496E" w:rsidRDefault="00CF7754" w:rsidP="00F508E0">
      <w:pPr>
        <w:autoSpaceDE w:val="0"/>
        <w:autoSpaceDN w:val="0"/>
        <w:adjustRightInd w:val="0"/>
        <w:spacing w:after="38"/>
        <w:ind w:left="-270" w:right="120"/>
        <w:jc w:val="both"/>
        <w:rPr>
          <w:rFonts w:ascii="Garamond" w:eastAsia="Calibri" w:hAnsi="Garamond"/>
          <w:lang w:val="ru-RU"/>
        </w:rPr>
      </w:pPr>
      <w:r w:rsidRPr="001D496E">
        <w:rPr>
          <w:rFonts w:ascii="Garamond" w:eastAsia="Calibri" w:hAnsi="Garamond"/>
          <w:lang w:val="ru-RU"/>
        </w:rPr>
        <w:tab/>
        <w:t xml:space="preserve">У случају подношења </w:t>
      </w:r>
      <w:r w:rsidRPr="001D496E">
        <w:rPr>
          <w:rFonts w:ascii="Garamond" w:eastAsia="Calibri" w:hAnsi="Garamond"/>
          <w:b/>
          <w:u w:val="single"/>
          <w:lang w:val="ru-RU"/>
        </w:rPr>
        <w:t>заједничке понуде,</w:t>
      </w:r>
      <w:r w:rsidRPr="001D496E">
        <w:rPr>
          <w:rFonts w:ascii="Garamond" w:eastAsia="Calibri" w:hAnsi="Garamond"/>
          <w:lang w:val="ru-RU"/>
        </w:rPr>
        <w:t xml:space="preserve"> сваки понуђач из групе понуђача мора да испуни обавезне услове из члана 75. став 1. тачка 1. до </w:t>
      </w:r>
      <w:r w:rsidR="002C1944">
        <w:rPr>
          <w:rFonts w:ascii="Garamond" w:eastAsia="Calibri" w:hAnsi="Garamond"/>
          <w:lang w:val="ru-RU"/>
        </w:rPr>
        <w:t>5</w:t>
      </w:r>
      <w:r w:rsidRPr="001D496E">
        <w:rPr>
          <w:rFonts w:ascii="Garamond" w:eastAsia="Calibri" w:hAnsi="Garamond"/>
          <w:lang w:val="ru-RU"/>
        </w:rPr>
        <w:t>. Закона (обавезни усл</w:t>
      </w:r>
      <w:r w:rsidR="000B70D4">
        <w:rPr>
          <w:rFonts w:ascii="Garamond" w:eastAsia="Calibri" w:hAnsi="Garamond"/>
          <w:lang w:val="ru-RU"/>
        </w:rPr>
        <w:t>ови под редним бројевима 1, 2,</w:t>
      </w:r>
      <w:r w:rsidRPr="001D496E">
        <w:rPr>
          <w:rFonts w:ascii="Garamond" w:eastAsia="Calibri" w:hAnsi="Garamond"/>
          <w:lang w:val="ru-RU"/>
        </w:rPr>
        <w:t xml:space="preserve"> 3.</w:t>
      </w:r>
      <w:r w:rsidR="000B70D4">
        <w:rPr>
          <w:rFonts w:ascii="Garamond" w:eastAsia="Calibri" w:hAnsi="Garamond"/>
          <w:lang w:val="ru-RU"/>
        </w:rPr>
        <w:t xml:space="preserve"> и </w:t>
      </w:r>
      <w:r w:rsidR="002532C4">
        <w:rPr>
          <w:rFonts w:ascii="Garamond" w:eastAsia="Calibri" w:hAnsi="Garamond"/>
          <w:lang w:val="ru-RU"/>
        </w:rPr>
        <w:t>4</w:t>
      </w:r>
      <w:r w:rsidR="000B70D4">
        <w:rPr>
          <w:rFonts w:ascii="Garamond" w:eastAsia="Calibri" w:hAnsi="Garamond"/>
          <w:lang w:val="ru-RU"/>
        </w:rPr>
        <w:t>.</w:t>
      </w:r>
      <w:r w:rsidRPr="001D496E">
        <w:rPr>
          <w:rFonts w:ascii="Garamond" w:eastAsia="Calibri" w:hAnsi="Garamond"/>
          <w:lang w:val="ru-RU"/>
        </w:rPr>
        <w:t xml:space="preserve"> у Конкурсној документацији) </w:t>
      </w:r>
      <w:r w:rsidRPr="001D496E">
        <w:rPr>
          <w:rFonts w:ascii="Garamond" w:eastAsia="Calibri" w:hAnsi="Garamond"/>
          <w:b/>
          <w:u w:val="single"/>
          <w:lang w:val="ru-RU"/>
        </w:rPr>
        <w:t>и</w:t>
      </w:r>
      <w:r w:rsidRPr="001D496E">
        <w:rPr>
          <w:rFonts w:ascii="Garamond" w:eastAsia="Calibri" w:hAnsi="Garamond"/>
          <w:lang w:val="ru-RU"/>
        </w:rPr>
        <w:t xml:space="preserve"> услов  из члана 75. став 2. Закона (об</w:t>
      </w:r>
      <w:r w:rsidR="002532C4">
        <w:rPr>
          <w:rFonts w:ascii="Garamond" w:eastAsia="Calibri" w:hAnsi="Garamond"/>
          <w:lang w:val="ru-RU"/>
        </w:rPr>
        <w:t>авезан услов под редним бројем 5</w:t>
      </w:r>
      <w:r w:rsidRPr="001D496E">
        <w:rPr>
          <w:rFonts w:ascii="Garamond" w:eastAsia="Calibri" w:hAnsi="Garamond"/>
          <w:lang w:val="ru-RU"/>
        </w:rPr>
        <w:t xml:space="preserve">. у Конкурсној документацији). </w:t>
      </w:r>
    </w:p>
    <w:p w:rsidR="00CF7754" w:rsidRPr="001D496E" w:rsidRDefault="00CF7754" w:rsidP="00F508E0">
      <w:pPr>
        <w:autoSpaceDE w:val="0"/>
        <w:autoSpaceDN w:val="0"/>
        <w:adjustRightInd w:val="0"/>
        <w:spacing w:after="38"/>
        <w:ind w:left="-270" w:right="120"/>
        <w:jc w:val="both"/>
        <w:rPr>
          <w:rFonts w:ascii="Garamond" w:eastAsia="Calibri" w:hAnsi="Garamond"/>
          <w:lang w:val="ru-RU"/>
        </w:rPr>
      </w:pPr>
      <w:r w:rsidRPr="001D496E">
        <w:rPr>
          <w:rFonts w:ascii="Garamond" w:eastAsia="Calibri" w:hAnsi="Garamond"/>
          <w:lang w:val="ru-RU"/>
        </w:rPr>
        <w:tab/>
      </w:r>
      <w:r w:rsidRPr="001D496E">
        <w:rPr>
          <w:rFonts w:ascii="Garamond" w:eastAsia="Calibri" w:hAnsi="Garamond"/>
          <w:b/>
          <w:bCs/>
          <w:lang w:val="ru-RU"/>
        </w:rPr>
        <w:t>Саставни део заједничке понуде је споразум којим се понуђачи из групе међусобно и према наручиоцу обавезују на извршење јавне набавке</w:t>
      </w:r>
      <w:r w:rsidRPr="001D496E">
        <w:rPr>
          <w:rFonts w:ascii="Garamond" w:eastAsia="Calibri" w:hAnsi="Garamond"/>
          <w:lang w:val="ru-RU"/>
        </w:rPr>
        <w:t xml:space="preserve">. </w:t>
      </w:r>
    </w:p>
    <w:p w:rsidR="00CF7754" w:rsidRPr="001D496E" w:rsidRDefault="00CF7754" w:rsidP="00F508E0">
      <w:pPr>
        <w:autoSpaceDE w:val="0"/>
        <w:autoSpaceDN w:val="0"/>
        <w:adjustRightInd w:val="0"/>
        <w:spacing w:after="38"/>
        <w:ind w:left="-270" w:right="120"/>
        <w:jc w:val="both"/>
        <w:rPr>
          <w:rFonts w:ascii="Garamond" w:eastAsia="Calibri" w:hAnsi="Garamond"/>
          <w:lang w:val="ru-RU"/>
        </w:rPr>
      </w:pPr>
      <w:r w:rsidRPr="001D496E">
        <w:rPr>
          <w:rFonts w:ascii="Garamond" w:eastAsia="Calibri" w:hAnsi="Garamond"/>
          <w:lang w:val="ru-RU"/>
        </w:rPr>
        <w:tab/>
        <w:t xml:space="preserve">Понуђачи који поднесу заједничку понуду одговарају неограничено солидарно према наручиоцу. </w:t>
      </w:r>
    </w:p>
    <w:p w:rsidR="00CF7754" w:rsidRPr="001D496E" w:rsidRDefault="00CF7754" w:rsidP="00F508E0">
      <w:pPr>
        <w:autoSpaceDE w:val="0"/>
        <w:autoSpaceDN w:val="0"/>
        <w:adjustRightInd w:val="0"/>
        <w:spacing w:after="38"/>
        <w:ind w:left="-270" w:right="120"/>
        <w:jc w:val="both"/>
        <w:rPr>
          <w:rFonts w:ascii="Garamond" w:eastAsia="Calibri" w:hAnsi="Garamond"/>
          <w:lang w:val="ru-RU"/>
        </w:rPr>
      </w:pPr>
      <w:r w:rsidRPr="001D496E">
        <w:rPr>
          <w:rFonts w:ascii="Garamond" w:eastAsia="Calibri" w:hAnsi="Garamond"/>
          <w:lang w:val="ru-RU"/>
        </w:rPr>
        <w:tab/>
        <w:t xml:space="preserve">Понуду у име групе понуђача подноси носилац групе понуђача, који је у обавези да у понуди наведе чланове групе понуђача и уз понуду достави споразум чланова групе понуђача којим се понуђачи из групе међусобно и према наручиоцу обавезују на извршавање предметне јавне набавке, а све у складу са чланом 81. став 4. Закона. </w:t>
      </w:r>
    </w:p>
    <w:p w:rsidR="00CF7754" w:rsidRPr="001D496E" w:rsidRDefault="00CF7754" w:rsidP="00F508E0">
      <w:pPr>
        <w:autoSpaceDE w:val="0"/>
        <w:autoSpaceDN w:val="0"/>
        <w:adjustRightInd w:val="0"/>
        <w:ind w:left="-270" w:right="120"/>
        <w:jc w:val="both"/>
        <w:rPr>
          <w:rFonts w:ascii="Garamond" w:eastAsia="Calibri" w:hAnsi="Garamond"/>
          <w:lang w:val="ru-RU"/>
        </w:rPr>
      </w:pPr>
      <w:r w:rsidRPr="001D496E">
        <w:rPr>
          <w:rFonts w:ascii="Garamond" w:eastAsia="Calibri" w:hAnsi="Garamond"/>
          <w:color w:val="0000FF"/>
          <w:lang w:val="ru-RU"/>
        </w:rPr>
        <w:lastRenderedPageBreak/>
        <w:tab/>
      </w:r>
      <w:r w:rsidRPr="001D496E">
        <w:rPr>
          <w:rFonts w:ascii="Garamond" w:eastAsia="Calibri" w:hAnsi="Garamond"/>
          <w:lang w:val="ru-RU"/>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w:t>
      </w:r>
      <w:r w:rsidR="00456B9C" w:rsidRPr="001D496E">
        <w:rPr>
          <w:rFonts w:ascii="Garamond" w:eastAsia="Calibri" w:hAnsi="Garamond"/>
          <w:lang w:val="ru-RU"/>
        </w:rPr>
        <w:t xml:space="preserve">одговорна за извршење уговора. </w:t>
      </w:r>
    </w:p>
    <w:p w:rsidR="00CF7754" w:rsidRPr="001D496E" w:rsidRDefault="00CF7754" w:rsidP="00F508E0">
      <w:pPr>
        <w:tabs>
          <w:tab w:val="left" w:pos="720"/>
        </w:tabs>
        <w:ind w:left="-270" w:right="120"/>
        <w:jc w:val="both"/>
        <w:outlineLvl w:val="0"/>
        <w:rPr>
          <w:rFonts w:ascii="Garamond" w:hAnsi="Garamond"/>
          <w:lang w:val="ru-RU"/>
        </w:rPr>
      </w:pPr>
      <w:r w:rsidRPr="001D496E">
        <w:rPr>
          <w:rFonts w:ascii="Garamond" w:hAnsi="Garamond"/>
          <w:lang w:val="ru-RU"/>
        </w:rPr>
        <w:tab/>
        <w:t>Уколико понуду подноси група понуђача додатне услове испуњавају заједно.</w:t>
      </w:r>
    </w:p>
    <w:p w:rsidR="00AF4398" w:rsidRPr="001D496E" w:rsidRDefault="00CF7754" w:rsidP="00F508E0">
      <w:pPr>
        <w:tabs>
          <w:tab w:val="left" w:pos="720"/>
        </w:tabs>
        <w:ind w:left="-270" w:right="120"/>
        <w:jc w:val="both"/>
        <w:outlineLvl w:val="0"/>
        <w:rPr>
          <w:rFonts w:ascii="Garamond" w:hAnsi="Garamond"/>
          <w:lang w:val="ru-RU"/>
        </w:rPr>
      </w:pPr>
      <w:r w:rsidRPr="001D496E">
        <w:rPr>
          <w:rFonts w:ascii="Garamond" w:hAnsi="Garamond"/>
          <w:lang w:val="ru-RU"/>
        </w:rPr>
        <w:tab/>
        <w:t xml:space="preserve">Наручилац је пре доношења одлуке о додели уговора </w:t>
      </w:r>
      <w:r w:rsidR="00DF7FA2" w:rsidRPr="001D496E">
        <w:rPr>
          <w:rFonts w:ascii="Garamond" w:hAnsi="Garamond"/>
          <w:lang w:val="ru-RU"/>
        </w:rPr>
        <w:t xml:space="preserve">може </w:t>
      </w:r>
      <w:r w:rsidRPr="001D496E">
        <w:rPr>
          <w:rFonts w:ascii="Garamond" w:hAnsi="Garamond"/>
          <w:lang w:val="ru-RU"/>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w:t>
      </w:r>
      <w:r w:rsidR="00A02A45">
        <w:rPr>
          <w:rFonts w:ascii="Garamond" w:hAnsi="Garamond"/>
          <w:lang w:val="ru-RU"/>
        </w:rPr>
        <w:t>онуду одбити као неприхватљиву.</w:t>
      </w:r>
    </w:p>
    <w:p w:rsidR="00733D07" w:rsidRDefault="00CF7754" w:rsidP="00F508E0">
      <w:pPr>
        <w:tabs>
          <w:tab w:val="left" w:pos="720"/>
        </w:tabs>
        <w:ind w:left="-270" w:right="120"/>
        <w:jc w:val="both"/>
        <w:outlineLvl w:val="0"/>
        <w:rPr>
          <w:rFonts w:ascii="Garamond" w:hAnsi="Garamond"/>
          <w:b/>
          <w:lang w:val="ru-RU"/>
        </w:rPr>
      </w:pPr>
      <w:r w:rsidRPr="001D496E">
        <w:rPr>
          <w:rFonts w:ascii="Garamond" w:hAnsi="Garamond"/>
          <w:lang w:val="ru-RU"/>
        </w:rPr>
        <w:t xml:space="preserve"> </w:t>
      </w:r>
      <w:r w:rsidRPr="001D496E">
        <w:rPr>
          <w:rFonts w:ascii="Garamond" w:hAnsi="Garamond"/>
          <w:b/>
          <w:lang w:val="ru-RU"/>
        </w:rPr>
        <w:t xml:space="preserve">Указујемо понуђачима на следеће: </w:t>
      </w:r>
      <w:r w:rsidRPr="001D496E">
        <w:rPr>
          <w:rFonts w:ascii="Garamond" w:hAnsi="Garamond"/>
          <w:b/>
          <w:lang w:val="ru-RU"/>
        </w:rPr>
        <w:tab/>
      </w:r>
    </w:p>
    <w:p w:rsidR="00CF7754" w:rsidRDefault="00CF7754" w:rsidP="00F508E0">
      <w:pPr>
        <w:tabs>
          <w:tab w:val="left" w:pos="720"/>
          <w:tab w:val="left" w:pos="993"/>
        </w:tabs>
        <w:ind w:left="-270" w:right="120"/>
        <w:jc w:val="both"/>
        <w:outlineLvl w:val="0"/>
        <w:rPr>
          <w:rFonts w:ascii="Garamond" w:hAnsi="Garamond"/>
          <w:lang w:val="ru-RU"/>
        </w:rPr>
      </w:pPr>
      <w:r w:rsidRPr="001D496E">
        <w:rPr>
          <w:rFonts w:ascii="Garamond" w:hAnsi="Garamond"/>
          <w:b/>
          <w:lang w:val="ru-RU"/>
        </w:rPr>
        <w:t xml:space="preserve"> </w:t>
      </w:r>
      <w:r w:rsidRPr="001D496E">
        <w:rPr>
          <w:rFonts w:ascii="Garamond" w:hAnsi="Garamond"/>
          <w:b/>
          <w:lang w:val="ru-RU"/>
        </w:rPr>
        <w:tab/>
      </w:r>
      <w:r w:rsidR="00E874CA">
        <w:rPr>
          <w:rFonts w:ascii="Garamond" w:hAnsi="Garamond"/>
          <w:b/>
          <w:lang w:val="ru-RU"/>
        </w:rPr>
        <w:t xml:space="preserve">     </w:t>
      </w:r>
      <w:r w:rsidRPr="001D496E">
        <w:rPr>
          <w:rFonts w:ascii="Garamond" w:hAnsi="Garamond"/>
          <w:b/>
          <w:lang w:val="ru-RU"/>
        </w:rPr>
        <w:t>1.</w:t>
      </w:r>
      <w:r w:rsidRPr="001D496E">
        <w:rPr>
          <w:rFonts w:ascii="Garamond" w:hAnsi="Garamond"/>
          <w:lang w:val="ru-RU"/>
        </w:rPr>
        <w:t xml:space="preserve"> Докази о испуњености услова могу се достављати у неовереним копијама, а наручилац може (али не мора), захтевати од понуђача, чија је понуда  оцењена као најповољнија, да достави на увид оригинал или оверену копију свих или појединих доказа.  </w:t>
      </w:r>
    </w:p>
    <w:p w:rsidR="00CF7754" w:rsidRPr="001D496E" w:rsidRDefault="00CF7754" w:rsidP="00F508E0">
      <w:pPr>
        <w:tabs>
          <w:tab w:val="left" w:pos="1080"/>
        </w:tabs>
        <w:ind w:left="-270" w:right="120"/>
        <w:jc w:val="both"/>
        <w:rPr>
          <w:rFonts w:ascii="Garamond" w:hAnsi="Garamond"/>
          <w:u w:val="single"/>
          <w:lang w:val="ru-RU"/>
        </w:rPr>
      </w:pPr>
      <w:r w:rsidRPr="001D496E">
        <w:rPr>
          <w:rFonts w:ascii="Garamond" w:hAnsi="Garamond"/>
          <w:lang w:val="ru-RU"/>
        </w:rPr>
        <w:tab/>
      </w:r>
      <w:r w:rsidRPr="001D496E">
        <w:rPr>
          <w:rFonts w:ascii="Garamond" w:hAnsi="Garamond"/>
          <w:b/>
          <w:lang w:val="ru-RU"/>
        </w:rPr>
        <w:t>2.</w:t>
      </w:r>
      <w:r w:rsidRPr="001D496E">
        <w:rPr>
          <w:rFonts w:ascii="Garamond" w:hAnsi="Garamond"/>
          <w:lang w:val="ru-RU"/>
        </w:rPr>
        <w:t xml:space="preserve"> </w:t>
      </w:r>
      <w:r w:rsidRPr="001D496E">
        <w:rPr>
          <w:rFonts w:ascii="Garamond" w:hAnsi="Garamond"/>
          <w:b/>
          <w:u w:val="single"/>
          <w:lang w:val="ru-RU"/>
        </w:rPr>
        <w:t>Понуђач није дужан да доставља доказе који су јавно доступни на интернет страницама надлежних органа</w:t>
      </w:r>
      <w:r w:rsidRPr="001D496E">
        <w:rPr>
          <w:rFonts w:ascii="Garamond" w:hAnsi="Garamond"/>
          <w:u w:val="single"/>
          <w:lang w:val="ru-RU"/>
        </w:rPr>
        <w:t xml:space="preserve"> (као што је извод о регистрацији понуђача који је регистрован код Агенције за привредне регистре или о упису у регистар понуђача који води Агенције за привредне регистре).</w:t>
      </w:r>
    </w:p>
    <w:p w:rsidR="00CF7754" w:rsidRPr="001D496E" w:rsidRDefault="00CF7754" w:rsidP="00F508E0">
      <w:pPr>
        <w:tabs>
          <w:tab w:val="left" w:pos="1080"/>
        </w:tabs>
        <w:ind w:left="-270" w:right="120"/>
        <w:jc w:val="both"/>
        <w:rPr>
          <w:rFonts w:ascii="Garamond" w:hAnsi="Garamond"/>
          <w:b/>
          <w:u w:val="single"/>
          <w:lang w:val="ru-RU"/>
        </w:rPr>
      </w:pPr>
      <w:r w:rsidRPr="001D496E">
        <w:rPr>
          <w:rFonts w:ascii="Garamond" w:hAnsi="Garamond"/>
          <w:lang w:val="ru-RU"/>
        </w:rPr>
        <w:tab/>
      </w:r>
      <w:r w:rsidRPr="001D496E">
        <w:rPr>
          <w:rFonts w:ascii="Garamond" w:hAnsi="Garamond"/>
          <w:b/>
          <w:lang w:val="ru-RU"/>
        </w:rPr>
        <w:t>3</w:t>
      </w:r>
      <w:r w:rsidRPr="001D496E">
        <w:rPr>
          <w:rFonts w:ascii="Garamond" w:hAnsi="Garamond"/>
          <w:lang w:val="ru-RU"/>
        </w:rPr>
        <w:t xml:space="preserve">. </w:t>
      </w:r>
      <w:r w:rsidRPr="001D496E">
        <w:rPr>
          <w:rFonts w:ascii="Garamond" w:hAnsi="Garamond"/>
          <w:b/>
          <w:u w:val="single"/>
          <w:lang w:val="ru-RU"/>
        </w:rPr>
        <w:t>Понуђач може, уме</w:t>
      </w:r>
      <w:r w:rsidR="00BB263E">
        <w:rPr>
          <w:rFonts w:ascii="Garamond" w:hAnsi="Garamond"/>
          <w:b/>
          <w:u w:val="single"/>
          <w:lang w:val="ru-RU"/>
        </w:rPr>
        <w:t xml:space="preserve">сто достављања тражених доказа, </w:t>
      </w:r>
      <w:r w:rsidRPr="005E1F5A">
        <w:rPr>
          <w:rFonts w:ascii="Garamond" w:hAnsi="Garamond"/>
          <w:b/>
          <w:u w:val="single"/>
          <w:lang w:val="sr-Cyrl-CS"/>
        </w:rPr>
        <w:t xml:space="preserve">да </w:t>
      </w:r>
      <w:r w:rsidRPr="001D496E">
        <w:rPr>
          <w:rFonts w:ascii="Garamond" w:hAnsi="Garamond"/>
          <w:b/>
          <w:u w:val="single"/>
          <w:lang w:val="ru-RU"/>
        </w:rPr>
        <w:t xml:space="preserve">наведе интернет страницу на којој су подаци које тражени доказ садржи, јавно доступни. </w:t>
      </w:r>
    </w:p>
    <w:p w:rsidR="00CF7754" w:rsidRPr="001D496E" w:rsidRDefault="00CF7754" w:rsidP="00F508E0">
      <w:pPr>
        <w:tabs>
          <w:tab w:val="left" w:pos="1080"/>
        </w:tabs>
        <w:ind w:left="-270" w:right="120"/>
        <w:jc w:val="both"/>
        <w:rPr>
          <w:rFonts w:ascii="Garamond" w:hAnsi="Garamond"/>
          <w:b/>
          <w:lang w:val="ru-RU"/>
        </w:rPr>
      </w:pPr>
      <w:r w:rsidRPr="001D496E">
        <w:rPr>
          <w:rFonts w:ascii="Garamond" w:hAnsi="Garamond"/>
          <w:b/>
          <w:lang w:val="ru-RU"/>
        </w:rPr>
        <w:tab/>
      </w:r>
      <w:r w:rsidRPr="005E1F5A">
        <w:rPr>
          <w:rFonts w:ascii="Garamond" w:hAnsi="Garamond"/>
          <w:b/>
          <w:lang w:val="sr-Cyrl-CS"/>
        </w:rPr>
        <w:t>4</w:t>
      </w:r>
      <w:r w:rsidRPr="001D496E">
        <w:rPr>
          <w:rFonts w:ascii="Garamond" w:hAnsi="Garamond"/>
          <w:b/>
          <w:lang w:val="ru-RU"/>
        </w:rPr>
        <w:t xml:space="preserve">. </w:t>
      </w:r>
      <w:r w:rsidRPr="001D496E">
        <w:rPr>
          <w:rFonts w:ascii="Garamond" w:hAnsi="Garamond"/>
          <w:lang w:val="ru-RU"/>
        </w:rPr>
        <w:t>Понуђач је дужан да без одлагања, а најкасније у року од 5 дана од дана настанка промене писмено обавести  наручиоца о било којој промени  у вези са испуњеношћу услова из поступка предметне јавне набавке која наступи до доношења одлуке о додели уговора односно до тренутка закључења уговора и да је документује на прописани начин.</w:t>
      </w:r>
      <w:r w:rsidRPr="001D496E">
        <w:rPr>
          <w:rFonts w:ascii="Garamond" w:hAnsi="Garamond"/>
          <w:b/>
          <w:lang w:val="ru-RU"/>
        </w:rPr>
        <w:tab/>
      </w:r>
    </w:p>
    <w:p w:rsidR="00CF7754" w:rsidRPr="001D496E" w:rsidRDefault="00CF7754" w:rsidP="00F508E0">
      <w:pPr>
        <w:tabs>
          <w:tab w:val="left" w:pos="1080"/>
        </w:tabs>
        <w:ind w:left="-270" w:right="120"/>
        <w:jc w:val="both"/>
        <w:rPr>
          <w:rFonts w:ascii="Garamond" w:hAnsi="Garamond"/>
          <w:lang w:val="ru-RU"/>
        </w:rPr>
      </w:pPr>
      <w:r w:rsidRPr="001D496E">
        <w:rPr>
          <w:rFonts w:ascii="Garamond" w:hAnsi="Garamond"/>
          <w:b/>
          <w:lang w:val="ru-RU"/>
        </w:rPr>
        <w:tab/>
        <w:t>5.</w:t>
      </w:r>
      <w:r w:rsidRPr="001D496E">
        <w:rPr>
          <w:rFonts w:ascii="Garamond" w:hAnsi="Garamond"/>
          <w:lang w:val="ru-RU"/>
        </w:rPr>
        <w:t xml:space="preserve">  Ако понуђач који је страно правно лице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56B9C" w:rsidRPr="001D496E" w:rsidRDefault="00CF7754" w:rsidP="00F508E0">
      <w:pPr>
        <w:tabs>
          <w:tab w:val="left" w:pos="1080"/>
        </w:tabs>
        <w:ind w:left="-270" w:right="120"/>
        <w:jc w:val="both"/>
        <w:rPr>
          <w:rFonts w:ascii="Garamond" w:hAnsi="Garamond"/>
          <w:lang w:val="ru-RU"/>
        </w:rPr>
      </w:pPr>
      <w:r w:rsidRPr="001D496E">
        <w:rPr>
          <w:rFonts w:ascii="Garamond" w:hAnsi="Garamond"/>
          <w:lang w:val="ru-RU"/>
        </w:rPr>
        <w:tab/>
      </w:r>
      <w:r w:rsidRPr="001D496E">
        <w:rPr>
          <w:rFonts w:ascii="Garamond" w:hAnsi="Garamond"/>
          <w:b/>
          <w:lang w:val="ru-RU"/>
        </w:rPr>
        <w:t>6.</w:t>
      </w:r>
      <w:r w:rsidRPr="001D496E">
        <w:rPr>
          <w:rFonts w:ascii="Garamond" w:hAnsi="Garamond"/>
          <w:lang w:val="ru-RU"/>
        </w:rPr>
        <w:t xml:space="preserve"> Ако се у држави у којој понуђач има седиште не издају докази из члана 77.</w:t>
      </w:r>
      <w:r w:rsidR="00D52184">
        <w:rPr>
          <w:rFonts w:ascii="Garamond" w:hAnsi="Garamond"/>
          <w:lang w:val="ru-RU"/>
        </w:rPr>
        <w:t xml:space="preserve"> </w:t>
      </w:r>
      <w:r w:rsidRPr="001D496E">
        <w:rPr>
          <w:rFonts w:ascii="Garamond" w:hAnsi="Garamond"/>
          <w:lang w:val="ru-RU"/>
        </w:rPr>
        <w:t>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56B9C" w:rsidRPr="001D496E" w:rsidRDefault="00456B9C" w:rsidP="00F508E0">
      <w:pPr>
        <w:tabs>
          <w:tab w:val="left" w:pos="1080"/>
        </w:tabs>
        <w:ind w:left="-270" w:right="120"/>
        <w:jc w:val="both"/>
        <w:rPr>
          <w:rFonts w:ascii="Garamond" w:hAnsi="Garamond"/>
          <w:lang w:val="ru-RU"/>
        </w:rPr>
      </w:pPr>
    </w:p>
    <w:p w:rsidR="00BA72FE" w:rsidRPr="001D496E" w:rsidRDefault="00BA72FE" w:rsidP="00F508E0">
      <w:pPr>
        <w:pStyle w:val="Style6"/>
        <w:widowControl/>
        <w:spacing w:line="240" w:lineRule="auto"/>
        <w:ind w:left="-270" w:right="120"/>
        <w:rPr>
          <w:rStyle w:val="FontStyle69"/>
          <w:rFonts w:ascii="Garamond" w:hAnsi="Garamond"/>
          <w:sz w:val="24"/>
          <w:lang w:val="ru-RU" w:eastAsia="sr-Cyrl-CS"/>
        </w:rPr>
      </w:pPr>
    </w:p>
    <w:p w:rsidR="00BA72FE" w:rsidRDefault="00BA72FE" w:rsidP="00F508E0">
      <w:pPr>
        <w:pStyle w:val="Style6"/>
        <w:widowControl/>
        <w:spacing w:line="240" w:lineRule="auto"/>
        <w:ind w:left="-270" w:right="120"/>
        <w:rPr>
          <w:rStyle w:val="FontStyle69"/>
          <w:rFonts w:ascii="Garamond" w:hAnsi="Garamond"/>
          <w:sz w:val="24"/>
          <w:lang w:val="ru-RU" w:eastAsia="sr-Cyrl-CS"/>
        </w:rPr>
      </w:pPr>
    </w:p>
    <w:p w:rsidR="00F75590" w:rsidRDefault="00F75590" w:rsidP="00F508E0">
      <w:pPr>
        <w:pStyle w:val="Style6"/>
        <w:widowControl/>
        <w:spacing w:line="240" w:lineRule="auto"/>
        <w:ind w:left="-270" w:right="120"/>
        <w:rPr>
          <w:rStyle w:val="FontStyle69"/>
          <w:rFonts w:ascii="Garamond" w:hAnsi="Garamond"/>
          <w:sz w:val="24"/>
          <w:lang w:val="ru-RU" w:eastAsia="sr-Cyrl-CS"/>
        </w:rPr>
      </w:pPr>
    </w:p>
    <w:p w:rsidR="00F75590" w:rsidRDefault="00F75590" w:rsidP="00F508E0">
      <w:pPr>
        <w:pStyle w:val="Style6"/>
        <w:widowControl/>
        <w:spacing w:line="240" w:lineRule="auto"/>
        <w:ind w:left="-270" w:right="120"/>
        <w:rPr>
          <w:rStyle w:val="FontStyle69"/>
          <w:rFonts w:ascii="Garamond" w:hAnsi="Garamond"/>
          <w:sz w:val="24"/>
          <w:lang w:val="ru-RU" w:eastAsia="sr-Cyrl-CS"/>
        </w:rPr>
      </w:pPr>
    </w:p>
    <w:p w:rsidR="00F75590" w:rsidRDefault="00F75590" w:rsidP="00F508E0">
      <w:pPr>
        <w:pStyle w:val="Style6"/>
        <w:widowControl/>
        <w:spacing w:line="240" w:lineRule="auto"/>
        <w:ind w:left="-270" w:right="120"/>
        <w:rPr>
          <w:rStyle w:val="FontStyle69"/>
          <w:rFonts w:ascii="Garamond" w:hAnsi="Garamond"/>
          <w:sz w:val="24"/>
          <w:lang w:val="ru-RU" w:eastAsia="sr-Cyrl-CS"/>
        </w:rPr>
      </w:pPr>
    </w:p>
    <w:p w:rsidR="00F75590" w:rsidRDefault="00F75590" w:rsidP="00F508E0">
      <w:pPr>
        <w:pStyle w:val="Style6"/>
        <w:widowControl/>
        <w:spacing w:line="240" w:lineRule="auto"/>
        <w:ind w:left="-270" w:right="120"/>
        <w:rPr>
          <w:rStyle w:val="FontStyle69"/>
          <w:rFonts w:ascii="Garamond" w:hAnsi="Garamond"/>
          <w:sz w:val="24"/>
          <w:lang w:val="ru-RU" w:eastAsia="sr-Cyrl-CS"/>
        </w:rPr>
      </w:pPr>
    </w:p>
    <w:p w:rsidR="00F75590" w:rsidRDefault="00F75590" w:rsidP="00F508E0">
      <w:pPr>
        <w:pStyle w:val="Style6"/>
        <w:widowControl/>
        <w:spacing w:line="240" w:lineRule="auto"/>
        <w:ind w:left="-270" w:right="120"/>
        <w:rPr>
          <w:rStyle w:val="FontStyle69"/>
          <w:rFonts w:ascii="Garamond" w:hAnsi="Garamond"/>
          <w:sz w:val="24"/>
          <w:lang w:val="ru-RU" w:eastAsia="sr-Cyrl-CS"/>
        </w:rPr>
      </w:pPr>
    </w:p>
    <w:p w:rsidR="00F75590" w:rsidRDefault="00F75590" w:rsidP="00F508E0">
      <w:pPr>
        <w:pStyle w:val="Style6"/>
        <w:widowControl/>
        <w:spacing w:line="240" w:lineRule="auto"/>
        <w:ind w:left="-270" w:right="120"/>
        <w:rPr>
          <w:rStyle w:val="FontStyle69"/>
          <w:rFonts w:ascii="Garamond" w:hAnsi="Garamond"/>
          <w:sz w:val="24"/>
          <w:lang w:val="ru-RU" w:eastAsia="sr-Cyrl-CS"/>
        </w:rPr>
      </w:pPr>
    </w:p>
    <w:p w:rsidR="00F75590" w:rsidRDefault="00F75590" w:rsidP="00F508E0">
      <w:pPr>
        <w:pStyle w:val="Style6"/>
        <w:widowControl/>
        <w:spacing w:line="240" w:lineRule="auto"/>
        <w:ind w:left="-270" w:right="120"/>
        <w:rPr>
          <w:rStyle w:val="FontStyle69"/>
          <w:rFonts w:ascii="Garamond" w:hAnsi="Garamond"/>
          <w:sz w:val="24"/>
          <w:lang w:val="ru-RU" w:eastAsia="sr-Cyrl-CS"/>
        </w:rPr>
      </w:pPr>
    </w:p>
    <w:p w:rsidR="00F75590" w:rsidRDefault="00F75590" w:rsidP="00F508E0">
      <w:pPr>
        <w:pStyle w:val="Style6"/>
        <w:widowControl/>
        <w:spacing w:line="240" w:lineRule="auto"/>
        <w:ind w:left="-270" w:right="120"/>
        <w:rPr>
          <w:rStyle w:val="FontStyle69"/>
          <w:rFonts w:ascii="Garamond" w:hAnsi="Garamond"/>
          <w:sz w:val="24"/>
          <w:lang w:val="ru-RU" w:eastAsia="sr-Cyrl-CS"/>
        </w:rPr>
      </w:pPr>
    </w:p>
    <w:p w:rsidR="00F75590" w:rsidRDefault="00F75590" w:rsidP="00F508E0">
      <w:pPr>
        <w:pStyle w:val="Style6"/>
        <w:widowControl/>
        <w:spacing w:line="240" w:lineRule="auto"/>
        <w:ind w:left="-270" w:right="120"/>
        <w:rPr>
          <w:rStyle w:val="FontStyle69"/>
          <w:rFonts w:ascii="Garamond" w:hAnsi="Garamond"/>
          <w:sz w:val="24"/>
          <w:lang w:val="ru-RU" w:eastAsia="sr-Cyrl-CS"/>
        </w:rPr>
      </w:pPr>
    </w:p>
    <w:p w:rsidR="00F75590" w:rsidRDefault="00F75590" w:rsidP="00F508E0">
      <w:pPr>
        <w:pStyle w:val="Style6"/>
        <w:widowControl/>
        <w:spacing w:line="240" w:lineRule="auto"/>
        <w:ind w:left="-270" w:right="120"/>
        <w:rPr>
          <w:rStyle w:val="FontStyle69"/>
          <w:rFonts w:ascii="Garamond" w:hAnsi="Garamond"/>
          <w:sz w:val="24"/>
          <w:lang w:val="ru-RU" w:eastAsia="sr-Cyrl-CS"/>
        </w:rPr>
      </w:pPr>
    </w:p>
    <w:p w:rsidR="00F75590" w:rsidRDefault="00F75590" w:rsidP="00F508E0">
      <w:pPr>
        <w:pStyle w:val="Style6"/>
        <w:widowControl/>
        <w:spacing w:line="240" w:lineRule="auto"/>
        <w:ind w:left="-270" w:right="120"/>
        <w:rPr>
          <w:rStyle w:val="FontStyle69"/>
          <w:rFonts w:ascii="Garamond" w:hAnsi="Garamond"/>
          <w:sz w:val="24"/>
          <w:lang w:val="ru-RU" w:eastAsia="sr-Cyrl-CS"/>
        </w:rPr>
      </w:pPr>
    </w:p>
    <w:p w:rsidR="00F75590" w:rsidRDefault="00F75590" w:rsidP="00F508E0">
      <w:pPr>
        <w:pStyle w:val="Style6"/>
        <w:widowControl/>
        <w:spacing w:line="240" w:lineRule="auto"/>
        <w:ind w:left="-270" w:right="120"/>
        <w:rPr>
          <w:rStyle w:val="FontStyle69"/>
          <w:rFonts w:ascii="Garamond" w:hAnsi="Garamond"/>
          <w:sz w:val="24"/>
          <w:lang w:val="ru-RU" w:eastAsia="sr-Cyrl-CS"/>
        </w:rPr>
      </w:pPr>
    </w:p>
    <w:p w:rsidR="007B0A8C" w:rsidRDefault="007B0A8C" w:rsidP="00F508E0">
      <w:pPr>
        <w:pStyle w:val="Style6"/>
        <w:widowControl/>
        <w:spacing w:line="240" w:lineRule="auto"/>
        <w:ind w:left="-270" w:right="120"/>
        <w:rPr>
          <w:rStyle w:val="FontStyle69"/>
          <w:rFonts w:ascii="Garamond" w:hAnsi="Garamond"/>
          <w:sz w:val="24"/>
          <w:lang w:val="ru-RU" w:eastAsia="sr-Cyrl-CS"/>
        </w:rPr>
      </w:pPr>
    </w:p>
    <w:p w:rsidR="007B0A8C" w:rsidRDefault="007B0A8C" w:rsidP="00F508E0">
      <w:pPr>
        <w:pStyle w:val="Style6"/>
        <w:widowControl/>
        <w:spacing w:line="240" w:lineRule="auto"/>
        <w:ind w:left="-270" w:right="120"/>
        <w:rPr>
          <w:rStyle w:val="FontStyle69"/>
          <w:rFonts w:ascii="Garamond" w:hAnsi="Garamond"/>
          <w:sz w:val="24"/>
          <w:lang w:val="ru-RU" w:eastAsia="sr-Cyrl-CS"/>
        </w:rPr>
      </w:pPr>
    </w:p>
    <w:p w:rsidR="007B0A8C" w:rsidRDefault="007B0A8C" w:rsidP="00F508E0">
      <w:pPr>
        <w:pStyle w:val="Style6"/>
        <w:widowControl/>
        <w:spacing w:line="240" w:lineRule="auto"/>
        <w:ind w:left="-270" w:right="120"/>
        <w:rPr>
          <w:rStyle w:val="FontStyle69"/>
          <w:rFonts w:ascii="Garamond" w:hAnsi="Garamond"/>
          <w:sz w:val="24"/>
          <w:lang w:val="ru-RU" w:eastAsia="sr-Cyrl-CS"/>
        </w:rPr>
      </w:pPr>
    </w:p>
    <w:p w:rsidR="007B0A8C" w:rsidRPr="001D496E" w:rsidRDefault="007B0A8C" w:rsidP="00F508E0">
      <w:pPr>
        <w:pStyle w:val="Style6"/>
        <w:widowControl/>
        <w:spacing w:line="240" w:lineRule="auto"/>
        <w:ind w:left="-270" w:right="120"/>
        <w:rPr>
          <w:rStyle w:val="FontStyle69"/>
          <w:rFonts w:ascii="Garamond" w:hAnsi="Garamond"/>
          <w:sz w:val="24"/>
          <w:lang w:val="ru-RU" w:eastAsia="sr-Cyrl-CS"/>
        </w:rPr>
      </w:pPr>
    </w:p>
    <w:p w:rsidR="00551E1D" w:rsidRDefault="00551E1D" w:rsidP="00F508E0">
      <w:pPr>
        <w:pStyle w:val="ListParagraph"/>
        <w:spacing w:line="240" w:lineRule="auto"/>
        <w:ind w:left="-270" w:right="120"/>
        <w:rPr>
          <w:rFonts w:ascii="Garamond" w:hAnsi="Garamond"/>
          <w:b/>
          <w:lang w:val="sr-Cyrl-RS"/>
        </w:rPr>
      </w:pPr>
    </w:p>
    <w:p w:rsidR="00980229" w:rsidRDefault="00980229" w:rsidP="00F508E0">
      <w:pPr>
        <w:pStyle w:val="ListParagraph"/>
        <w:spacing w:line="240" w:lineRule="auto"/>
        <w:ind w:left="-270" w:right="120"/>
        <w:rPr>
          <w:rFonts w:ascii="Garamond" w:hAnsi="Garamond"/>
          <w:b/>
          <w:lang w:val="sr-Cyrl-RS"/>
        </w:rPr>
      </w:pPr>
    </w:p>
    <w:p w:rsidR="00980229" w:rsidRDefault="00980229" w:rsidP="000F57EE">
      <w:pPr>
        <w:ind w:right="120"/>
        <w:rPr>
          <w:rFonts w:ascii="Garamond" w:hAnsi="Garamond"/>
          <w:b/>
          <w:lang w:val="en-US"/>
        </w:rPr>
      </w:pPr>
    </w:p>
    <w:p w:rsidR="003F5E26" w:rsidRDefault="003F5E26" w:rsidP="000F57EE">
      <w:pPr>
        <w:ind w:right="120"/>
        <w:rPr>
          <w:rFonts w:ascii="Garamond" w:hAnsi="Garamond"/>
          <w:b/>
          <w:lang w:val="en-US"/>
        </w:rPr>
      </w:pPr>
    </w:p>
    <w:p w:rsidR="003F5E26" w:rsidRPr="003F5E26" w:rsidRDefault="003F5E26" w:rsidP="000F57EE">
      <w:pPr>
        <w:ind w:right="120"/>
        <w:rPr>
          <w:rFonts w:ascii="Garamond" w:hAnsi="Garamond"/>
          <w:b/>
          <w:lang w:val="en-US"/>
        </w:rPr>
      </w:pPr>
    </w:p>
    <w:p w:rsidR="00BD6147" w:rsidRPr="00814BB6" w:rsidRDefault="000F57EE" w:rsidP="00814BB6">
      <w:pPr>
        <w:pStyle w:val="ListParagraph"/>
        <w:spacing w:line="240" w:lineRule="auto"/>
        <w:ind w:left="-270" w:right="120"/>
        <w:rPr>
          <w:rFonts w:ascii="Garamond" w:hAnsi="Garamond"/>
          <w:b/>
          <w:lang w:val="sr-Cyrl-RS"/>
        </w:rPr>
      </w:pPr>
      <w:r>
        <w:rPr>
          <w:rFonts w:ascii="Garamond" w:hAnsi="Garamond"/>
          <w:b/>
          <w:lang w:val="en-US"/>
        </w:rPr>
        <w:lastRenderedPageBreak/>
        <w:t xml:space="preserve">                             </w:t>
      </w:r>
      <w:r w:rsidR="00814BB6">
        <w:rPr>
          <w:rFonts w:ascii="Garamond" w:hAnsi="Garamond"/>
          <w:b/>
          <w:lang w:val="en-US"/>
        </w:rPr>
        <w:t xml:space="preserve"> </w:t>
      </w:r>
      <w:r w:rsidR="00814BB6">
        <w:rPr>
          <w:rFonts w:ascii="Garamond" w:hAnsi="Garamond"/>
          <w:b/>
          <w:lang w:val="sr-Cyrl-RS"/>
        </w:rPr>
        <w:t xml:space="preserve">                                                 </w:t>
      </w:r>
      <w:r w:rsidR="00814BB6">
        <w:rPr>
          <w:rFonts w:ascii="Garamond" w:hAnsi="Garamond"/>
          <w:b/>
          <w:lang w:val="en-US"/>
        </w:rPr>
        <w:t xml:space="preserve">  </w:t>
      </w:r>
      <w:r w:rsidR="00180B61" w:rsidRPr="00814BB6">
        <w:rPr>
          <w:rFonts w:ascii="Garamond" w:hAnsi="Garamond"/>
          <w:b/>
          <w:lang w:val="en-US"/>
        </w:rPr>
        <w:t>V</w:t>
      </w:r>
    </w:p>
    <w:p w:rsidR="00180B61" w:rsidRPr="005E1F5A" w:rsidRDefault="00180B61" w:rsidP="00F508E0">
      <w:pPr>
        <w:pStyle w:val="ListParagraph"/>
        <w:spacing w:line="240" w:lineRule="auto"/>
        <w:ind w:left="-270" w:right="120"/>
        <w:jc w:val="center"/>
        <w:rPr>
          <w:rFonts w:ascii="Garamond" w:hAnsi="Garamond"/>
          <w:b/>
          <w:u w:val="single"/>
          <w:lang w:val="sr-Cyrl-CS"/>
        </w:rPr>
      </w:pPr>
      <w:r w:rsidRPr="005E1F5A">
        <w:rPr>
          <w:rFonts w:ascii="Garamond" w:hAnsi="Garamond"/>
          <w:b/>
          <w:u w:val="single"/>
          <w:lang w:val="sr-Cyrl-CS"/>
        </w:rPr>
        <w:t>УПУТСТВО ПОНУЂАЧИМА КАКО ДА САЧИНЕ ПОНУДУ</w:t>
      </w:r>
    </w:p>
    <w:p w:rsidR="005A2DC9" w:rsidRPr="001D496E" w:rsidRDefault="005A2DC9" w:rsidP="00F508E0">
      <w:pPr>
        <w:pStyle w:val="ListParagraph"/>
        <w:spacing w:line="240" w:lineRule="auto"/>
        <w:ind w:left="-270" w:right="120"/>
        <w:jc w:val="center"/>
        <w:rPr>
          <w:rFonts w:ascii="Garamond" w:hAnsi="Garamond"/>
          <w:b/>
          <w:u w:val="single"/>
          <w:lang w:val="ru-RU"/>
        </w:rPr>
      </w:pPr>
    </w:p>
    <w:p w:rsidR="007C0040" w:rsidRPr="005E1F5A" w:rsidRDefault="007C0040" w:rsidP="00F508E0">
      <w:pPr>
        <w:autoSpaceDE w:val="0"/>
        <w:autoSpaceDN w:val="0"/>
        <w:adjustRightInd w:val="0"/>
        <w:ind w:left="-270" w:right="120" w:firstLine="708"/>
        <w:jc w:val="both"/>
        <w:rPr>
          <w:rFonts w:ascii="Garamond" w:hAnsi="Garamond"/>
          <w:lang w:val="ru-RU"/>
        </w:rPr>
      </w:pPr>
      <w:r w:rsidRPr="005E1F5A">
        <w:rPr>
          <w:rFonts w:ascii="Garamond" w:hAnsi="Garamond"/>
          <w:lang w:val="ru-RU"/>
        </w:rPr>
        <w:t xml:space="preserve">Упутство понуђачима како да сачине понуду садржи </w:t>
      </w:r>
      <w:r w:rsidRPr="00BB263E">
        <w:rPr>
          <w:rFonts w:ascii="Garamond" w:hAnsi="Garamond"/>
          <w:lang w:val="ru-RU"/>
        </w:rPr>
        <w:t>податке о захтевима</w:t>
      </w:r>
      <w:r w:rsidRPr="005E1F5A">
        <w:rPr>
          <w:rFonts w:ascii="Garamond" w:hAnsi="Garamond"/>
          <w:lang w:val="ru-RU"/>
        </w:rPr>
        <w:t xml:space="preserve"> Министарства унутрашњих послова у погледу садржине понуде, као и услове под којима се спроводи поступак набавке.</w:t>
      </w:r>
    </w:p>
    <w:p w:rsidR="007C0040" w:rsidRPr="005E1F5A" w:rsidRDefault="007C0040" w:rsidP="00F508E0">
      <w:pPr>
        <w:pStyle w:val="ListParagraph"/>
        <w:spacing w:line="240" w:lineRule="auto"/>
        <w:ind w:left="-270" w:right="120" w:firstLine="708"/>
        <w:jc w:val="both"/>
        <w:rPr>
          <w:rFonts w:ascii="Garamond" w:hAnsi="Garamond"/>
          <w:b/>
          <w:u w:val="single"/>
          <w:lang w:val="sr-Cyrl-CS"/>
        </w:rPr>
      </w:pPr>
      <w:r w:rsidRPr="005E1F5A">
        <w:rPr>
          <w:rFonts w:ascii="Garamond" w:hAnsi="Garamond"/>
          <w:lang w:val="ru-RU"/>
        </w:rPr>
        <w:t>Понуђачи морају испуњавати све услове за учешће у поступку јавне набавке одређене З</w:t>
      </w:r>
      <w:r w:rsidRPr="005E1F5A">
        <w:rPr>
          <w:rFonts w:ascii="Garamond" w:hAnsi="Garamond"/>
          <w:lang w:val="sr-Cyrl-CS"/>
        </w:rPr>
        <w:t>аконом о јавним набавкама</w:t>
      </w:r>
      <w:r w:rsidRPr="005E1F5A">
        <w:rPr>
          <w:rFonts w:ascii="Garamond" w:hAnsi="Garamond"/>
          <w:lang w:val="ru-RU"/>
        </w:rPr>
        <w:t>, а понуду у целини припремају и подносе у складу са конкурсном документацијом и позивом.</w:t>
      </w:r>
    </w:p>
    <w:p w:rsidR="000341C0" w:rsidRPr="001D496E" w:rsidRDefault="000341C0" w:rsidP="00F508E0">
      <w:pPr>
        <w:pStyle w:val="ListParagraph"/>
        <w:spacing w:line="240" w:lineRule="auto"/>
        <w:ind w:left="-270" w:right="120"/>
        <w:jc w:val="center"/>
        <w:rPr>
          <w:rFonts w:ascii="Garamond" w:hAnsi="Garamond"/>
          <w:b/>
          <w:u w:val="single"/>
          <w:lang w:val="ru-RU"/>
        </w:rPr>
      </w:pPr>
    </w:p>
    <w:p w:rsidR="00180B61" w:rsidRPr="006A12FE" w:rsidRDefault="00BF2DBC" w:rsidP="00F508E0">
      <w:pPr>
        <w:pStyle w:val="Style12"/>
        <w:widowControl/>
        <w:numPr>
          <w:ilvl w:val="0"/>
          <w:numId w:val="4"/>
        </w:numPr>
        <w:tabs>
          <w:tab w:val="left" w:pos="0"/>
        </w:tabs>
        <w:ind w:left="-270" w:right="120"/>
        <w:jc w:val="left"/>
        <w:rPr>
          <w:rStyle w:val="FontStyle68"/>
          <w:rFonts w:ascii="Garamond" w:hAnsi="Garamond"/>
          <w:bCs/>
          <w:sz w:val="24"/>
          <w:lang w:val="sr-Cyrl-CS" w:eastAsia="sr-Cyrl-CS"/>
        </w:rPr>
      </w:pPr>
      <w:r w:rsidRPr="005E1F5A">
        <w:rPr>
          <w:rStyle w:val="FontStyle68"/>
          <w:rFonts w:ascii="Garamond" w:hAnsi="Garamond"/>
          <w:bCs/>
          <w:sz w:val="24"/>
          <w:u w:val="single"/>
          <w:lang w:val="sr-Cyrl-CS" w:eastAsia="sr-Cyrl-CS"/>
        </w:rPr>
        <w:t>ПОДАЦИ О ЈЕЗИКУ НА КОЈЕМ ПОНУДА МОРА ДА БУДЕ САСТАВЉЕНА</w:t>
      </w:r>
    </w:p>
    <w:p w:rsidR="006A12FE" w:rsidRPr="005E1F5A" w:rsidRDefault="006A12FE" w:rsidP="00F508E0">
      <w:pPr>
        <w:pStyle w:val="Style12"/>
        <w:widowControl/>
        <w:tabs>
          <w:tab w:val="left" w:pos="0"/>
        </w:tabs>
        <w:ind w:left="-270" w:right="120"/>
        <w:jc w:val="left"/>
        <w:rPr>
          <w:rStyle w:val="FontStyle68"/>
          <w:rFonts w:ascii="Garamond" w:hAnsi="Garamond"/>
          <w:bCs/>
          <w:sz w:val="24"/>
          <w:lang w:val="sr-Cyrl-CS" w:eastAsia="sr-Cyrl-CS"/>
        </w:rPr>
      </w:pPr>
    </w:p>
    <w:p w:rsidR="00180B61" w:rsidRPr="005E1F5A" w:rsidRDefault="00180B61" w:rsidP="00F508E0">
      <w:pPr>
        <w:pStyle w:val="Style46"/>
        <w:widowControl/>
        <w:spacing w:line="240" w:lineRule="auto"/>
        <w:ind w:left="-270" w:right="120" w:firstLine="706"/>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Понуду и остала документа, која понуђач доставља уз конкурсну документацију, мора доставити на српском језику.</w:t>
      </w:r>
    </w:p>
    <w:p w:rsidR="005A2DC9" w:rsidRPr="005E1F5A" w:rsidRDefault="00180B61" w:rsidP="00F508E0">
      <w:pPr>
        <w:pStyle w:val="Style46"/>
        <w:widowControl/>
        <w:spacing w:line="240" w:lineRule="auto"/>
        <w:ind w:left="-270" w:right="120" w:firstLine="706"/>
        <w:jc w:val="both"/>
        <w:rPr>
          <w:rStyle w:val="FontStyle69"/>
          <w:rFonts w:ascii="Garamond" w:hAnsi="Garamond"/>
          <w:sz w:val="24"/>
          <w:lang w:val="sr-Cyrl-CS" w:eastAsia="sr-Cyrl-CS"/>
        </w:rPr>
      </w:pPr>
      <w:r w:rsidRPr="008213DD">
        <w:rPr>
          <w:rStyle w:val="FontStyle69"/>
          <w:rFonts w:ascii="Garamond" w:hAnsi="Garamond"/>
          <w:sz w:val="24"/>
          <w:lang w:val="sr-Cyrl-CS" w:eastAsia="sr-Cyrl-CS"/>
        </w:rPr>
        <w:t>Документација на страном језику мора бити преведена од стр</w:t>
      </w:r>
      <w:r w:rsidR="006F0DF1" w:rsidRPr="008213DD">
        <w:rPr>
          <w:rStyle w:val="FontStyle69"/>
          <w:rFonts w:ascii="Garamond" w:hAnsi="Garamond"/>
          <w:sz w:val="24"/>
          <w:lang w:val="sr-Cyrl-CS" w:eastAsia="sr-Cyrl-CS"/>
        </w:rPr>
        <w:t xml:space="preserve">ане овлашћеног судског тумача </w:t>
      </w:r>
      <w:r w:rsidRPr="008213DD">
        <w:rPr>
          <w:rStyle w:val="FontStyle69"/>
          <w:rFonts w:ascii="Garamond" w:hAnsi="Garamond"/>
          <w:sz w:val="24"/>
          <w:lang w:val="sr-Cyrl-CS" w:eastAsia="sr-Cyrl-CS"/>
        </w:rPr>
        <w:t>(осим техничке документације – кат</w:t>
      </w:r>
      <w:r w:rsidR="003010E8" w:rsidRPr="008213DD">
        <w:rPr>
          <w:rStyle w:val="FontStyle69"/>
          <w:rFonts w:ascii="Garamond" w:hAnsi="Garamond"/>
          <w:sz w:val="24"/>
          <w:lang w:eastAsia="sr-Cyrl-CS"/>
        </w:rPr>
        <w:t>a</w:t>
      </w:r>
      <w:r w:rsidRPr="008213DD">
        <w:rPr>
          <w:rStyle w:val="FontStyle69"/>
          <w:rFonts w:ascii="Garamond" w:hAnsi="Garamond"/>
          <w:sz w:val="24"/>
          <w:lang w:val="sr-Cyrl-CS" w:eastAsia="sr-Cyrl-CS"/>
        </w:rPr>
        <w:t>лози, која се прилаже у изворном облику – непревед</w:t>
      </w:r>
      <w:r w:rsidR="00992973" w:rsidRPr="008213DD">
        <w:rPr>
          <w:rStyle w:val="FontStyle69"/>
          <w:rFonts w:ascii="Garamond" w:hAnsi="Garamond"/>
          <w:sz w:val="24"/>
          <w:lang w:val="sr-Cyrl-CS" w:eastAsia="sr-Cyrl-CS"/>
        </w:rPr>
        <w:t>ена).</w:t>
      </w:r>
    </w:p>
    <w:p w:rsidR="00BD6DE2" w:rsidRPr="005E1F5A" w:rsidRDefault="00BD6DE2" w:rsidP="00F508E0">
      <w:pPr>
        <w:pStyle w:val="Style46"/>
        <w:widowControl/>
        <w:spacing w:line="240" w:lineRule="auto"/>
        <w:ind w:left="-270" w:right="120" w:firstLine="706"/>
        <w:jc w:val="both"/>
        <w:rPr>
          <w:rStyle w:val="FontStyle69"/>
          <w:rFonts w:ascii="Garamond" w:hAnsi="Garamond"/>
          <w:sz w:val="24"/>
          <w:lang w:val="sr-Cyrl-CS" w:eastAsia="sr-Cyrl-CS"/>
        </w:rPr>
      </w:pPr>
    </w:p>
    <w:p w:rsidR="00180B61" w:rsidRPr="006A12FE" w:rsidRDefault="00BF2DBC" w:rsidP="00F508E0">
      <w:pPr>
        <w:pStyle w:val="Style12"/>
        <w:widowControl/>
        <w:numPr>
          <w:ilvl w:val="0"/>
          <w:numId w:val="4"/>
        </w:numPr>
        <w:tabs>
          <w:tab w:val="left" w:pos="0"/>
        </w:tabs>
        <w:ind w:left="-270" w:right="120"/>
        <w:jc w:val="left"/>
        <w:rPr>
          <w:rStyle w:val="FontStyle68"/>
          <w:rFonts w:ascii="Garamond" w:hAnsi="Garamond"/>
          <w:bCs/>
          <w:sz w:val="24"/>
          <w:lang w:val="sr-Cyrl-CS" w:eastAsia="sr-Cyrl-CS"/>
        </w:rPr>
      </w:pPr>
      <w:r w:rsidRPr="005E1F5A">
        <w:rPr>
          <w:rStyle w:val="FontStyle68"/>
          <w:rFonts w:ascii="Garamond" w:hAnsi="Garamond"/>
          <w:bCs/>
          <w:sz w:val="24"/>
          <w:u w:val="single"/>
          <w:lang w:val="sr-Cyrl-CS" w:eastAsia="sr-Cyrl-CS"/>
        </w:rPr>
        <w:t>НАЧИН НА КОЈИ ПОНУДА МОРА ДА БУДЕ САЧИЊЕНА</w:t>
      </w:r>
    </w:p>
    <w:p w:rsidR="006A12FE" w:rsidRPr="005E1F5A" w:rsidRDefault="006A12FE" w:rsidP="00F508E0">
      <w:pPr>
        <w:pStyle w:val="Style12"/>
        <w:widowControl/>
        <w:tabs>
          <w:tab w:val="left" w:pos="0"/>
        </w:tabs>
        <w:ind w:left="-270" w:right="120"/>
        <w:jc w:val="left"/>
        <w:rPr>
          <w:rStyle w:val="FontStyle68"/>
          <w:rFonts w:ascii="Garamond" w:hAnsi="Garamond"/>
          <w:bCs/>
          <w:sz w:val="24"/>
          <w:lang w:val="sr-Cyrl-CS" w:eastAsia="sr-Cyrl-CS"/>
        </w:rPr>
      </w:pPr>
    </w:p>
    <w:p w:rsidR="00154528" w:rsidRPr="005E1F5A" w:rsidRDefault="00180B61" w:rsidP="00747155">
      <w:pPr>
        <w:pStyle w:val="Style13"/>
        <w:widowControl/>
        <w:spacing w:line="240" w:lineRule="auto"/>
        <w:ind w:left="-270" w:right="120" w:firstLine="7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80B61" w:rsidRPr="005E1F5A" w:rsidRDefault="00747155" w:rsidP="00747155">
      <w:pPr>
        <w:pStyle w:val="Style13"/>
        <w:widowControl/>
        <w:spacing w:line="240" w:lineRule="auto"/>
        <w:ind w:right="120"/>
        <w:rPr>
          <w:rStyle w:val="FontStyle69"/>
          <w:rFonts w:ascii="Garamond" w:hAnsi="Garamond"/>
          <w:sz w:val="24"/>
          <w:lang w:val="sr-Cyrl-CS" w:eastAsia="sr-Cyrl-CS"/>
        </w:rPr>
      </w:pPr>
      <w:r>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На полеђини коверте или на кутији навести назив и адресу понуђача.</w:t>
      </w:r>
    </w:p>
    <w:p w:rsidR="00A31750" w:rsidRDefault="00747155" w:rsidP="00F508E0">
      <w:pPr>
        <w:tabs>
          <w:tab w:val="left" w:pos="0"/>
        </w:tabs>
        <w:ind w:left="-270" w:right="120"/>
        <w:jc w:val="both"/>
        <w:rPr>
          <w:rStyle w:val="FontStyle69"/>
          <w:rFonts w:ascii="Garamond" w:hAnsi="Garamond"/>
          <w:sz w:val="24"/>
          <w:lang w:val="sr-Cyrl-CS" w:eastAsia="sr-Cyrl-CS"/>
        </w:rPr>
      </w:pPr>
      <w:r>
        <w:rPr>
          <w:rStyle w:val="FontStyle69"/>
          <w:rFonts w:ascii="Garamond" w:hAnsi="Garamond"/>
          <w:sz w:val="24"/>
          <w:lang w:val="sr-Cyrl-CS" w:eastAsia="sr-Cyrl-CS"/>
        </w:rPr>
        <w:tab/>
        <w:t xml:space="preserve">       </w:t>
      </w:r>
      <w:r w:rsidR="00180B61" w:rsidRPr="005E1F5A">
        <w:rPr>
          <w:rStyle w:val="FontStyle69"/>
          <w:rFonts w:ascii="Garamond" w:hAnsi="Garamond"/>
          <w:sz w:val="24"/>
          <w:lang w:val="sr-Cyrl-CS" w:eastAsia="sr-Cyrl-CS"/>
        </w:rPr>
        <w:t xml:space="preserve">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w:t>
      </w:r>
    </w:p>
    <w:p w:rsidR="0092796C" w:rsidRPr="00BD3503" w:rsidRDefault="00747155" w:rsidP="00F508E0">
      <w:pPr>
        <w:ind w:left="-270" w:right="120"/>
        <w:jc w:val="both"/>
        <w:rPr>
          <w:rStyle w:val="FontStyle68"/>
          <w:rFonts w:ascii="Garamond" w:hAnsi="Garamond"/>
          <w:b w:val="0"/>
          <w:bCs/>
          <w:iCs/>
          <w:color w:val="auto"/>
          <w:sz w:val="24"/>
          <w:lang w:val="sr-Cyrl-CS"/>
        </w:rPr>
      </w:pPr>
      <w:r>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 xml:space="preserve">Понуду доставити на адресу: </w:t>
      </w:r>
      <w:r w:rsidR="003F4D00" w:rsidRPr="005E1F5A">
        <w:rPr>
          <w:rStyle w:val="FontStyle69"/>
          <w:rFonts w:ascii="Garamond" w:hAnsi="Garamond"/>
          <w:sz w:val="24"/>
          <w:lang w:val="sr-Cyrl-CS" w:eastAsia="sr-Cyrl-CS"/>
        </w:rPr>
        <w:t>Министарство унутрашњих послова</w:t>
      </w:r>
      <w:r w:rsidR="00180B61" w:rsidRPr="005E1F5A">
        <w:rPr>
          <w:rStyle w:val="FontStyle69"/>
          <w:rFonts w:ascii="Garamond" w:hAnsi="Garamond"/>
          <w:sz w:val="24"/>
          <w:lang w:val="sr-Cyrl-CS" w:eastAsia="sr-Cyrl-CS"/>
        </w:rPr>
        <w:t xml:space="preserve">, Београд, </w:t>
      </w:r>
      <w:r w:rsidR="003F4D00" w:rsidRPr="005E1F5A">
        <w:rPr>
          <w:rStyle w:val="FontStyle69"/>
          <w:rFonts w:ascii="Garamond" w:hAnsi="Garamond"/>
          <w:sz w:val="24"/>
          <w:lang w:val="sr-Cyrl-CS" w:eastAsia="sr-Cyrl-CS"/>
        </w:rPr>
        <w:t>Булевар Зорана Ђинђића 104</w:t>
      </w:r>
      <w:r w:rsidR="00180B61" w:rsidRPr="005E1F5A">
        <w:rPr>
          <w:rStyle w:val="FontStyle69"/>
          <w:rFonts w:ascii="Garamond" w:hAnsi="Garamond"/>
          <w:sz w:val="24"/>
          <w:lang w:val="sr-Cyrl-CS" w:eastAsia="sr-Cyrl-CS"/>
        </w:rPr>
        <w:t xml:space="preserve">, са назнаком: </w:t>
      </w:r>
      <w:r w:rsidR="00180B61" w:rsidRPr="005E1F5A">
        <w:rPr>
          <w:rStyle w:val="FontStyle68"/>
          <w:rFonts w:ascii="Garamond" w:hAnsi="Garamond"/>
          <w:bCs/>
          <w:sz w:val="24"/>
          <w:lang w:val="sr-Cyrl-CS" w:eastAsia="sr-Cyrl-CS"/>
        </w:rPr>
        <w:t>,,Понуда за јавну набавку</w:t>
      </w:r>
      <w:r w:rsidR="0031502F">
        <w:rPr>
          <w:rStyle w:val="FontStyle68"/>
          <w:rFonts w:ascii="Garamond" w:hAnsi="Garamond"/>
          <w:bCs/>
          <w:sz w:val="24"/>
          <w:lang w:val="sr-Cyrl-CS" w:eastAsia="sr-Cyrl-CS"/>
        </w:rPr>
        <w:t xml:space="preserve"> </w:t>
      </w:r>
      <w:r w:rsidR="0031502F">
        <w:rPr>
          <w:rFonts w:ascii="Garamond" w:hAnsi="Garamond"/>
          <w:b/>
          <w:color w:val="000000"/>
          <w:lang w:val="sr-Cyrl-CS" w:eastAsia="sr-Cyrl-CS"/>
        </w:rPr>
        <w:t>услуге</w:t>
      </w:r>
      <w:r w:rsidR="00BB7882" w:rsidRPr="005E1F5A">
        <w:rPr>
          <w:rFonts w:ascii="Garamond" w:hAnsi="Garamond"/>
          <w:b/>
          <w:color w:val="000000"/>
          <w:lang w:val="sr-Cyrl-CS" w:eastAsia="sr-Cyrl-CS"/>
        </w:rPr>
        <w:t>:</w:t>
      </w:r>
      <w:r w:rsidR="0031502F">
        <w:rPr>
          <w:rFonts w:ascii="Garamond" w:hAnsi="Garamond"/>
          <w:b/>
          <w:bCs/>
          <w:iCs/>
          <w:lang w:val="sr-Cyrl-CS"/>
        </w:rPr>
        <w:t xml:space="preserve"> </w:t>
      </w:r>
      <w:r w:rsidR="00BD3503" w:rsidRPr="00BD3503">
        <w:rPr>
          <w:rFonts w:ascii="Garamond" w:hAnsi="Garamond"/>
          <w:b/>
          <w:bCs/>
          <w:iCs/>
          <w:lang w:val="sr-Cyrl-CS"/>
        </w:rPr>
        <w:t xml:space="preserve">Изнајмљивање опреме и другог материјала за одржавање промоција, </w:t>
      </w:r>
      <w:r w:rsidR="00BD3503" w:rsidRPr="00BD3503">
        <w:rPr>
          <w:rFonts w:ascii="Garamond" w:hAnsi="Garamond"/>
          <w:b/>
          <w:lang w:val="sr-Cyrl-CS"/>
        </w:rPr>
        <w:t>ЈН 32/19</w:t>
      </w:r>
      <w:r w:rsidR="00BB263E">
        <w:rPr>
          <w:rFonts w:ascii="Garamond" w:hAnsi="Garamond"/>
          <w:b/>
          <w:bCs/>
          <w:iCs/>
          <w:lang w:val="sr-Cyrl-RS"/>
        </w:rPr>
        <w:t xml:space="preserve"> </w:t>
      </w:r>
      <w:r w:rsidR="00180B61" w:rsidRPr="00BD3503">
        <w:rPr>
          <w:rStyle w:val="FontStyle68"/>
          <w:rFonts w:ascii="Garamond" w:hAnsi="Garamond"/>
          <w:b w:val="0"/>
          <w:bCs/>
          <w:sz w:val="24"/>
          <w:lang w:val="sr-Cyrl-CS" w:eastAsia="sr-Cyrl-CS"/>
        </w:rPr>
        <w:t xml:space="preserve">- </w:t>
      </w:r>
      <w:r w:rsidR="00992973" w:rsidRPr="00BD3503">
        <w:rPr>
          <w:rStyle w:val="FontStyle68"/>
          <w:rFonts w:ascii="Garamond" w:hAnsi="Garamond"/>
          <w:b w:val="0"/>
          <w:bCs/>
          <w:sz w:val="24"/>
          <w:lang w:val="sr-Cyrl-CS" w:eastAsia="sr-Cyrl-CS"/>
        </w:rPr>
        <w:t>НЕ ОТВАРАТИ".</w:t>
      </w:r>
    </w:p>
    <w:p w:rsidR="00BB7882" w:rsidRPr="005E1F5A" w:rsidRDefault="00BB7882" w:rsidP="00F508E0">
      <w:pPr>
        <w:pStyle w:val="Style13"/>
        <w:widowControl/>
        <w:spacing w:line="240" w:lineRule="auto"/>
        <w:ind w:left="-270" w:right="120"/>
        <w:jc w:val="both"/>
        <w:rPr>
          <w:rStyle w:val="FontStyle68"/>
          <w:rFonts w:ascii="Garamond" w:hAnsi="Garamond"/>
          <w:bCs/>
          <w:sz w:val="24"/>
          <w:lang w:val="sr-Cyrl-CS" w:eastAsia="sr-Cyrl-CS"/>
        </w:rPr>
      </w:pPr>
    </w:p>
    <w:p w:rsidR="0092796C" w:rsidRDefault="00180B61" w:rsidP="00F508E0">
      <w:pPr>
        <w:pStyle w:val="Style5"/>
        <w:widowControl/>
        <w:numPr>
          <w:ilvl w:val="0"/>
          <w:numId w:val="3"/>
        </w:numPr>
        <w:ind w:left="-270" w:right="120"/>
        <w:jc w:val="center"/>
        <w:rPr>
          <w:rStyle w:val="FontStyle68"/>
          <w:rFonts w:ascii="Garamond" w:hAnsi="Garamond"/>
          <w:bCs/>
          <w:sz w:val="24"/>
          <w:lang w:val="sr-Cyrl-CS" w:eastAsia="sr-Cyrl-CS"/>
        </w:rPr>
      </w:pPr>
      <w:r w:rsidRPr="00106DD8">
        <w:rPr>
          <w:rStyle w:val="FontStyle68"/>
          <w:rFonts w:ascii="Garamond" w:hAnsi="Garamond"/>
          <w:bCs/>
          <w:sz w:val="24"/>
          <w:lang w:val="sr-Cyrl-CS" w:eastAsia="sr-Cyrl-CS"/>
        </w:rPr>
        <w:t>Понуда се сматра благовременом уколико је примљена од стране Наручиоца до</w:t>
      </w:r>
      <w:r w:rsidR="00F745C2" w:rsidRPr="00106DD8">
        <w:rPr>
          <w:rStyle w:val="FontStyle68"/>
          <w:rFonts w:ascii="Garamond" w:hAnsi="Garamond"/>
          <w:bCs/>
          <w:color w:val="auto"/>
          <w:sz w:val="24"/>
          <w:lang w:val="sr-Cyrl-CS" w:eastAsia="sr-Cyrl-CS"/>
        </w:rPr>
        <w:t xml:space="preserve"> </w:t>
      </w:r>
      <w:r w:rsidR="00927475">
        <w:rPr>
          <w:rStyle w:val="FontStyle68"/>
          <w:rFonts w:ascii="Garamond" w:hAnsi="Garamond"/>
          <w:bCs/>
          <w:color w:val="auto"/>
          <w:sz w:val="24"/>
          <w:lang w:val="sr-Cyrl-CS" w:eastAsia="sr-Cyrl-CS"/>
        </w:rPr>
        <w:t>13.05.</w:t>
      </w:r>
      <w:bookmarkStart w:id="0" w:name="_GoBack"/>
      <w:bookmarkEnd w:id="0"/>
      <w:r w:rsidR="00BB263E">
        <w:rPr>
          <w:rStyle w:val="FontStyle68"/>
          <w:rFonts w:ascii="Garamond" w:hAnsi="Garamond"/>
          <w:bCs/>
          <w:color w:val="auto"/>
          <w:sz w:val="24"/>
          <w:lang w:val="sr-Cyrl-CS" w:eastAsia="sr-Cyrl-CS"/>
        </w:rPr>
        <w:t>2019.</w:t>
      </w:r>
      <w:r w:rsidRPr="00106DD8">
        <w:rPr>
          <w:rStyle w:val="FontStyle68"/>
          <w:rFonts w:ascii="Garamond" w:hAnsi="Garamond"/>
          <w:bCs/>
          <w:sz w:val="24"/>
          <w:lang w:val="sr-Cyrl-CS" w:eastAsia="sr-Cyrl-CS"/>
        </w:rPr>
        <w:t xml:space="preserve"> године, до</w:t>
      </w:r>
      <w:r w:rsidR="006F3E18" w:rsidRPr="00106DD8">
        <w:rPr>
          <w:rStyle w:val="FontStyle68"/>
          <w:rFonts w:ascii="Garamond" w:hAnsi="Garamond"/>
          <w:bCs/>
          <w:sz w:val="24"/>
          <w:lang w:val="sr-Cyrl-CS" w:eastAsia="sr-Cyrl-CS"/>
        </w:rPr>
        <w:t xml:space="preserve"> 10:00</w:t>
      </w:r>
      <w:r w:rsidR="00EA35E4">
        <w:rPr>
          <w:rStyle w:val="FontStyle68"/>
          <w:rFonts w:ascii="Garamond" w:hAnsi="Garamond"/>
          <w:bCs/>
          <w:sz w:val="24"/>
          <w:lang w:val="sr-Cyrl-CS" w:eastAsia="sr-Cyrl-CS"/>
        </w:rPr>
        <w:t xml:space="preserve"> часова</w:t>
      </w:r>
    </w:p>
    <w:p w:rsidR="00EA35E4" w:rsidRPr="00106DD8" w:rsidRDefault="00EA35E4" w:rsidP="00F508E0">
      <w:pPr>
        <w:pStyle w:val="Style5"/>
        <w:widowControl/>
        <w:ind w:left="-270" w:right="120"/>
        <w:rPr>
          <w:rStyle w:val="FontStyle68"/>
          <w:rFonts w:ascii="Garamond" w:hAnsi="Garamond"/>
          <w:bCs/>
          <w:sz w:val="24"/>
          <w:lang w:val="sr-Cyrl-CS" w:eastAsia="sr-Cyrl-CS"/>
        </w:rPr>
      </w:pPr>
    </w:p>
    <w:p w:rsidR="00747155" w:rsidRDefault="00180B61" w:rsidP="00747155">
      <w:pPr>
        <w:pStyle w:val="Style6"/>
        <w:widowControl/>
        <w:spacing w:line="240" w:lineRule="auto"/>
        <w:ind w:left="-270" w:right="120" w:firstLine="810"/>
        <w:rPr>
          <w:rStyle w:val="FontStyle69"/>
          <w:rFonts w:ascii="Garamond" w:hAnsi="Garamond"/>
          <w:sz w:val="24"/>
          <w:lang w:val="sr-Cyrl-CS" w:eastAsia="sr-Cyrl-CS"/>
        </w:rPr>
      </w:pPr>
      <w:r w:rsidRPr="005E1F5A">
        <w:rPr>
          <w:rStyle w:val="FontStyle69"/>
          <w:rFonts w:ascii="Garamond" w:hAnsi="Garamond"/>
          <w:sz w:val="24"/>
          <w:lang w:val="sr-Cyrl-CS" w:eastAsia="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r w:rsidR="00747155">
        <w:rPr>
          <w:rStyle w:val="FontStyle69"/>
          <w:rFonts w:ascii="Garamond" w:hAnsi="Garamond"/>
          <w:sz w:val="24"/>
          <w:lang w:val="sr-Cyrl-CS" w:eastAsia="sr-Cyrl-CS"/>
        </w:rPr>
        <w:t xml:space="preserve">    </w:t>
      </w:r>
    </w:p>
    <w:p w:rsidR="00180B61" w:rsidRPr="005E1F5A" w:rsidRDefault="00180B61" w:rsidP="00747155">
      <w:pPr>
        <w:pStyle w:val="Style6"/>
        <w:widowControl/>
        <w:spacing w:line="240" w:lineRule="auto"/>
        <w:ind w:left="-270" w:right="120" w:firstLine="810"/>
        <w:rPr>
          <w:rStyle w:val="FontStyle69"/>
          <w:rFonts w:ascii="Garamond" w:hAnsi="Garamond"/>
          <w:sz w:val="24"/>
          <w:lang w:val="sr-Cyrl-CS" w:eastAsia="sr-Cyrl-CS"/>
        </w:rPr>
      </w:pPr>
      <w:r w:rsidRPr="005E1F5A">
        <w:rPr>
          <w:rStyle w:val="FontStyle69"/>
          <w:rFonts w:ascii="Garamond" w:hAnsi="Garamond"/>
          <w:sz w:val="24"/>
          <w:lang w:val="sr-Cyrl-CS" w:eastAsia="sr-Cyrl-CS"/>
        </w:rPr>
        <w:t>Уколико је пон</w:t>
      </w:r>
      <w:r w:rsidR="007255A3" w:rsidRPr="005E1F5A">
        <w:rPr>
          <w:rStyle w:val="FontStyle69"/>
          <w:rFonts w:ascii="Garamond" w:hAnsi="Garamond"/>
          <w:sz w:val="24"/>
          <w:lang w:val="sr-Cyrl-CS" w:eastAsia="sr-Cyrl-CS"/>
        </w:rPr>
        <w:t>уда достављена непосредно наручи</w:t>
      </w:r>
      <w:r w:rsidRPr="005E1F5A">
        <w:rPr>
          <w:rStyle w:val="FontStyle69"/>
          <w:rFonts w:ascii="Garamond" w:hAnsi="Garamond"/>
          <w:sz w:val="24"/>
          <w:lang w:val="sr-Cyrl-CS" w:eastAsia="sr-Cyrl-CS"/>
        </w:rPr>
        <w:t>лац ће понуђачу предати потврду пријема понуде. У потврди о пријему наручилац ће навести датум и сат пријема понуде.</w:t>
      </w:r>
    </w:p>
    <w:p w:rsidR="0092796C" w:rsidRDefault="00747155" w:rsidP="00F508E0">
      <w:pPr>
        <w:pStyle w:val="Style6"/>
        <w:widowControl/>
        <w:spacing w:line="240" w:lineRule="auto"/>
        <w:ind w:left="-270" w:right="120"/>
        <w:rPr>
          <w:rStyle w:val="FontStyle69"/>
          <w:rFonts w:ascii="Garamond" w:hAnsi="Garamond"/>
          <w:sz w:val="24"/>
          <w:lang w:val="sr-Cyrl-CS" w:eastAsia="sr-Cyrl-CS"/>
        </w:rPr>
      </w:pPr>
      <w:r>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8875C3" w:rsidRPr="005E1F5A">
        <w:rPr>
          <w:rStyle w:val="FontStyle69"/>
          <w:rFonts w:ascii="Garamond" w:hAnsi="Garamond"/>
          <w:sz w:val="24"/>
          <w:lang w:val="sr-Cyrl-CS" w:eastAsia="sr-Cyrl-CS"/>
        </w:rPr>
        <w:t xml:space="preserve"> </w:t>
      </w:r>
    </w:p>
    <w:p w:rsidR="00062972" w:rsidRPr="005E1F5A" w:rsidRDefault="00062972" w:rsidP="00F508E0">
      <w:pPr>
        <w:pStyle w:val="Style6"/>
        <w:widowControl/>
        <w:spacing w:line="240" w:lineRule="auto"/>
        <w:ind w:left="-270" w:right="120"/>
        <w:rPr>
          <w:rStyle w:val="FontStyle69"/>
          <w:rFonts w:ascii="Garamond" w:hAnsi="Garamond"/>
          <w:sz w:val="24"/>
          <w:lang w:val="sr-Cyrl-CS" w:eastAsia="sr-Cyrl-CS"/>
        </w:rPr>
      </w:pPr>
    </w:p>
    <w:p w:rsidR="00180B61" w:rsidRPr="005E1F5A" w:rsidRDefault="00180B61" w:rsidP="00F508E0">
      <w:pPr>
        <w:pStyle w:val="Style5"/>
        <w:widowControl/>
        <w:numPr>
          <w:ilvl w:val="0"/>
          <w:numId w:val="3"/>
        </w:numPr>
        <w:tabs>
          <w:tab w:val="left" w:pos="180"/>
        </w:tabs>
        <w:ind w:left="-270" w:right="120" w:hanging="90"/>
        <w:jc w:val="center"/>
        <w:rPr>
          <w:rStyle w:val="FontStyle68"/>
          <w:rFonts w:ascii="Garamond" w:hAnsi="Garamond"/>
          <w:bCs/>
          <w:sz w:val="24"/>
          <w:u w:val="single"/>
          <w:lang w:val="sr-Cyrl-CS" w:eastAsia="sr-Cyrl-CS"/>
        </w:rPr>
      </w:pPr>
      <w:r w:rsidRPr="00062972">
        <w:rPr>
          <w:rStyle w:val="FontStyle68"/>
          <w:rFonts w:ascii="Garamond" w:hAnsi="Garamond"/>
          <w:bCs/>
          <w:sz w:val="24"/>
          <w:lang w:val="sr-Cyrl-CS" w:eastAsia="sr-Cyrl-CS"/>
        </w:rPr>
        <w:t xml:space="preserve">Јавно отварање понуда одржаће се </w:t>
      </w:r>
      <w:r w:rsidR="00927475">
        <w:rPr>
          <w:rStyle w:val="FontStyle68"/>
          <w:rFonts w:ascii="Garamond" w:hAnsi="Garamond"/>
          <w:bCs/>
          <w:color w:val="auto"/>
          <w:sz w:val="24"/>
          <w:lang w:val="sr-Cyrl-RS" w:eastAsia="sr-Cyrl-CS"/>
        </w:rPr>
        <w:t>13.05</w:t>
      </w:r>
      <w:r w:rsidR="00BD3503">
        <w:rPr>
          <w:rStyle w:val="FontStyle68"/>
          <w:rFonts w:ascii="Garamond" w:hAnsi="Garamond"/>
          <w:bCs/>
          <w:color w:val="auto"/>
          <w:sz w:val="24"/>
          <w:lang w:val="sr-Cyrl-RS" w:eastAsia="sr-Cyrl-CS"/>
        </w:rPr>
        <w:t>.2019</w:t>
      </w:r>
      <w:r w:rsidRPr="00062972">
        <w:rPr>
          <w:rStyle w:val="FontStyle68"/>
          <w:rFonts w:ascii="Garamond" w:hAnsi="Garamond"/>
          <w:bCs/>
          <w:color w:val="auto"/>
          <w:sz w:val="24"/>
          <w:lang w:val="sr-Cyrl-CS" w:eastAsia="sr-Cyrl-CS"/>
        </w:rPr>
        <w:t xml:space="preserve">. године у </w:t>
      </w:r>
      <w:r w:rsidR="00927475">
        <w:rPr>
          <w:rStyle w:val="FontStyle68"/>
          <w:rFonts w:ascii="Garamond" w:hAnsi="Garamond"/>
          <w:bCs/>
          <w:color w:val="auto"/>
          <w:sz w:val="24"/>
          <w:lang w:val="sr-Cyrl-CS" w:eastAsia="sr-Cyrl-CS"/>
        </w:rPr>
        <w:t xml:space="preserve">12 </w:t>
      </w:r>
      <w:r w:rsidRPr="00062972">
        <w:rPr>
          <w:rStyle w:val="FontStyle68"/>
          <w:rFonts w:ascii="Garamond" w:hAnsi="Garamond"/>
          <w:bCs/>
          <w:sz w:val="24"/>
          <w:lang w:val="sr-Cyrl-CS" w:eastAsia="sr-Cyrl-CS"/>
        </w:rPr>
        <w:t xml:space="preserve">часова, у радним просторијама Наручиоца, у Београду, </w:t>
      </w:r>
      <w:r w:rsidR="00B04900" w:rsidRPr="00062972">
        <w:rPr>
          <w:rStyle w:val="FontStyle68"/>
          <w:rFonts w:ascii="Garamond" w:hAnsi="Garamond"/>
          <w:bCs/>
          <w:sz w:val="24"/>
          <w:lang w:val="sr-Cyrl-CS" w:eastAsia="sr-Cyrl-CS"/>
        </w:rPr>
        <w:t>Б</w:t>
      </w:r>
      <w:r w:rsidR="003D2EF3" w:rsidRPr="00062972">
        <w:rPr>
          <w:rStyle w:val="FontStyle68"/>
          <w:rFonts w:ascii="Garamond" w:hAnsi="Garamond"/>
          <w:bCs/>
          <w:sz w:val="24"/>
          <w:lang w:val="sr-Cyrl-CS" w:eastAsia="sr-Cyrl-CS"/>
        </w:rPr>
        <w:t>улевар Зорана Ђинђић</w:t>
      </w:r>
      <w:r w:rsidR="00B04900" w:rsidRPr="00062972">
        <w:rPr>
          <w:rStyle w:val="FontStyle68"/>
          <w:rFonts w:ascii="Garamond" w:hAnsi="Garamond"/>
          <w:bCs/>
          <w:sz w:val="24"/>
          <w:lang w:val="sr-Cyrl-CS" w:eastAsia="sr-Cyrl-CS"/>
        </w:rPr>
        <w:t>а 104</w:t>
      </w:r>
    </w:p>
    <w:p w:rsidR="0092796C" w:rsidRPr="005E1F5A" w:rsidRDefault="0092796C" w:rsidP="00F508E0">
      <w:pPr>
        <w:pStyle w:val="Style5"/>
        <w:widowControl/>
        <w:ind w:left="-270" w:right="120"/>
        <w:rPr>
          <w:rStyle w:val="FontStyle68"/>
          <w:rFonts w:ascii="Garamond" w:hAnsi="Garamond"/>
          <w:bCs/>
          <w:sz w:val="24"/>
          <w:u w:val="single"/>
          <w:lang w:val="sr-Cyrl-CS" w:eastAsia="sr-Cyrl-CS"/>
        </w:rPr>
      </w:pPr>
    </w:p>
    <w:p w:rsidR="00180B61" w:rsidRPr="005E1F5A" w:rsidRDefault="00747155" w:rsidP="00F508E0">
      <w:pPr>
        <w:pStyle w:val="Style6"/>
        <w:widowControl/>
        <w:spacing w:line="240" w:lineRule="auto"/>
        <w:ind w:left="-270" w:right="120"/>
        <w:rPr>
          <w:rStyle w:val="FontStyle69"/>
          <w:rFonts w:ascii="Garamond" w:hAnsi="Garamond"/>
          <w:sz w:val="24"/>
          <w:lang w:val="sr-Cyrl-CS" w:eastAsia="sr-Cyrl-CS"/>
        </w:rPr>
      </w:pPr>
      <w:r>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457D3F" w:rsidRPr="005E1F5A" w:rsidRDefault="008875C3" w:rsidP="00F508E0">
      <w:pPr>
        <w:pStyle w:val="Style13"/>
        <w:widowControl/>
        <w:spacing w:line="240" w:lineRule="auto"/>
        <w:ind w:left="-270" w:right="120" w:firstLine="708"/>
        <w:rPr>
          <w:rStyle w:val="FontStyle69"/>
          <w:rFonts w:ascii="Garamond" w:hAnsi="Garamond"/>
          <w:b/>
          <w:i/>
          <w:color w:val="auto"/>
          <w:sz w:val="24"/>
          <w:lang w:val="sr-Cyrl-CS" w:eastAsia="sr-Cyrl-CS"/>
        </w:rPr>
      </w:pPr>
      <w:r w:rsidRPr="005E1F5A">
        <w:rPr>
          <w:rStyle w:val="FontStyle69"/>
          <w:rFonts w:ascii="Garamond" w:hAnsi="Garamond"/>
          <w:b/>
          <w:i/>
          <w:color w:val="auto"/>
          <w:sz w:val="24"/>
          <w:lang w:val="sr-Cyrl-CS" w:eastAsia="sr-Cyrl-CS"/>
        </w:rPr>
        <w:t xml:space="preserve">Неблаговремену понуду наручилац </w:t>
      </w:r>
      <w:r w:rsidR="007255A3" w:rsidRPr="005E1F5A">
        <w:rPr>
          <w:rStyle w:val="FontStyle69"/>
          <w:rFonts w:ascii="Garamond" w:hAnsi="Garamond"/>
          <w:b/>
          <w:i/>
          <w:color w:val="auto"/>
          <w:sz w:val="24"/>
          <w:lang w:val="sr-Cyrl-CS" w:eastAsia="sr-Cyrl-CS"/>
        </w:rPr>
        <w:t>ће по окончању поступка отварања</w:t>
      </w:r>
      <w:r w:rsidRPr="005E1F5A">
        <w:rPr>
          <w:rStyle w:val="FontStyle69"/>
          <w:rFonts w:ascii="Garamond" w:hAnsi="Garamond"/>
          <w:b/>
          <w:i/>
          <w:color w:val="auto"/>
          <w:sz w:val="24"/>
          <w:lang w:val="sr-Cyrl-CS" w:eastAsia="sr-Cyrl-CS"/>
        </w:rPr>
        <w:t xml:space="preserve"> вратити понуђачу неотворену, са назнаком да је поднета неблаговремена понуда.</w:t>
      </w:r>
    </w:p>
    <w:p w:rsidR="006324FF" w:rsidRDefault="006324FF" w:rsidP="00F508E0">
      <w:pPr>
        <w:pStyle w:val="Style13"/>
        <w:widowControl/>
        <w:spacing w:line="240" w:lineRule="auto"/>
        <w:ind w:left="-270" w:right="120"/>
        <w:rPr>
          <w:rStyle w:val="FontStyle69"/>
          <w:rFonts w:ascii="Garamond" w:hAnsi="Garamond"/>
          <w:b/>
          <w:color w:val="auto"/>
          <w:sz w:val="24"/>
          <w:u w:val="single"/>
          <w:lang w:val="sr-Cyrl-CS" w:eastAsia="sr-Cyrl-CS"/>
        </w:rPr>
      </w:pPr>
    </w:p>
    <w:p w:rsidR="007C0040" w:rsidRPr="002B1204" w:rsidRDefault="00BF2DBC" w:rsidP="00F508E0">
      <w:pPr>
        <w:pStyle w:val="Style13"/>
        <w:widowControl/>
        <w:numPr>
          <w:ilvl w:val="0"/>
          <w:numId w:val="4"/>
        </w:numPr>
        <w:spacing w:line="240" w:lineRule="auto"/>
        <w:ind w:left="-270" w:right="120"/>
        <w:rPr>
          <w:rStyle w:val="FontStyle69"/>
          <w:rFonts w:ascii="Garamond" w:hAnsi="Garamond"/>
          <w:b/>
          <w:color w:val="auto"/>
          <w:sz w:val="24"/>
          <w:u w:val="single"/>
          <w:lang w:val="sr-Cyrl-CS" w:eastAsia="sr-Cyrl-CS"/>
        </w:rPr>
      </w:pPr>
      <w:r w:rsidRPr="002B1204">
        <w:rPr>
          <w:rStyle w:val="FontStyle69"/>
          <w:rFonts w:ascii="Garamond" w:hAnsi="Garamond"/>
          <w:b/>
          <w:color w:val="auto"/>
          <w:sz w:val="24"/>
          <w:u w:val="single"/>
          <w:lang w:val="sr-Cyrl-CS" w:eastAsia="sr-Cyrl-CS"/>
        </w:rPr>
        <w:t>ПОНУДА МОРА ДА САДРЖИ:</w:t>
      </w:r>
    </w:p>
    <w:p w:rsidR="00FD4A50" w:rsidRDefault="00FD4A50" w:rsidP="00F508E0">
      <w:pPr>
        <w:pStyle w:val="Style13"/>
        <w:widowControl/>
        <w:spacing w:line="240" w:lineRule="auto"/>
        <w:ind w:left="-270" w:right="120"/>
        <w:rPr>
          <w:rStyle w:val="FontStyle69"/>
          <w:rFonts w:ascii="Garamond" w:hAnsi="Garamond"/>
          <w:b/>
          <w:color w:val="auto"/>
          <w:sz w:val="24"/>
          <w:u w:val="single"/>
          <w:lang w:val="sr-Cyrl-CS" w:eastAsia="sr-Cyrl-CS"/>
        </w:rPr>
      </w:pPr>
    </w:p>
    <w:p w:rsidR="00FD4A50" w:rsidRPr="005578C2" w:rsidRDefault="00FD4A50" w:rsidP="00814BB6">
      <w:pPr>
        <w:pStyle w:val="Style15"/>
        <w:spacing w:line="274" w:lineRule="exact"/>
        <w:ind w:left="-270" w:right="30" w:firstLine="600"/>
        <w:rPr>
          <w:rStyle w:val="FontStyle69"/>
          <w:rFonts w:ascii="Garamond" w:hAnsi="Garamond"/>
          <w:sz w:val="24"/>
          <w:lang w:val="sr-Cyrl-CS" w:eastAsia="sr-Cyrl-CS"/>
        </w:rPr>
      </w:pPr>
      <w:r w:rsidRPr="005578C2">
        <w:rPr>
          <w:rStyle w:val="FontStyle69"/>
          <w:rFonts w:ascii="Garamond" w:hAnsi="Garamond"/>
          <w:b/>
          <w:sz w:val="24"/>
          <w:lang w:val="sr-Cyrl-CS" w:eastAsia="sr-Cyrl-CS"/>
        </w:rPr>
        <w:t>1.</w:t>
      </w:r>
      <w:r w:rsidRPr="005578C2">
        <w:rPr>
          <w:rStyle w:val="FontStyle69"/>
          <w:rFonts w:ascii="Garamond" w:hAnsi="Garamond"/>
          <w:sz w:val="24"/>
          <w:lang w:val="sr-Cyrl-CS" w:eastAsia="sr-Cyrl-CS"/>
        </w:rPr>
        <w:t xml:space="preserve"> доказе о испуњености обавезних услова из члана 75.</w:t>
      </w:r>
      <w:r w:rsidRPr="005578C2">
        <w:rPr>
          <w:rStyle w:val="FontStyle69"/>
          <w:rFonts w:ascii="Garamond" w:hAnsi="Garamond"/>
          <w:sz w:val="24"/>
          <w:lang w:eastAsia="sr-Cyrl-CS"/>
        </w:rPr>
        <w:t xml:space="preserve"> </w:t>
      </w:r>
      <w:proofErr w:type="gramStart"/>
      <w:r w:rsidRPr="005578C2">
        <w:rPr>
          <w:rStyle w:val="FontStyle69"/>
          <w:rFonts w:ascii="Garamond" w:hAnsi="Garamond"/>
          <w:sz w:val="24"/>
          <w:lang w:eastAsia="sr-Cyrl-CS"/>
        </w:rPr>
        <w:t>и</w:t>
      </w:r>
      <w:proofErr w:type="gramEnd"/>
      <w:r w:rsidRPr="005578C2">
        <w:rPr>
          <w:rStyle w:val="FontStyle69"/>
          <w:rFonts w:ascii="Garamond" w:hAnsi="Garamond"/>
          <w:sz w:val="24"/>
          <w:lang w:eastAsia="sr-Cyrl-CS"/>
        </w:rPr>
        <w:t xml:space="preserve"> додатних услова из члана 76.</w:t>
      </w:r>
      <w:r w:rsidRPr="005578C2">
        <w:rPr>
          <w:rStyle w:val="FontStyle69"/>
          <w:rFonts w:ascii="Garamond" w:hAnsi="Garamond"/>
          <w:sz w:val="24"/>
          <w:lang w:val="sr-Cyrl-CS" w:eastAsia="sr-Cyrl-CS"/>
        </w:rPr>
        <w:t xml:space="preserve"> ЗЈН  на начин прецизиран конкурсном документацијом и то за понуђача, за чланове групе понуђача (уколико понуду подноси група понуђача) и за подизвођача (уколико ће извршење набавке бити делимично </w:t>
      </w:r>
      <w:r w:rsidRPr="005578C2">
        <w:rPr>
          <w:rStyle w:val="FontStyle69"/>
          <w:rFonts w:ascii="Garamond" w:hAnsi="Garamond"/>
          <w:sz w:val="24"/>
          <w:lang w:val="sr-Cyrl-CS" w:eastAsia="sr-Cyrl-CS"/>
        </w:rPr>
        <w:lastRenderedPageBreak/>
        <w:t xml:space="preserve">поверено подизвођачу),  с тим да су обавезни услови и начин доказивања обавезних и дoдaтних услова таксативно набројани у поглављу </w:t>
      </w:r>
      <w:r w:rsidRPr="005578C2">
        <w:rPr>
          <w:rStyle w:val="FontStyle69"/>
          <w:rFonts w:ascii="Garamond" w:hAnsi="Garamond"/>
          <w:sz w:val="24"/>
          <w:lang w:eastAsia="sr-Cyrl-CS"/>
        </w:rPr>
        <w:t xml:space="preserve">IV </w:t>
      </w:r>
      <w:r w:rsidRPr="005578C2">
        <w:rPr>
          <w:rStyle w:val="FontStyle69"/>
          <w:rFonts w:ascii="Garamond" w:hAnsi="Garamond"/>
          <w:sz w:val="24"/>
          <w:lang w:val="sr-Cyrl-CS" w:eastAsia="sr-Cyrl-CS"/>
        </w:rPr>
        <w:t>конкурсне документације;</w:t>
      </w:r>
    </w:p>
    <w:p w:rsidR="00FD4A50" w:rsidRPr="005578C2" w:rsidRDefault="00FD4A50" w:rsidP="00F508E0">
      <w:pPr>
        <w:pStyle w:val="Style51"/>
        <w:widowControl/>
        <w:tabs>
          <w:tab w:val="left" w:pos="173"/>
        </w:tabs>
        <w:ind w:left="-270" w:right="120"/>
        <w:rPr>
          <w:rStyle w:val="FontStyle69"/>
          <w:rFonts w:ascii="Garamond" w:hAnsi="Garamond"/>
          <w:color w:val="auto"/>
          <w:sz w:val="24"/>
          <w:lang w:eastAsia="sr-Cyrl-CS"/>
        </w:rPr>
      </w:pPr>
      <w:r w:rsidRPr="005578C2">
        <w:rPr>
          <w:rStyle w:val="FontStyle69"/>
          <w:rFonts w:ascii="Garamond" w:hAnsi="Garamond"/>
          <w:b/>
          <w:sz w:val="24"/>
          <w:lang w:val="sr-Cyrl-CS" w:eastAsia="sr-Cyrl-CS"/>
        </w:rPr>
        <w:t xml:space="preserve">          2</w:t>
      </w:r>
      <w:r w:rsidRPr="005578C2">
        <w:rPr>
          <w:rStyle w:val="FontStyle69"/>
          <w:rFonts w:ascii="Garamond" w:hAnsi="Garamond"/>
          <w:sz w:val="24"/>
          <w:lang w:val="sr-Cyrl-CS" w:eastAsia="sr-Cyrl-CS"/>
        </w:rPr>
        <w:t xml:space="preserve">. </w:t>
      </w:r>
      <w:proofErr w:type="gramStart"/>
      <w:r w:rsidRPr="005578C2">
        <w:rPr>
          <w:rFonts w:ascii="Garamond" w:eastAsia="TimesNewRomanPSMT" w:hAnsi="Garamond"/>
          <w:b/>
        </w:rPr>
        <w:t xml:space="preserve">Модел  </w:t>
      </w:r>
      <w:r w:rsidRPr="00936FBA">
        <w:rPr>
          <w:rFonts w:ascii="Garamond" w:eastAsia="TimesNewRomanPSMT" w:hAnsi="Garamond"/>
          <w:b/>
        </w:rPr>
        <w:t>Наруџбенице</w:t>
      </w:r>
      <w:proofErr w:type="gramEnd"/>
      <w:r w:rsidRPr="00936FBA">
        <w:rPr>
          <w:rFonts w:ascii="Garamond" w:eastAsia="TimesNewRomanPSMT" w:hAnsi="Garamond"/>
          <w:b/>
        </w:rPr>
        <w:t xml:space="preserve"> </w:t>
      </w:r>
      <w:r w:rsidRPr="00936FBA">
        <w:rPr>
          <w:rFonts w:ascii="Garamond" w:eastAsia="TimesNewRomanPSMT" w:hAnsi="Garamond"/>
        </w:rPr>
        <w:t>(Прилог VIII);</w:t>
      </w:r>
    </w:p>
    <w:p w:rsidR="00FD4A50" w:rsidRPr="005578C2" w:rsidRDefault="00FD4A50" w:rsidP="00F508E0">
      <w:pPr>
        <w:pStyle w:val="Style15"/>
        <w:spacing w:line="274" w:lineRule="exact"/>
        <w:ind w:left="-270" w:right="120" w:firstLine="600"/>
        <w:rPr>
          <w:rStyle w:val="FontStyle69"/>
          <w:rFonts w:ascii="Garamond" w:hAnsi="Garamond"/>
          <w:sz w:val="24"/>
          <w:lang w:val="sr-Cyrl-CS" w:eastAsia="sr-Cyrl-CS"/>
        </w:rPr>
      </w:pPr>
      <w:r w:rsidRPr="005578C2">
        <w:rPr>
          <w:rStyle w:val="FontStyle69"/>
          <w:rFonts w:ascii="Garamond" w:hAnsi="Garamond"/>
          <w:b/>
          <w:sz w:val="24"/>
          <w:lang w:val="sr-Cyrl-CS" w:eastAsia="sr-Cyrl-CS"/>
        </w:rPr>
        <w:t>3.</w:t>
      </w:r>
      <w:r w:rsidRPr="005578C2">
        <w:rPr>
          <w:rStyle w:val="FontStyle69"/>
          <w:rFonts w:ascii="Garamond" w:hAnsi="Garamond"/>
          <w:sz w:val="24"/>
          <w:lang w:val="sr-Cyrl-CS" w:eastAsia="sr-Cyrl-CS"/>
        </w:rPr>
        <w:t xml:space="preserve"> попуњене, од стране понуђача потписане и остале изјаве које чине саставни део понуде, а које су садржане у обрасцима који су саставни део конкурсне документације, с тим да образац Трошкови понуде  није неопходно попунити и потписати;</w:t>
      </w:r>
      <w:r w:rsidRPr="005578C2">
        <w:rPr>
          <w:rStyle w:val="FontStyle69"/>
          <w:rFonts w:ascii="Garamond" w:hAnsi="Garamond"/>
          <w:color w:val="auto"/>
          <w:sz w:val="24"/>
          <w:lang w:val="sr-Cyrl-CS" w:eastAsia="sr-Cyrl-CS"/>
        </w:rPr>
        <w:t>;</w:t>
      </w:r>
    </w:p>
    <w:p w:rsidR="00C76132" w:rsidRDefault="00FD4A50" w:rsidP="00F508E0">
      <w:pPr>
        <w:pStyle w:val="Style15"/>
        <w:spacing w:line="274" w:lineRule="exact"/>
        <w:ind w:left="-270" w:right="120" w:firstLine="600"/>
        <w:rPr>
          <w:rStyle w:val="FontStyle69"/>
          <w:rFonts w:ascii="Garamond" w:hAnsi="Garamond"/>
          <w:i/>
          <w:sz w:val="24"/>
          <w:lang w:val="sr-Cyrl-CS" w:eastAsia="sr-Cyrl-CS"/>
        </w:rPr>
      </w:pPr>
      <w:r w:rsidRPr="005578C2">
        <w:rPr>
          <w:rStyle w:val="FontStyle69"/>
          <w:rFonts w:ascii="Garamond" w:hAnsi="Garamond"/>
          <w:b/>
          <w:sz w:val="24"/>
          <w:lang w:val="sr-Cyrl-CS" w:eastAsia="sr-Cyrl-CS"/>
        </w:rPr>
        <w:t>4.</w:t>
      </w:r>
      <w:r w:rsidR="00C76132" w:rsidRPr="005E1F5A">
        <w:rPr>
          <w:rStyle w:val="FontStyle69"/>
          <w:rFonts w:ascii="Garamond" w:hAnsi="Garamond"/>
          <w:sz w:val="24"/>
          <w:lang w:val="sr-Cyrl-CS" w:eastAsia="sr-Cyrl-CS"/>
        </w:rPr>
        <w:t xml:space="preserve"> потписан</w:t>
      </w:r>
      <w:r w:rsidR="00CC53D9">
        <w:rPr>
          <w:rStyle w:val="FontStyle69"/>
          <w:rFonts w:ascii="Garamond" w:hAnsi="Garamond"/>
          <w:sz w:val="24"/>
          <w:lang w:val="sr-Cyrl-CS" w:eastAsia="sr-Cyrl-CS"/>
        </w:rPr>
        <w:t>о</w:t>
      </w:r>
      <w:r w:rsidR="00C76132" w:rsidRPr="005E1F5A">
        <w:rPr>
          <w:rStyle w:val="FontStyle69"/>
          <w:rFonts w:ascii="Garamond" w:hAnsi="Garamond"/>
          <w:sz w:val="24"/>
          <w:lang w:val="sr-Cyrl-CS" w:eastAsia="sr-Cyrl-CS"/>
        </w:rPr>
        <w:t xml:space="preserve"> </w:t>
      </w:r>
      <w:r w:rsidR="00C76132">
        <w:rPr>
          <w:rStyle w:val="FontStyle69"/>
          <w:rFonts w:ascii="Garamond" w:hAnsi="Garamond"/>
          <w:sz w:val="24"/>
          <w:lang w:val="sr-Cyrl-CS" w:eastAsia="sr-Cyrl-CS"/>
        </w:rPr>
        <w:t xml:space="preserve">поглавље </w:t>
      </w:r>
      <w:r w:rsidR="00C76132" w:rsidRPr="009C7F88">
        <w:rPr>
          <w:rStyle w:val="FontStyle69"/>
          <w:rFonts w:ascii="Garamond" w:hAnsi="Garamond"/>
          <w:sz w:val="24"/>
          <w:lang w:val="sr-Cyrl-CS" w:eastAsia="sr-Cyrl-CS"/>
        </w:rPr>
        <w:t>III конкурсне документације</w:t>
      </w:r>
      <w:r w:rsidR="00C76132" w:rsidRPr="005E1F5A">
        <w:rPr>
          <w:rStyle w:val="FontStyle69"/>
          <w:rFonts w:ascii="Garamond" w:hAnsi="Garamond"/>
          <w:sz w:val="24"/>
          <w:lang w:val="sr-Cyrl-CS" w:eastAsia="sr-Cyrl-CS"/>
        </w:rPr>
        <w:t xml:space="preserve"> </w:t>
      </w:r>
      <w:r w:rsidR="00C76132">
        <w:rPr>
          <w:rStyle w:val="FontStyle69"/>
          <w:rFonts w:ascii="Garamond" w:hAnsi="Garamond"/>
          <w:sz w:val="24"/>
          <w:lang w:val="sr-Cyrl-CS" w:eastAsia="sr-Cyrl-CS"/>
        </w:rPr>
        <w:t>–</w:t>
      </w:r>
      <w:r w:rsidR="00C76132" w:rsidRPr="005E1F5A">
        <w:rPr>
          <w:rStyle w:val="FontStyle69"/>
          <w:rFonts w:ascii="Garamond" w:hAnsi="Garamond"/>
          <w:sz w:val="24"/>
          <w:lang w:val="sr-Cyrl-CS" w:eastAsia="sr-Cyrl-CS"/>
        </w:rPr>
        <w:t xml:space="preserve"> </w:t>
      </w:r>
      <w:r w:rsidR="00C76132" w:rsidRPr="005E1F5A">
        <w:rPr>
          <w:rStyle w:val="FontStyle69"/>
          <w:rFonts w:ascii="Garamond" w:hAnsi="Garamond"/>
          <w:i/>
          <w:sz w:val="24"/>
          <w:lang w:val="sr-Cyrl-CS" w:eastAsia="sr-Cyrl-CS"/>
        </w:rPr>
        <w:t>Врста</w:t>
      </w:r>
      <w:r w:rsidR="00C76132">
        <w:rPr>
          <w:rStyle w:val="FontStyle69"/>
          <w:rFonts w:ascii="Garamond" w:hAnsi="Garamond"/>
          <w:i/>
          <w:sz w:val="24"/>
          <w:lang w:val="sr-Cyrl-CS" w:eastAsia="sr-Cyrl-CS"/>
        </w:rPr>
        <w:t xml:space="preserve"> оквирног споразума</w:t>
      </w:r>
      <w:r w:rsidR="00C76132" w:rsidRPr="005E1F5A">
        <w:rPr>
          <w:rStyle w:val="FontStyle69"/>
          <w:rFonts w:ascii="Garamond" w:hAnsi="Garamond"/>
          <w:i/>
          <w:sz w:val="24"/>
          <w:lang w:val="sr-Cyrl-CS" w:eastAsia="sr-Cyrl-CS"/>
        </w:rPr>
        <w:t xml:space="preserve">; техничке карактеристике – спецификација; место </w:t>
      </w:r>
      <w:r w:rsidR="00C76132">
        <w:rPr>
          <w:rStyle w:val="FontStyle69"/>
          <w:rFonts w:ascii="Garamond" w:hAnsi="Garamond"/>
          <w:i/>
          <w:sz w:val="24"/>
          <w:lang w:val="sr-Cyrl-CS" w:eastAsia="sr-Cyrl-CS"/>
        </w:rPr>
        <w:t>и рок испоруке;</w:t>
      </w:r>
    </w:p>
    <w:p w:rsidR="00FD4A50" w:rsidRPr="005578C2" w:rsidRDefault="00FD4A50" w:rsidP="00F508E0">
      <w:pPr>
        <w:pStyle w:val="Style15"/>
        <w:spacing w:line="274" w:lineRule="exact"/>
        <w:ind w:left="-270" w:right="120" w:firstLine="600"/>
        <w:rPr>
          <w:rStyle w:val="FontStyle69"/>
          <w:rFonts w:ascii="Garamond" w:hAnsi="Garamond"/>
          <w:sz w:val="24"/>
          <w:lang w:eastAsia="sr-Cyrl-CS"/>
        </w:rPr>
      </w:pPr>
      <w:r w:rsidRPr="005578C2">
        <w:rPr>
          <w:rStyle w:val="FontStyle69"/>
          <w:rFonts w:ascii="Garamond" w:hAnsi="Garamond"/>
          <w:b/>
          <w:sz w:val="24"/>
          <w:lang w:eastAsia="sr-Cyrl-CS"/>
        </w:rPr>
        <w:t>5.</w:t>
      </w:r>
      <w:r w:rsidRPr="005578C2">
        <w:rPr>
          <w:rStyle w:val="FontStyle69"/>
          <w:rFonts w:ascii="Garamond" w:hAnsi="Garamond"/>
          <w:sz w:val="24"/>
          <w:lang w:eastAsia="sr-Cyrl-CS"/>
        </w:rPr>
        <w:t xml:space="preserve"> </w:t>
      </w:r>
      <w:proofErr w:type="gramStart"/>
      <w:r w:rsidRPr="005578C2">
        <w:rPr>
          <w:rStyle w:val="FontStyle69"/>
          <w:rFonts w:ascii="Garamond" w:hAnsi="Garamond"/>
          <w:sz w:val="24"/>
          <w:lang w:val="sr-Cyrl-CS" w:eastAsia="sr-Cyrl-CS"/>
        </w:rPr>
        <w:t>потписан</w:t>
      </w:r>
      <w:proofErr w:type="gramEnd"/>
      <w:r w:rsidRPr="005578C2">
        <w:rPr>
          <w:rStyle w:val="FontStyle69"/>
          <w:rFonts w:ascii="Garamond" w:hAnsi="Garamond"/>
          <w:sz w:val="24"/>
          <w:lang w:val="sr-Cyrl-CS" w:eastAsia="sr-Cyrl-CS"/>
        </w:rPr>
        <w:t xml:space="preserve"> </w:t>
      </w:r>
      <w:r w:rsidRPr="005578C2">
        <w:rPr>
          <w:rFonts w:ascii="Garamond" w:hAnsi="Garamond"/>
          <w:b/>
          <w:color w:val="000000"/>
          <w:lang w:val="sr-Cyrl-CS" w:eastAsia="sr-Cyrl-CS"/>
        </w:rPr>
        <w:t>Модел оквирног споразума</w:t>
      </w:r>
    </w:p>
    <w:p w:rsidR="00FD4A50" w:rsidRPr="005578C2" w:rsidRDefault="00FD4A50" w:rsidP="00F508E0">
      <w:pPr>
        <w:pStyle w:val="Style15"/>
        <w:widowControl/>
        <w:spacing w:line="274" w:lineRule="exact"/>
        <w:ind w:left="-270" w:right="120" w:firstLine="600"/>
        <w:rPr>
          <w:rStyle w:val="FontStyle69"/>
          <w:rFonts w:ascii="Garamond" w:hAnsi="Garamond"/>
          <w:sz w:val="24"/>
          <w:lang w:val="sr-Cyrl-CS" w:eastAsia="sr-Cyrl-CS"/>
        </w:rPr>
      </w:pPr>
      <w:r w:rsidRPr="005578C2">
        <w:rPr>
          <w:rStyle w:val="FontStyle69"/>
          <w:rFonts w:ascii="Garamond" w:hAnsi="Garamond"/>
          <w:b/>
          <w:sz w:val="24"/>
          <w:lang w:val="sr-Cyrl-CS" w:eastAsia="sr-Cyrl-CS"/>
        </w:rPr>
        <w:t>6.</w:t>
      </w:r>
      <w:r>
        <w:rPr>
          <w:rStyle w:val="FontStyle69"/>
          <w:rFonts w:ascii="Garamond" w:hAnsi="Garamond"/>
          <w:sz w:val="24"/>
          <w:lang w:val="sr-Cyrl-CS" w:eastAsia="sr-Cyrl-CS"/>
        </w:rPr>
        <w:t xml:space="preserve"> Споразум групе понуђача</w:t>
      </w:r>
      <w:r w:rsidRPr="005578C2">
        <w:rPr>
          <w:rStyle w:val="FontStyle69"/>
          <w:rFonts w:ascii="Garamond" w:hAnsi="Garamond"/>
          <w:sz w:val="24"/>
          <w:lang w:val="sr-Cyrl-CS" w:eastAsia="sr-Cyrl-CS"/>
        </w:rPr>
        <w:t xml:space="preserve"> (уколико понуду подноси група понуђача) и</w:t>
      </w:r>
    </w:p>
    <w:p w:rsidR="00FD4A50" w:rsidRPr="005578C2" w:rsidRDefault="00FD4A50" w:rsidP="00F508E0">
      <w:pPr>
        <w:pStyle w:val="Style15"/>
        <w:widowControl/>
        <w:spacing w:line="274" w:lineRule="exact"/>
        <w:ind w:left="-270" w:right="120" w:firstLine="600"/>
        <w:rPr>
          <w:rStyle w:val="FontStyle69"/>
          <w:rFonts w:ascii="Garamond" w:hAnsi="Garamond"/>
          <w:sz w:val="24"/>
          <w:lang w:eastAsia="sr-Cyrl-CS"/>
        </w:rPr>
      </w:pPr>
      <w:r w:rsidRPr="005578C2">
        <w:rPr>
          <w:rStyle w:val="FontStyle69"/>
          <w:rFonts w:ascii="Garamond" w:hAnsi="Garamond"/>
          <w:b/>
          <w:sz w:val="24"/>
          <w:lang w:eastAsia="sr-Cyrl-CS"/>
        </w:rPr>
        <w:t>7</w:t>
      </w:r>
      <w:r w:rsidRPr="005578C2">
        <w:rPr>
          <w:rStyle w:val="FontStyle69"/>
          <w:rFonts w:ascii="Garamond" w:hAnsi="Garamond"/>
          <w:b/>
          <w:sz w:val="24"/>
          <w:lang w:val="sr-Cyrl-CS" w:eastAsia="sr-Cyrl-CS"/>
        </w:rPr>
        <w:t>.</w:t>
      </w:r>
      <w:r w:rsidRPr="005578C2">
        <w:rPr>
          <w:rStyle w:val="FontStyle69"/>
          <w:rFonts w:ascii="Garamond" w:hAnsi="Garamond"/>
          <w:sz w:val="24"/>
          <w:lang w:val="sr-Cyrl-CS" w:eastAsia="sr-Cyrl-CS"/>
        </w:rPr>
        <w:t xml:space="preserve"> Други докази захтевани конкурсном документацијом.</w:t>
      </w:r>
    </w:p>
    <w:p w:rsidR="00814BB6" w:rsidRDefault="00814BB6" w:rsidP="00F508E0">
      <w:pPr>
        <w:pStyle w:val="Style15"/>
        <w:widowControl/>
        <w:spacing w:line="274" w:lineRule="exact"/>
        <w:ind w:left="-270" w:right="120" w:firstLine="0"/>
        <w:rPr>
          <w:rStyle w:val="FontStyle69"/>
          <w:rFonts w:ascii="Garamond" w:hAnsi="Garamond"/>
          <w:sz w:val="24"/>
          <w:lang w:val="sr-Cyrl-CS" w:eastAsia="sr-Cyrl-CS"/>
        </w:rPr>
      </w:pPr>
    </w:p>
    <w:p w:rsidR="002461F5" w:rsidRPr="002461F5" w:rsidRDefault="00747155" w:rsidP="00F508E0">
      <w:pPr>
        <w:autoSpaceDE w:val="0"/>
        <w:autoSpaceDN w:val="0"/>
        <w:adjustRightInd w:val="0"/>
        <w:spacing w:line="274" w:lineRule="exact"/>
        <w:ind w:left="-270" w:right="120" w:firstLine="562"/>
        <w:jc w:val="both"/>
        <w:rPr>
          <w:rFonts w:ascii="Garamond" w:hAnsi="Garamond"/>
          <w:lang w:val="sr-Cyrl-CS" w:eastAsia="sr-Cyrl-CS"/>
        </w:rPr>
      </w:pPr>
      <w:r>
        <w:rPr>
          <w:rFonts w:ascii="Garamond" w:hAnsi="Garamond"/>
          <w:lang w:val="sr-Cyrl-CS" w:eastAsia="sr-Cyrl-CS"/>
        </w:rPr>
        <w:t xml:space="preserve"> </w:t>
      </w:r>
      <w:r w:rsidR="002461F5" w:rsidRPr="002461F5">
        <w:rPr>
          <w:rFonts w:ascii="Garamond" w:hAnsi="Garamond"/>
          <w:lang w:val="sr-Cyrl-CS" w:eastAsia="sr-Cyrl-CS"/>
        </w:rPr>
        <w:t>Уколико понуђачи подносе заједничку понуду</w:t>
      </w:r>
      <w:r w:rsidR="002461F5" w:rsidRPr="007E1242">
        <w:rPr>
          <w:rFonts w:ascii="Garamond" w:hAnsi="Garamond"/>
          <w:i/>
          <w:lang w:val="sr-Cyrl-CS" w:eastAsia="sr-Cyrl-CS"/>
        </w:rPr>
        <w:t>,</w:t>
      </w:r>
      <w:r w:rsidR="002461F5" w:rsidRPr="007E1242">
        <w:rPr>
          <w:rFonts w:ascii="Garamond" w:hAnsi="Garamond"/>
          <w:lang w:val="sr-Cyrl-CS" w:eastAsia="sr-Cyrl-CS"/>
        </w:rPr>
        <w:t xml:space="preserve"> </w:t>
      </w:r>
      <w:r w:rsidR="002461F5" w:rsidRPr="002461F5">
        <w:rPr>
          <w:rFonts w:ascii="Garamond" w:hAnsi="Garamond"/>
          <w:lang w:val="sr-Cyrl-CS" w:eastAsia="sr-Cyrl-CS"/>
        </w:rPr>
        <w:t>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попуњавати, потписивати обрасце дате у конкурсној документацији - не односи се на обрасце који подразумевају давање изјава под материјалном и кривичном одговорношћу који се достављају за сваког учесника у заједничкој понуди посебно и сваки од учесника у заједничкој понуди потписује образац који се на њега односи.</w:t>
      </w:r>
    </w:p>
    <w:p w:rsidR="002461F5" w:rsidRPr="00747155" w:rsidRDefault="00747155" w:rsidP="00747155">
      <w:pPr>
        <w:autoSpaceDE w:val="0"/>
        <w:autoSpaceDN w:val="0"/>
        <w:adjustRightInd w:val="0"/>
        <w:spacing w:line="274" w:lineRule="exact"/>
        <w:ind w:left="-270" w:right="120" w:firstLine="538"/>
        <w:jc w:val="both"/>
        <w:rPr>
          <w:rStyle w:val="FontStyle69"/>
          <w:rFonts w:ascii="Garamond" w:hAnsi="Garamond"/>
          <w:color w:val="auto"/>
          <w:sz w:val="24"/>
          <w:lang w:val="sr-Cyrl-CS" w:eastAsia="sr-Cyrl-CS"/>
        </w:rPr>
      </w:pPr>
      <w:r>
        <w:rPr>
          <w:rFonts w:ascii="Garamond" w:hAnsi="Garamond"/>
          <w:lang w:val="sr-Cyrl-CS" w:eastAsia="sr-Cyrl-CS"/>
        </w:rPr>
        <w:t xml:space="preserve">  У </w:t>
      </w:r>
      <w:r w:rsidR="002461F5" w:rsidRPr="002461F5">
        <w:rPr>
          <w:rFonts w:ascii="Garamond" w:hAnsi="Garamond"/>
          <w:lang w:val="sr-Cyrl-CS" w:eastAsia="sr-Cyrl-CS"/>
        </w:rPr>
        <w:t>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C0040" w:rsidRDefault="00747155" w:rsidP="00F508E0">
      <w:pPr>
        <w:pStyle w:val="Style15"/>
        <w:widowControl/>
        <w:spacing w:line="274" w:lineRule="exact"/>
        <w:ind w:left="-270" w:right="120" w:firstLine="566"/>
        <w:rPr>
          <w:rStyle w:val="FontStyle69"/>
          <w:rFonts w:ascii="Garamond" w:hAnsi="Garamond"/>
          <w:sz w:val="24"/>
          <w:lang w:val="sr-Cyrl-CS" w:eastAsia="sr-Cyrl-CS"/>
        </w:rPr>
      </w:pPr>
      <w:r>
        <w:rPr>
          <w:rStyle w:val="FontStyle69"/>
          <w:rFonts w:ascii="Garamond" w:hAnsi="Garamond"/>
          <w:sz w:val="24"/>
          <w:lang w:val="sr-Cyrl-CS" w:eastAsia="sr-Cyrl-CS"/>
        </w:rPr>
        <w:t xml:space="preserve"> </w:t>
      </w:r>
      <w:r w:rsidR="007C0040" w:rsidRPr="005E1F5A">
        <w:rPr>
          <w:rStyle w:val="FontStyle69"/>
          <w:rFonts w:ascii="Garamond" w:hAnsi="Garamond"/>
          <w:sz w:val="24"/>
          <w:lang w:val="sr-Cyrl-CS" w:eastAsia="sr-Cyrl-CS"/>
        </w:rPr>
        <w:t>Обрасце дате у конкурсној документацији, односно податке који морају бити њихов саставни део, понуђачи попуњавају читко, а овлашће</w:t>
      </w:r>
      <w:r w:rsidR="00381DC0">
        <w:rPr>
          <w:rStyle w:val="FontStyle69"/>
          <w:rFonts w:ascii="Garamond" w:hAnsi="Garamond"/>
          <w:sz w:val="24"/>
          <w:lang w:val="sr-Cyrl-CS" w:eastAsia="sr-Cyrl-CS"/>
        </w:rPr>
        <w:t>но лице понуђача исте потписује.</w:t>
      </w:r>
    </w:p>
    <w:p w:rsidR="001E0C80" w:rsidRPr="005E1F5A" w:rsidRDefault="001E0C80" w:rsidP="00F508E0">
      <w:pPr>
        <w:pStyle w:val="Style15"/>
        <w:widowControl/>
        <w:spacing w:line="274" w:lineRule="exact"/>
        <w:ind w:left="-270" w:right="120" w:firstLine="566"/>
        <w:rPr>
          <w:rStyle w:val="FontStyle69"/>
          <w:rFonts w:ascii="Garamond" w:hAnsi="Garamond"/>
          <w:sz w:val="24"/>
          <w:lang w:val="sr-Cyrl-CS" w:eastAsia="sr-Cyrl-CS"/>
        </w:rPr>
      </w:pPr>
    </w:p>
    <w:p w:rsidR="00B3325C" w:rsidRPr="002A578A" w:rsidRDefault="00BF2DBC" w:rsidP="00F508E0">
      <w:pPr>
        <w:pStyle w:val="Style12"/>
        <w:widowControl/>
        <w:numPr>
          <w:ilvl w:val="0"/>
          <w:numId w:val="4"/>
        </w:numPr>
        <w:tabs>
          <w:tab w:val="left" w:pos="0"/>
        </w:tabs>
        <w:ind w:left="-270" w:right="120"/>
        <w:jc w:val="left"/>
        <w:rPr>
          <w:rStyle w:val="FontStyle68"/>
          <w:rFonts w:ascii="Garamond" w:hAnsi="Garamond"/>
          <w:bCs/>
          <w:sz w:val="24"/>
          <w:u w:val="single"/>
          <w:lang w:val="sr-Cyrl-CS" w:eastAsia="sr-Cyrl-CS"/>
        </w:rPr>
      </w:pPr>
      <w:r w:rsidRPr="005E1F5A">
        <w:rPr>
          <w:rStyle w:val="FontStyle68"/>
          <w:rFonts w:ascii="Garamond" w:hAnsi="Garamond"/>
          <w:bCs/>
          <w:sz w:val="24"/>
          <w:u w:val="single"/>
          <w:lang w:val="sr-Cyrl-CS" w:eastAsia="sr-Cyrl-CS"/>
        </w:rPr>
        <w:t>ПОНУДА СА ВАРИЈАНТАМА</w:t>
      </w:r>
    </w:p>
    <w:p w:rsidR="00180B61" w:rsidRPr="005E1F5A" w:rsidRDefault="0029216E" w:rsidP="00F508E0">
      <w:pPr>
        <w:pStyle w:val="Style4"/>
        <w:widowControl/>
        <w:ind w:left="-270" w:right="120"/>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180B61" w:rsidRPr="005E1F5A">
        <w:rPr>
          <w:rStyle w:val="FontStyle69"/>
          <w:rFonts w:ascii="Garamond" w:hAnsi="Garamond"/>
          <w:sz w:val="24"/>
          <w:lang w:val="sr-Cyrl-CS" w:eastAsia="sr-Cyrl-CS"/>
        </w:rPr>
        <w:t>Подношење понуде са варијантама није дозвољено.</w:t>
      </w:r>
    </w:p>
    <w:p w:rsidR="00B86F09" w:rsidRPr="005E1F5A" w:rsidRDefault="00B86F09" w:rsidP="00F508E0">
      <w:pPr>
        <w:pStyle w:val="Style4"/>
        <w:widowControl/>
        <w:ind w:left="-270" w:right="120"/>
        <w:rPr>
          <w:rStyle w:val="FontStyle69"/>
          <w:rFonts w:ascii="Garamond" w:hAnsi="Garamond"/>
          <w:sz w:val="24"/>
          <w:lang w:val="sr-Cyrl-CS" w:eastAsia="sr-Cyrl-CS"/>
        </w:rPr>
      </w:pPr>
    </w:p>
    <w:p w:rsidR="00B3325C" w:rsidRPr="002A578A" w:rsidRDefault="00BF2DBC" w:rsidP="00F508E0">
      <w:pPr>
        <w:pStyle w:val="Style12"/>
        <w:widowControl/>
        <w:numPr>
          <w:ilvl w:val="0"/>
          <w:numId w:val="4"/>
        </w:numPr>
        <w:tabs>
          <w:tab w:val="left" w:pos="0"/>
        </w:tabs>
        <w:ind w:left="-270" w:right="120"/>
        <w:jc w:val="left"/>
        <w:rPr>
          <w:rStyle w:val="FontStyle68"/>
          <w:rFonts w:ascii="Garamond" w:hAnsi="Garamond"/>
          <w:bCs/>
          <w:sz w:val="24"/>
          <w:u w:val="single"/>
          <w:lang w:val="sr-Cyrl-CS" w:eastAsia="sr-Cyrl-CS"/>
        </w:rPr>
      </w:pPr>
      <w:r w:rsidRPr="005E1F5A">
        <w:rPr>
          <w:rStyle w:val="FontStyle68"/>
          <w:rFonts w:ascii="Garamond" w:hAnsi="Garamond"/>
          <w:bCs/>
          <w:sz w:val="24"/>
          <w:u w:val="single"/>
          <w:lang w:val="sr-Cyrl-CS" w:eastAsia="sr-Cyrl-CS"/>
        </w:rPr>
        <w:t>ПАРТИЈЕ</w:t>
      </w:r>
    </w:p>
    <w:p w:rsidR="003B1443" w:rsidRPr="005E1F5A" w:rsidRDefault="00287C9A" w:rsidP="00747155">
      <w:pPr>
        <w:ind w:right="120"/>
        <w:jc w:val="both"/>
        <w:rPr>
          <w:rFonts w:ascii="Garamond" w:hAnsi="Garamond"/>
          <w:lang w:val="sr-Cyrl-CS"/>
        </w:rPr>
      </w:pPr>
      <w:r w:rsidRPr="005E1F5A">
        <w:rPr>
          <w:rFonts w:ascii="Garamond" w:hAnsi="Garamond"/>
          <w:lang w:val="ru-RU"/>
        </w:rPr>
        <w:t>Поступак није под</w:t>
      </w:r>
      <w:r w:rsidR="007255A3" w:rsidRPr="005E1F5A">
        <w:rPr>
          <w:rFonts w:ascii="Garamond" w:hAnsi="Garamond"/>
          <w:lang w:val="ru-RU"/>
        </w:rPr>
        <w:t>е</w:t>
      </w:r>
      <w:r w:rsidRPr="005E1F5A">
        <w:rPr>
          <w:rFonts w:ascii="Garamond" w:hAnsi="Garamond"/>
          <w:lang w:val="ru-RU"/>
        </w:rPr>
        <w:t>љен по партијама</w:t>
      </w:r>
      <w:r w:rsidR="00992973" w:rsidRPr="005E1F5A">
        <w:rPr>
          <w:rFonts w:ascii="Garamond" w:hAnsi="Garamond"/>
          <w:lang w:val="sr-Cyrl-CS"/>
        </w:rPr>
        <w:t>.</w:t>
      </w:r>
    </w:p>
    <w:p w:rsidR="00B86F09" w:rsidRPr="001D496E" w:rsidRDefault="00B86F09" w:rsidP="00F508E0">
      <w:pPr>
        <w:autoSpaceDE w:val="0"/>
        <w:autoSpaceDN w:val="0"/>
        <w:adjustRightInd w:val="0"/>
        <w:ind w:left="-270" w:right="120"/>
        <w:rPr>
          <w:rFonts w:ascii="Garamond" w:eastAsia="TimesNewRomanPSMT" w:hAnsi="Garamond"/>
          <w:b/>
          <w:lang w:val="sr-Cyrl-CS"/>
        </w:rPr>
      </w:pPr>
    </w:p>
    <w:p w:rsidR="00180B61" w:rsidRDefault="00BF2DBC" w:rsidP="00F508E0">
      <w:pPr>
        <w:pStyle w:val="Style12"/>
        <w:widowControl/>
        <w:numPr>
          <w:ilvl w:val="0"/>
          <w:numId w:val="4"/>
        </w:numPr>
        <w:tabs>
          <w:tab w:val="left" w:pos="0"/>
        </w:tabs>
        <w:ind w:left="-270" w:right="120"/>
        <w:jc w:val="left"/>
        <w:rPr>
          <w:rStyle w:val="FontStyle68"/>
          <w:rFonts w:ascii="Garamond" w:hAnsi="Garamond"/>
          <w:bCs/>
          <w:sz w:val="24"/>
          <w:u w:val="single"/>
          <w:lang w:val="sr-Cyrl-CS" w:eastAsia="sr-Cyrl-CS"/>
        </w:rPr>
      </w:pPr>
      <w:r w:rsidRPr="005E1F5A">
        <w:rPr>
          <w:rStyle w:val="FontStyle68"/>
          <w:rFonts w:ascii="Garamond" w:hAnsi="Garamond"/>
          <w:bCs/>
          <w:sz w:val="24"/>
          <w:u w:val="single"/>
          <w:lang w:val="sr-Cyrl-CS" w:eastAsia="sr-Cyrl-CS"/>
        </w:rPr>
        <w:t>НАЧИН ИЗМЕНЕ, ДОПУНЕ И ОПОЗИВА ПОНУДЕ</w:t>
      </w:r>
    </w:p>
    <w:p w:rsidR="00223891" w:rsidRPr="005E1F5A" w:rsidRDefault="00223891" w:rsidP="00F508E0">
      <w:pPr>
        <w:pStyle w:val="Style12"/>
        <w:widowControl/>
        <w:tabs>
          <w:tab w:val="left" w:pos="0"/>
        </w:tabs>
        <w:ind w:left="-270" w:right="120"/>
        <w:jc w:val="left"/>
        <w:rPr>
          <w:rStyle w:val="FontStyle68"/>
          <w:rFonts w:ascii="Garamond" w:hAnsi="Garamond"/>
          <w:bCs/>
          <w:sz w:val="24"/>
          <w:lang w:val="sr-Cyrl-CS" w:eastAsia="sr-Cyrl-CS"/>
        </w:rPr>
      </w:pPr>
    </w:p>
    <w:p w:rsidR="00180B61" w:rsidRPr="005E1F5A" w:rsidRDefault="0029216E" w:rsidP="00747155">
      <w:pPr>
        <w:pStyle w:val="Style8"/>
        <w:widowControl/>
        <w:tabs>
          <w:tab w:val="left" w:pos="360"/>
        </w:tabs>
        <w:spacing w:line="240" w:lineRule="auto"/>
        <w:ind w:left="-270" w:right="120" w:firstLine="0"/>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w:t>
      </w:r>
      <w:r w:rsidR="00795F2A" w:rsidRPr="005E1F5A">
        <w:rPr>
          <w:rStyle w:val="FontStyle69"/>
          <w:rFonts w:ascii="Garamond" w:hAnsi="Garamond"/>
          <w:sz w:val="24"/>
          <w:lang w:val="sr-Cyrl-CS" w:eastAsia="sr-Cyrl-CS"/>
        </w:rPr>
        <w:t>,</w:t>
      </w:r>
      <w:r w:rsidR="00180B61" w:rsidRPr="005E1F5A">
        <w:rPr>
          <w:rStyle w:val="FontStyle69"/>
          <w:rFonts w:ascii="Garamond" w:hAnsi="Garamond"/>
          <w:sz w:val="24"/>
          <w:lang w:val="sr-Cyrl-CS" w:eastAsia="sr-Cyrl-CS"/>
        </w:rPr>
        <w:t xml:space="preserve"> односно која документа накнадно доставља.</w:t>
      </w:r>
    </w:p>
    <w:p w:rsidR="00E51E67" w:rsidRPr="005E1F5A" w:rsidRDefault="0029216E" w:rsidP="00F508E0">
      <w:pPr>
        <w:pStyle w:val="Style46"/>
        <w:widowControl/>
        <w:spacing w:line="240" w:lineRule="auto"/>
        <w:ind w:left="-270" w:right="120" w:firstLine="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Измену, допуну или опозив пон</w:t>
      </w:r>
      <w:r w:rsidR="00795F2A" w:rsidRPr="005E1F5A">
        <w:rPr>
          <w:rStyle w:val="FontStyle69"/>
          <w:rFonts w:ascii="Garamond" w:hAnsi="Garamond"/>
          <w:sz w:val="24"/>
          <w:lang w:val="sr-Cyrl-CS" w:eastAsia="sr-Cyrl-CS"/>
        </w:rPr>
        <w:t xml:space="preserve">уде треба доставити на адресу: </w:t>
      </w:r>
      <w:r w:rsidR="00C209D8" w:rsidRPr="005E1F5A">
        <w:rPr>
          <w:rStyle w:val="FontStyle68"/>
          <w:rFonts w:ascii="Garamond" w:hAnsi="Garamond"/>
          <w:b w:val="0"/>
          <w:bCs/>
          <w:sz w:val="24"/>
          <w:lang w:val="sr-Cyrl-CS" w:eastAsia="sr-Cyrl-CS"/>
        </w:rPr>
        <w:t>Министарство унутрашњих послова</w:t>
      </w:r>
      <w:r w:rsidR="00180B61" w:rsidRPr="005E1F5A">
        <w:rPr>
          <w:rStyle w:val="FontStyle68"/>
          <w:rFonts w:ascii="Garamond" w:hAnsi="Garamond"/>
          <w:b w:val="0"/>
          <w:bCs/>
          <w:sz w:val="24"/>
          <w:lang w:val="sr-Cyrl-CS" w:eastAsia="sr-Cyrl-CS"/>
        </w:rPr>
        <w:t xml:space="preserve">, Београд, </w:t>
      </w:r>
      <w:r w:rsidR="00C209D8" w:rsidRPr="005E1F5A">
        <w:rPr>
          <w:rStyle w:val="FontStyle68"/>
          <w:rFonts w:ascii="Garamond" w:hAnsi="Garamond"/>
          <w:b w:val="0"/>
          <w:bCs/>
          <w:sz w:val="24"/>
          <w:lang w:val="sr-Cyrl-CS" w:eastAsia="sr-Cyrl-CS"/>
        </w:rPr>
        <w:t>Булевар Зорана Ђинђића 104</w:t>
      </w:r>
      <w:r w:rsidR="00180B61" w:rsidRPr="005E1F5A">
        <w:rPr>
          <w:rStyle w:val="FontStyle68"/>
          <w:rFonts w:ascii="Garamond" w:hAnsi="Garamond"/>
          <w:b w:val="0"/>
          <w:bCs/>
          <w:sz w:val="24"/>
          <w:lang w:val="sr-Cyrl-CS" w:eastAsia="sr-Cyrl-CS"/>
        </w:rPr>
        <w:t xml:space="preserve">, </w:t>
      </w:r>
      <w:r w:rsidR="00180B61" w:rsidRPr="005E1F5A">
        <w:rPr>
          <w:rStyle w:val="FontStyle69"/>
          <w:rFonts w:ascii="Garamond" w:hAnsi="Garamond"/>
          <w:sz w:val="24"/>
          <w:lang w:val="sr-Cyrl-CS" w:eastAsia="sr-Cyrl-CS"/>
        </w:rPr>
        <w:t xml:space="preserve">са назнаком </w:t>
      </w:r>
    </w:p>
    <w:p w:rsidR="00CD26DC" w:rsidRPr="005E1F5A" w:rsidRDefault="00180B61" w:rsidP="00F508E0">
      <w:pPr>
        <w:pStyle w:val="Style46"/>
        <w:ind w:left="-270" w:right="120" w:firstLine="708"/>
        <w:jc w:val="both"/>
        <w:rPr>
          <w:rStyle w:val="FontStyle69"/>
          <w:rFonts w:ascii="Garamond" w:hAnsi="Garamond"/>
          <w:b/>
          <w:bCs/>
          <w:iCs/>
          <w:color w:val="auto"/>
          <w:sz w:val="24"/>
          <w:lang w:val="sr-Cyrl-CS"/>
        </w:rPr>
      </w:pPr>
      <w:r w:rsidRPr="00D56561">
        <w:rPr>
          <w:rStyle w:val="FontStyle69"/>
          <w:rFonts w:ascii="Garamond" w:hAnsi="Garamond"/>
          <w:b/>
          <w:sz w:val="24"/>
          <w:lang w:val="sr-Cyrl-CS" w:eastAsia="sr-Cyrl-CS"/>
        </w:rPr>
        <w:t>„Измена понуде за јавну набавку</w:t>
      </w:r>
      <w:r w:rsidRPr="005E1F5A">
        <w:rPr>
          <w:rStyle w:val="FontStyle69"/>
          <w:rFonts w:ascii="Garamond" w:hAnsi="Garamond"/>
          <w:sz w:val="24"/>
          <w:lang w:val="sr-Cyrl-CS" w:eastAsia="sr-Cyrl-CS"/>
        </w:rPr>
        <w:t xml:space="preserve"> </w:t>
      </w:r>
      <w:r w:rsidR="00D56561">
        <w:rPr>
          <w:rFonts w:ascii="Garamond" w:hAnsi="Garamond"/>
          <w:b/>
          <w:color w:val="000000"/>
          <w:lang w:val="sr-Cyrl-CS" w:eastAsia="sr-Cyrl-CS"/>
        </w:rPr>
        <w:t>услуге</w:t>
      </w:r>
      <w:r w:rsidR="00D56561" w:rsidRPr="005E1F5A">
        <w:rPr>
          <w:rFonts w:ascii="Garamond" w:hAnsi="Garamond"/>
          <w:b/>
          <w:color w:val="000000"/>
          <w:lang w:val="sr-Cyrl-CS" w:eastAsia="sr-Cyrl-CS"/>
        </w:rPr>
        <w:t>:</w:t>
      </w:r>
      <w:r w:rsidR="00D56561">
        <w:rPr>
          <w:rFonts w:ascii="Garamond" w:hAnsi="Garamond"/>
          <w:b/>
          <w:bCs/>
          <w:iCs/>
          <w:lang w:val="sr-Cyrl-CS"/>
        </w:rPr>
        <w:t xml:space="preserve"> </w:t>
      </w:r>
      <w:r w:rsidR="00747155" w:rsidRPr="00BD3503">
        <w:rPr>
          <w:rFonts w:ascii="Garamond" w:hAnsi="Garamond"/>
          <w:b/>
          <w:bCs/>
          <w:iCs/>
          <w:lang w:val="sr-Cyrl-CS"/>
        </w:rPr>
        <w:t xml:space="preserve">Изнајмљивање опреме и другог материјала за одржавање промоција, </w:t>
      </w:r>
      <w:r w:rsidR="00747155" w:rsidRPr="00BD3503">
        <w:rPr>
          <w:rFonts w:ascii="Garamond" w:hAnsi="Garamond"/>
          <w:b/>
          <w:lang w:val="sr-Cyrl-CS"/>
        </w:rPr>
        <w:t>ЈН 32/19</w:t>
      </w:r>
      <w:r w:rsidR="00747155">
        <w:rPr>
          <w:rFonts w:ascii="Garamond" w:hAnsi="Garamond"/>
          <w:b/>
          <w:lang w:val="sr-Cyrl-CS"/>
        </w:rPr>
        <w:t xml:space="preserve"> </w:t>
      </w:r>
      <w:r w:rsidR="00D56561" w:rsidRPr="005E1F5A">
        <w:rPr>
          <w:rStyle w:val="FontStyle68"/>
          <w:rFonts w:ascii="Garamond" w:hAnsi="Garamond"/>
          <w:b w:val="0"/>
          <w:bCs/>
          <w:sz w:val="24"/>
          <w:lang w:val="sr-Cyrl-CS" w:eastAsia="sr-Cyrl-CS"/>
        </w:rPr>
        <w:t xml:space="preserve">- </w:t>
      </w:r>
      <w:r w:rsidR="00997C81">
        <w:rPr>
          <w:rStyle w:val="FontStyle68"/>
          <w:rFonts w:ascii="Garamond" w:hAnsi="Garamond"/>
          <w:bCs/>
          <w:sz w:val="24"/>
          <w:lang w:val="sr-Cyrl-CS" w:eastAsia="sr-Cyrl-CS"/>
        </w:rPr>
        <w:t>НЕ ОТВАРАТИ"</w:t>
      </w:r>
      <w:r w:rsidRPr="005E1F5A">
        <w:rPr>
          <w:rStyle w:val="FontStyle69"/>
          <w:rFonts w:ascii="Garamond" w:hAnsi="Garamond"/>
          <w:color w:val="auto"/>
          <w:sz w:val="24"/>
          <w:lang w:val="sr-Cyrl-CS" w:eastAsia="sr-Cyrl-CS"/>
        </w:rPr>
        <w:t xml:space="preserve"> или </w:t>
      </w:r>
    </w:p>
    <w:p w:rsidR="00CD26DC" w:rsidRPr="005E1F5A" w:rsidRDefault="00180B61" w:rsidP="00F508E0">
      <w:pPr>
        <w:pStyle w:val="Style46"/>
        <w:widowControl/>
        <w:spacing w:line="240" w:lineRule="auto"/>
        <w:ind w:left="-270" w:right="120" w:firstLine="708"/>
        <w:jc w:val="both"/>
        <w:rPr>
          <w:rStyle w:val="FontStyle69"/>
          <w:rFonts w:ascii="Garamond" w:hAnsi="Garamond"/>
          <w:color w:val="auto"/>
          <w:sz w:val="24"/>
          <w:lang w:val="sr-Cyrl-CS" w:eastAsia="sr-Cyrl-CS"/>
        </w:rPr>
      </w:pPr>
      <w:r w:rsidRPr="00997C81">
        <w:rPr>
          <w:rStyle w:val="FontStyle69"/>
          <w:rFonts w:ascii="Garamond" w:hAnsi="Garamond"/>
          <w:b/>
          <w:color w:val="auto"/>
          <w:sz w:val="24"/>
          <w:lang w:val="sr-Cyrl-CS" w:eastAsia="sr-Cyrl-CS"/>
        </w:rPr>
        <w:t>„Допуна понуде за јавну набавку</w:t>
      </w:r>
      <w:r w:rsidR="000A03F5" w:rsidRPr="00997C81">
        <w:rPr>
          <w:rFonts w:ascii="Garamond" w:hAnsi="Garamond"/>
          <w:b/>
          <w:color w:val="000000"/>
          <w:lang w:val="sr-Cyrl-CS" w:eastAsia="sr-Cyrl-CS"/>
        </w:rPr>
        <w:t xml:space="preserve"> </w:t>
      </w:r>
      <w:r w:rsidR="00236EC6">
        <w:rPr>
          <w:rFonts w:ascii="Garamond" w:hAnsi="Garamond"/>
          <w:b/>
          <w:color w:val="000000"/>
          <w:lang w:val="sr-Cyrl-CS" w:eastAsia="sr-Cyrl-CS"/>
        </w:rPr>
        <w:t>услуге</w:t>
      </w:r>
      <w:r w:rsidR="00236EC6" w:rsidRPr="005E1F5A">
        <w:rPr>
          <w:rFonts w:ascii="Garamond" w:hAnsi="Garamond"/>
          <w:b/>
          <w:color w:val="000000"/>
          <w:lang w:val="sr-Cyrl-CS" w:eastAsia="sr-Cyrl-CS"/>
        </w:rPr>
        <w:t>:</w:t>
      </w:r>
      <w:r w:rsidR="00236EC6">
        <w:rPr>
          <w:rFonts w:ascii="Garamond" w:hAnsi="Garamond"/>
          <w:b/>
          <w:bCs/>
          <w:iCs/>
          <w:lang w:val="sr-Cyrl-CS"/>
        </w:rPr>
        <w:t xml:space="preserve"> </w:t>
      </w:r>
      <w:r w:rsidR="00747155" w:rsidRPr="00BD3503">
        <w:rPr>
          <w:rFonts w:ascii="Garamond" w:hAnsi="Garamond"/>
          <w:b/>
          <w:bCs/>
          <w:iCs/>
          <w:lang w:val="sr-Cyrl-CS"/>
        </w:rPr>
        <w:t xml:space="preserve">Изнајмљивање опреме и другог материјала за одржавање промоција, </w:t>
      </w:r>
      <w:r w:rsidR="00747155" w:rsidRPr="00BD3503">
        <w:rPr>
          <w:rFonts w:ascii="Garamond" w:hAnsi="Garamond"/>
          <w:b/>
          <w:lang w:val="sr-Cyrl-CS"/>
        </w:rPr>
        <w:t>ЈН 32/19</w:t>
      </w:r>
      <w:r w:rsidR="00236EC6">
        <w:rPr>
          <w:rFonts w:ascii="Garamond" w:hAnsi="Garamond"/>
          <w:b/>
          <w:color w:val="000000"/>
          <w:lang w:val="sr-Cyrl-CS" w:eastAsia="sr-Cyrl-CS"/>
        </w:rPr>
        <w:t xml:space="preserve"> </w:t>
      </w:r>
      <w:r w:rsidR="00236EC6" w:rsidRPr="005E1F5A">
        <w:rPr>
          <w:rStyle w:val="FontStyle68"/>
          <w:rFonts w:ascii="Garamond" w:hAnsi="Garamond"/>
          <w:b w:val="0"/>
          <w:bCs/>
          <w:sz w:val="24"/>
          <w:lang w:val="sr-Cyrl-CS" w:eastAsia="sr-Cyrl-CS"/>
        </w:rPr>
        <w:t xml:space="preserve">- </w:t>
      </w:r>
      <w:r w:rsidR="00236EC6">
        <w:rPr>
          <w:rStyle w:val="FontStyle68"/>
          <w:rFonts w:ascii="Garamond" w:hAnsi="Garamond"/>
          <w:bCs/>
          <w:sz w:val="24"/>
          <w:lang w:val="sr-Cyrl-CS" w:eastAsia="sr-Cyrl-CS"/>
        </w:rPr>
        <w:t xml:space="preserve">НЕ ОТВАРАТИ", </w:t>
      </w:r>
      <w:r w:rsidRPr="005E1F5A">
        <w:rPr>
          <w:rStyle w:val="FontStyle69"/>
          <w:rFonts w:ascii="Garamond" w:hAnsi="Garamond"/>
          <w:color w:val="auto"/>
          <w:sz w:val="24"/>
          <w:lang w:val="sr-Cyrl-CS" w:eastAsia="sr-Cyrl-CS"/>
        </w:rPr>
        <w:t xml:space="preserve">или </w:t>
      </w:r>
    </w:p>
    <w:p w:rsidR="00236EC6" w:rsidRDefault="00180B61" w:rsidP="00F508E0">
      <w:pPr>
        <w:pStyle w:val="Style46"/>
        <w:widowControl/>
        <w:spacing w:line="240" w:lineRule="auto"/>
        <w:ind w:left="-270" w:right="120" w:firstLine="708"/>
        <w:jc w:val="both"/>
        <w:rPr>
          <w:rStyle w:val="FontStyle68"/>
          <w:rFonts w:ascii="Garamond" w:hAnsi="Garamond"/>
          <w:bCs/>
          <w:sz w:val="24"/>
          <w:lang w:val="sr-Cyrl-CS" w:eastAsia="sr-Cyrl-CS"/>
        </w:rPr>
      </w:pPr>
      <w:r w:rsidRPr="00997C81">
        <w:rPr>
          <w:rStyle w:val="FontStyle69"/>
          <w:rFonts w:ascii="Garamond" w:hAnsi="Garamond"/>
          <w:b/>
          <w:color w:val="auto"/>
          <w:sz w:val="24"/>
          <w:lang w:val="sr-Cyrl-CS" w:eastAsia="sr-Cyrl-CS"/>
        </w:rPr>
        <w:t>„Опозив понуде за јавну набавку</w:t>
      </w:r>
      <w:r w:rsidR="000A03F5" w:rsidRPr="00997C81">
        <w:rPr>
          <w:rStyle w:val="FontStyle69"/>
          <w:rFonts w:ascii="Garamond" w:hAnsi="Garamond"/>
          <w:b/>
          <w:color w:val="auto"/>
          <w:sz w:val="24"/>
          <w:lang w:val="sr-Cyrl-CS" w:eastAsia="sr-Cyrl-CS"/>
        </w:rPr>
        <w:t xml:space="preserve"> </w:t>
      </w:r>
      <w:r w:rsidR="00236EC6">
        <w:rPr>
          <w:rFonts w:ascii="Garamond" w:hAnsi="Garamond"/>
          <w:b/>
          <w:color w:val="000000"/>
          <w:lang w:val="sr-Cyrl-CS" w:eastAsia="sr-Cyrl-CS"/>
        </w:rPr>
        <w:t>услуге</w:t>
      </w:r>
      <w:r w:rsidR="00236EC6" w:rsidRPr="005E1F5A">
        <w:rPr>
          <w:rFonts w:ascii="Garamond" w:hAnsi="Garamond"/>
          <w:b/>
          <w:color w:val="000000"/>
          <w:lang w:val="sr-Cyrl-CS" w:eastAsia="sr-Cyrl-CS"/>
        </w:rPr>
        <w:t>:</w:t>
      </w:r>
      <w:r w:rsidR="00236EC6">
        <w:rPr>
          <w:rFonts w:ascii="Garamond" w:hAnsi="Garamond"/>
          <w:b/>
          <w:bCs/>
          <w:iCs/>
          <w:lang w:val="sr-Cyrl-CS"/>
        </w:rPr>
        <w:t xml:space="preserve"> </w:t>
      </w:r>
      <w:r w:rsidR="00747155" w:rsidRPr="00BD3503">
        <w:rPr>
          <w:rFonts w:ascii="Garamond" w:hAnsi="Garamond"/>
          <w:b/>
          <w:bCs/>
          <w:iCs/>
          <w:lang w:val="sr-Cyrl-CS"/>
        </w:rPr>
        <w:t xml:space="preserve">Изнајмљивање опреме и другог материјала за одржавање промоција, </w:t>
      </w:r>
      <w:r w:rsidR="00747155" w:rsidRPr="00BD3503">
        <w:rPr>
          <w:rFonts w:ascii="Garamond" w:hAnsi="Garamond"/>
          <w:b/>
          <w:lang w:val="sr-Cyrl-CS"/>
        </w:rPr>
        <w:t>ЈН 32/19</w:t>
      </w:r>
      <w:r w:rsidR="00236EC6">
        <w:rPr>
          <w:rFonts w:ascii="Garamond" w:hAnsi="Garamond"/>
          <w:b/>
          <w:color w:val="000000"/>
          <w:lang w:val="sr-Cyrl-CS" w:eastAsia="sr-Cyrl-CS"/>
        </w:rPr>
        <w:t xml:space="preserve"> </w:t>
      </w:r>
      <w:r w:rsidR="00236EC6" w:rsidRPr="005E1F5A">
        <w:rPr>
          <w:rStyle w:val="FontStyle68"/>
          <w:rFonts w:ascii="Garamond" w:hAnsi="Garamond"/>
          <w:b w:val="0"/>
          <w:bCs/>
          <w:sz w:val="24"/>
          <w:lang w:val="sr-Cyrl-CS" w:eastAsia="sr-Cyrl-CS"/>
        </w:rPr>
        <w:t xml:space="preserve">- </w:t>
      </w:r>
      <w:r w:rsidR="00236EC6" w:rsidRPr="005E1F5A">
        <w:rPr>
          <w:rStyle w:val="FontStyle68"/>
          <w:rFonts w:ascii="Garamond" w:hAnsi="Garamond"/>
          <w:bCs/>
          <w:sz w:val="24"/>
          <w:lang w:val="sr-Cyrl-CS" w:eastAsia="sr-Cyrl-CS"/>
        </w:rPr>
        <w:t>НЕ ОТВАРАТИ".</w:t>
      </w:r>
    </w:p>
    <w:p w:rsidR="00207A86" w:rsidRPr="00207A86" w:rsidRDefault="00207A86" w:rsidP="00F508E0">
      <w:pPr>
        <w:pStyle w:val="Style46"/>
        <w:widowControl/>
        <w:spacing w:line="240" w:lineRule="auto"/>
        <w:ind w:left="-270" w:right="120" w:firstLine="708"/>
        <w:jc w:val="both"/>
        <w:rPr>
          <w:rStyle w:val="FontStyle69"/>
          <w:rFonts w:ascii="Garamond" w:hAnsi="Garamond"/>
          <w:sz w:val="24"/>
          <w:lang w:val="sr-Cyrl-CS" w:eastAsia="sr-Cyrl-CS"/>
        </w:rPr>
      </w:pPr>
      <w:r w:rsidRPr="00207A86">
        <w:rPr>
          <w:rStyle w:val="FontStyle69"/>
          <w:rFonts w:ascii="Garamond" w:hAnsi="Garamond"/>
          <w:sz w:val="24"/>
          <w:lang w:val="sr-Cyrl-CS" w:eastAsia="sr-Cyrl-CS"/>
        </w:rPr>
        <w:t>На полеђини коверте, или на кутији навести назив и седиште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а повуче нити да мења своју понуду.</w:t>
      </w:r>
    </w:p>
    <w:p w:rsidR="00207A86" w:rsidRPr="00207A86" w:rsidRDefault="00207A86" w:rsidP="00F508E0">
      <w:pPr>
        <w:widowControl w:val="0"/>
        <w:autoSpaceDE w:val="0"/>
        <w:autoSpaceDN w:val="0"/>
        <w:adjustRightInd w:val="0"/>
        <w:spacing w:line="274" w:lineRule="exact"/>
        <w:ind w:left="-270" w:right="120" w:firstLine="720"/>
        <w:jc w:val="both"/>
        <w:rPr>
          <w:rFonts w:ascii="Garamond" w:hAnsi="Garamond"/>
          <w:lang w:val="sr-Cyrl-CS" w:eastAsia="sr-Cyrl-CS"/>
        </w:rPr>
      </w:pPr>
      <w:r w:rsidRPr="00207A86">
        <w:rPr>
          <w:rFonts w:ascii="Garamond" w:hAnsi="Garamond"/>
          <w:lang w:val="sr-Cyrl-CS" w:eastAsia="sr-Cyrl-CS"/>
        </w:rPr>
        <w:t xml:space="preserve">Понуђач може поднету понуду изменити, допунити или опозвати у року за подношење понуда и то на следећи начин: - у случају измене или допуне понуде, понуђач уз допис, који је и потписан од стране овлашћеног лица, доставља само измењене делове односно доставља допуну већ поднете понуде уз обавезу да у допису наведе број под којим је првобитно достављена понуда заведена код </w:t>
      </w:r>
      <w:r w:rsidRPr="00207A86">
        <w:rPr>
          <w:rFonts w:ascii="Garamond" w:hAnsi="Garamond"/>
          <w:lang w:val="sr-Cyrl-CS" w:eastAsia="sr-Cyrl-CS"/>
        </w:rPr>
        <w:lastRenderedPageBreak/>
        <w:t xml:space="preserve">наручиоца и назначи да ли се ради о измени појединих делова или о допуни. </w:t>
      </w:r>
    </w:p>
    <w:p w:rsidR="00207A86" w:rsidRPr="00207A86" w:rsidRDefault="00207A86" w:rsidP="00F508E0">
      <w:pPr>
        <w:autoSpaceDE w:val="0"/>
        <w:autoSpaceDN w:val="0"/>
        <w:adjustRightInd w:val="0"/>
        <w:spacing w:line="274" w:lineRule="exact"/>
        <w:ind w:left="-270" w:right="120" w:firstLine="720"/>
        <w:jc w:val="both"/>
        <w:rPr>
          <w:rFonts w:ascii="Garamond" w:hAnsi="Garamond"/>
          <w:lang w:val="sr-Latn-RS" w:eastAsia="sr-Cyrl-CS"/>
        </w:rPr>
      </w:pPr>
      <w:r w:rsidRPr="00207A86">
        <w:rPr>
          <w:rFonts w:ascii="Garamond" w:hAnsi="Garamond"/>
          <w:lang w:val="sr-Cyrl-CS" w:eastAsia="sr-Cyrl-CS"/>
        </w:rPr>
        <w:t>Измене односно допуне учињене на напред наведени начин сматраће се саставним делом понуде уместо раније достављених</w:t>
      </w:r>
      <w:r w:rsidRPr="00207A86">
        <w:rPr>
          <w:rFonts w:ascii="Garamond" w:hAnsi="Garamond"/>
          <w:lang w:val="sr-Latn-RS" w:eastAsia="sr-Cyrl-CS"/>
        </w:rPr>
        <w:t>.</w:t>
      </w:r>
    </w:p>
    <w:p w:rsidR="00207A86" w:rsidRPr="00207A86" w:rsidRDefault="00207A86" w:rsidP="00F508E0">
      <w:pPr>
        <w:autoSpaceDE w:val="0"/>
        <w:autoSpaceDN w:val="0"/>
        <w:adjustRightInd w:val="0"/>
        <w:spacing w:line="274" w:lineRule="exact"/>
        <w:ind w:left="-270" w:right="120" w:firstLine="720"/>
        <w:jc w:val="both"/>
        <w:rPr>
          <w:rFonts w:ascii="Garamond" w:hAnsi="Garamond"/>
          <w:lang w:val="sr-Cyrl-CS" w:eastAsia="sr-Cyrl-CS"/>
        </w:rPr>
      </w:pPr>
      <w:r w:rsidRPr="00207A86">
        <w:rPr>
          <w:rFonts w:ascii="Garamond" w:hAnsi="Garamond"/>
          <w:lang w:val="sr-Cyrl-CS" w:eastAsia="sr-Cyrl-CS"/>
        </w:rPr>
        <w:t xml:space="preserve">У случају опозива понуде понуђач лично преко контакт особе или путем мејла доставља наручиоцу допис који је потписан од стране овлашћеног лица, у коме се наводи да понуђач опозива своју понуду у целости, уз обавезно навођење броја под којим је понуда заведена код наручиоца након чега ће му понуда бити враћена. </w:t>
      </w:r>
    </w:p>
    <w:p w:rsidR="00207A86" w:rsidRPr="00207A86" w:rsidRDefault="00207A86" w:rsidP="00F508E0">
      <w:pPr>
        <w:autoSpaceDE w:val="0"/>
        <w:autoSpaceDN w:val="0"/>
        <w:adjustRightInd w:val="0"/>
        <w:spacing w:line="274" w:lineRule="exact"/>
        <w:ind w:left="-270" w:right="120" w:firstLine="720"/>
        <w:jc w:val="both"/>
        <w:rPr>
          <w:rFonts w:ascii="Garamond" w:hAnsi="Garamond"/>
          <w:lang w:val="sr-Cyrl-CS" w:eastAsia="sr-Cyrl-CS"/>
        </w:rPr>
      </w:pPr>
      <w:r w:rsidRPr="00207A86">
        <w:rPr>
          <w:rFonts w:ascii="Garamond" w:hAnsi="Garamond"/>
          <w:lang w:val="sr-Cyrl-CS" w:eastAsia="sr-Cyrl-CS"/>
        </w:rPr>
        <w:t>Након истека рока за подношење понуда понуђач не може мењати нити опозвати своју понуду.</w:t>
      </w:r>
    </w:p>
    <w:p w:rsidR="00207A86" w:rsidRPr="00207A86" w:rsidRDefault="00207A86" w:rsidP="00F508E0">
      <w:pPr>
        <w:autoSpaceDE w:val="0"/>
        <w:autoSpaceDN w:val="0"/>
        <w:adjustRightInd w:val="0"/>
        <w:spacing w:line="274" w:lineRule="exact"/>
        <w:ind w:left="-270" w:right="120" w:firstLine="720"/>
        <w:jc w:val="both"/>
        <w:rPr>
          <w:rFonts w:ascii="Garamond" w:hAnsi="Garamond"/>
          <w:lang w:eastAsia="sr-Cyrl-CS"/>
        </w:rPr>
      </w:pPr>
      <w:r w:rsidRPr="00207A86">
        <w:rPr>
          <w:rFonts w:ascii="Garamond" w:hAnsi="Garamond"/>
          <w:lang w:val="sr-Cyrl-CS" w:eastAsia="sr-Cyrl-CS"/>
        </w:rPr>
        <w:t>На полеђини коверте, или на кутији навести назив и седиште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86F09" w:rsidRPr="00AF5F56" w:rsidRDefault="00B86F09" w:rsidP="00F508E0">
      <w:pPr>
        <w:pStyle w:val="Style8"/>
        <w:widowControl/>
        <w:spacing w:line="240" w:lineRule="auto"/>
        <w:ind w:left="-270" w:right="120" w:firstLine="0"/>
        <w:rPr>
          <w:rStyle w:val="FontStyle69"/>
          <w:rFonts w:ascii="Garamond" w:hAnsi="Garamond"/>
          <w:sz w:val="24"/>
          <w:lang w:eastAsia="sr-Cyrl-CS"/>
        </w:rPr>
      </w:pPr>
    </w:p>
    <w:p w:rsidR="00180B61" w:rsidRDefault="00BF2DBC" w:rsidP="00F508E0">
      <w:pPr>
        <w:pStyle w:val="Style12"/>
        <w:widowControl/>
        <w:numPr>
          <w:ilvl w:val="0"/>
          <w:numId w:val="4"/>
        </w:numPr>
        <w:tabs>
          <w:tab w:val="left" w:pos="0"/>
        </w:tabs>
        <w:ind w:left="-270" w:right="120"/>
        <w:jc w:val="left"/>
        <w:rPr>
          <w:rStyle w:val="FontStyle68"/>
          <w:rFonts w:ascii="Garamond" w:hAnsi="Garamond"/>
          <w:bCs/>
          <w:sz w:val="24"/>
          <w:u w:val="single"/>
          <w:lang w:val="sr-Cyrl-CS" w:eastAsia="sr-Cyrl-CS"/>
        </w:rPr>
      </w:pPr>
      <w:r w:rsidRPr="005E1F5A">
        <w:rPr>
          <w:rStyle w:val="FontStyle68"/>
          <w:rFonts w:ascii="Garamond" w:hAnsi="Garamond"/>
          <w:bCs/>
          <w:sz w:val="24"/>
          <w:u w:val="single"/>
          <w:lang w:val="sr-Cyrl-CS" w:eastAsia="sr-Cyrl-CS"/>
        </w:rPr>
        <w:t>УЧЕСТВОВАЊЕ У ЗАЈЕДНИЧКОЈ ПОНУДИ ИЛИ КАО ПОДИЗВОЂАЧ</w:t>
      </w:r>
    </w:p>
    <w:p w:rsidR="000732CD" w:rsidRPr="005E1F5A" w:rsidRDefault="000732CD" w:rsidP="00F508E0">
      <w:pPr>
        <w:pStyle w:val="Style12"/>
        <w:widowControl/>
        <w:tabs>
          <w:tab w:val="left" w:pos="0"/>
        </w:tabs>
        <w:ind w:left="-270" w:right="120"/>
        <w:jc w:val="left"/>
        <w:rPr>
          <w:rStyle w:val="FontStyle68"/>
          <w:rFonts w:ascii="Garamond" w:hAnsi="Garamond"/>
          <w:bCs/>
          <w:sz w:val="24"/>
          <w:lang w:val="sr-Cyrl-CS" w:eastAsia="sr-Cyrl-CS"/>
        </w:rPr>
      </w:pPr>
    </w:p>
    <w:p w:rsidR="00180B61" w:rsidRPr="005E1F5A" w:rsidRDefault="00747155" w:rsidP="00F508E0">
      <w:pPr>
        <w:pStyle w:val="Style4"/>
        <w:widowControl/>
        <w:ind w:left="-270" w:right="120"/>
        <w:rPr>
          <w:rStyle w:val="FontStyle69"/>
          <w:rFonts w:ascii="Garamond" w:hAnsi="Garamond"/>
          <w:sz w:val="24"/>
          <w:lang w:val="sr-Cyrl-CS" w:eastAsia="sr-Cyrl-CS"/>
        </w:rPr>
      </w:pPr>
      <w:r>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Понуђач може да поднесе само једну понуду.</w:t>
      </w:r>
    </w:p>
    <w:p w:rsidR="007C0040" w:rsidRPr="005E1F5A" w:rsidRDefault="0029216E" w:rsidP="00F508E0">
      <w:pPr>
        <w:pStyle w:val="Style13"/>
        <w:widowControl/>
        <w:spacing w:line="240" w:lineRule="auto"/>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w:t>
      </w:r>
      <w:r w:rsidR="00C305AC" w:rsidRPr="005E1F5A">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 xml:space="preserve">(поглавље </w:t>
      </w:r>
      <w:r w:rsidR="00180B61" w:rsidRPr="005E1F5A">
        <w:rPr>
          <w:rStyle w:val="FontStyle68"/>
          <w:rFonts w:ascii="Garamond" w:hAnsi="Garamond"/>
          <w:b w:val="0"/>
          <w:bCs/>
          <w:sz w:val="24"/>
          <w:lang w:val="sr-Cyrl-CS" w:eastAsia="sr-Cyrl-CS"/>
        </w:rPr>
        <w:t xml:space="preserve">VI), </w:t>
      </w:r>
      <w:r w:rsidR="00180B61" w:rsidRPr="005E1F5A">
        <w:rPr>
          <w:rStyle w:val="FontStyle69"/>
          <w:rFonts w:ascii="Garamond" w:hAnsi="Garamond"/>
          <w:sz w:val="24"/>
          <w:lang w:val="sr-Cyrl-CS" w:eastAsia="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6DE2" w:rsidRPr="005E1F5A" w:rsidRDefault="00BD6DE2" w:rsidP="00F508E0">
      <w:pPr>
        <w:pStyle w:val="Style13"/>
        <w:widowControl/>
        <w:spacing w:line="240" w:lineRule="auto"/>
        <w:ind w:left="-270" w:right="120"/>
        <w:jc w:val="both"/>
        <w:rPr>
          <w:rStyle w:val="FontStyle69"/>
          <w:rFonts w:ascii="Garamond" w:hAnsi="Garamond"/>
          <w:sz w:val="24"/>
          <w:lang w:val="sr-Cyrl-CS" w:eastAsia="sr-Cyrl-CS"/>
        </w:rPr>
      </w:pPr>
    </w:p>
    <w:p w:rsidR="00180B61" w:rsidRDefault="00BF2DBC" w:rsidP="00F508E0">
      <w:pPr>
        <w:pStyle w:val="Style12"/>
        <w:widowControl/>
        <w:numPr>
          <w:ilvl w:val="0"/>
          <w:numId w:val="4"/>
        </w:numPr>
        <w:tabs>
          <w:tab w:val="left" w:pos="0"/>
        </w:tabs>
        <w:ind w:left="-270" w:right="120"/>
        <w:jc w:val="left"/>
        <w:rPr>
          <w:rStyle w:val="FontStyle68"/>
          <w:rFonts w:ascii="Garamond" w:hAnsi="Garamond"/>
          <w:bCs/>
          <w:sz w:val="24"/>
          <w:u w:val="single"/>
          <w:lang w:val="sr-Cyrl-CS" w:eastAsia="sr-Cyrl-CS"/>
        </w:rPr>
      </w:pPr>
      <w:r w:rsidRPr="005E1F5A">
        <w:rPr>
          <w:rStyle w:val="FontStyle68"/>
          <w:rFonts w:ascii="Garamond" w:hAnsi="Garamond"/>
          <w:bCs/>
          <w:sz w:val="24"/>
          <w:u w:val="single"/>
          <w:lang w:val="sr-Cyrl-CS" w:eastAsia="sr-Cyrl-CS"/>
        </w:rPr>
        <w:t>ПОНУДА СА ПОДИЗВОЂАЧЕМ</w:t>
      </w:r>
    </w:p>
    <w:p w:rsidR="009D777A" w:rsidRPr="005E1F5A" w:rsidRDefault="009D777A" w:rsidP="00F508E0">
      <w:pPr>
        <w:pStyle w:val="Style12"/>
        <w:widowControl/>
        <w:tabs>
          <w:tab w:val="left" w:pos="0"/>
        </w:tabs>
        <w:ind w:left="-270" w:right="120"/>
        <w:jc w:val="left"/>
        <w:rPr>
          <w:rStyle w:val="FontStyle68"/>
          <w:rFonts w:ascii="Garamond" w:hAnsi="Garamond"/>
          <w:bCs/>
          <w:sz w:val="24"/>
          <w:lang w:val="sr-Cyrl-CS" w:eastAsia="sr-Cyrl-CS"/>
        </w:rPr>
      </w:pPr>
    </w:p>
    <w:p w:rsidR="00180B61" w:rsidRPr="005E1F5A" w:rsidRDefault="0029216E" w:rsidP="00F508E0">
      <w:pPr>
        <w:pStyle w:val="Style6"/>
        <w:widowControl/>
        <w:spacing w:line="240" w:lineRule="auto"/>
        <w:ind w:left="-270" w:right="120"/>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 xml:space="preserve">Уколико понуђач подноси понуду са подизвођачем дужан је да </w:t>
      </w:r>
      <w:r w:rsidR="00180B61" w:rsidRPr="009A2A4B">
        <w:rPr>
          <w:rStyle w:val="FontStyle69"/>
          <w:rFonts w:ascii="Garamond" w:hAnsi="Garamond"/>
          <w:sz w:val="24"/>
          <w:lang w:val="sr-Cyrl-CS" w:eastAsia="sr-Cyrl-CS"/>
        </w:rPr>
        <w:t xml:space="preserve">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w:t>
      </w:r>
      <w:r w:rsidR="00180B61" w:rsidRPr="00C53303">
        <w:rPr>
          <w:rStyle w:val="FontStyle69"/>
          <w:rFonts w:ascii="Garamond" w:hAnsi="Garamond"/>
          <w:sz w:val="24"/>
          <w:lang w:val="sr-Cyrl-CS" w:eastAsia="sr-Cyrl-CS"/>
        </w:rPr>
        <w:t>део предмета набавке који ће извршити преко подизвођача.</w:t>
      </w:r>
    </w:p>
    <w:p w:rsidR="00180B61" w:rsidRPr="005E1F5A" w:rsidRDefault="0029216E" w:rsidP="00F508E0">
      <w:pPr>
        <w:pStyle w:val="Style6"/>
        <w:widowControl/>
        <w:spacing w:line="240" w:lineRule="auto"/>
        <w:ind w:left="-270" w:right="120"/>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Понуђач у Обрасцу понуде</w:t>
      </w:r>
      <w:r w:rsidR="00154528" w:rsidRPr="005E1F5A">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наводи назив и седиште подизвођача, уколико ће делимично извршење набавке поверити подизвођачу.</w:t>
      </w:r>
      <w:r w:rsidR="00154528" w:rsidRPr="005E1F5A">
        <w:rPr>
          <w:rStyle w:val="FontStyle69"/>
          <w:rFonts w:ascii="Garamond" w:hAnsi="Garamond"/>
          <w:sz w:val="24"/>
          <w:lang w:val="sr-Cyrl-CS" w:eastAsia="sr-Cyrl-CS"/>
        </w:rPr>
        <w:t xml:space="preserve"> </w:t>
      </w:r>
    </w:p>
    <w:p w:rsidR="00180B61" w:rsidRPr="005E1F5A" w:rsidRDefault="0029216E" w:rsidP="00F508E0">
      <w:pPr>
        <w:pStyle w:val="Style13"/>
        <w:widowControl/>
        <w:spacing w:line="240" w:lineRule="auto"/>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 xml:space="preserve">Уколико уговор о јавној набавци буде закључен између наручиоца и понуђача који подноси понуду са подизвођачем, тај </w:t>
      </w:r>
      <w:r w:rsidR="00795F2A" w:rsidRPr="005E1F5A">
        <w:rPr>
          <w:rStyle w:val="FontStyle69"/>
          <w:rFonts w:ascii="Garamond" w:hAnsi="Garamond"/>
          <w:sz w:val="24"/>
          <w:lang w:val="sr-Cyrl-CS" w:eastAsia="sr-Cyrl-CS"/>
        </w:rPr>
        <w:t>подизвођач ће бити наведен и у У</w:t>
      </w:r>
      <w:r w:rsidR="00180B61" w:rsidRPr="005E1F5A">
        <w:rPr>
          <w:rStyle w:val="FontStyle69"/>
          <w:rFonts w:ascii="Garamond" w:hAnsi="Garamond"/>
          <w:sz w:val="24"/>
          <w:lang w:val="sr-Cyrl-CS" w:eastAsia="sr-Cyrl-CS"/>
        </w:rPr>
        <w:t>говору о јавној набавци. 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w:t>
      </w:r>
    </w:p>
    <w:p w:rsidR="00180B61" w:rsidRPr="005E1F5A" w:rsidRDefault="0029216E" w:rsidP="00F508E0">
      <w:pPr>
        <w:pStyle w:val="Style6"/>
        <w:widowControl/>
        <w:spacing w:line="240" w:lineRule="auto"/>
        <w:ind w:left="-270" w:right="120"/>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80B61" w:rsidRPr="005E1F5A" w:rsidRDefault="0029216E" w:rsidP="00F508E0">
      <w:pPr>
        <w:pStyle w:val="Style6"/>
        <w:widowControl/>
        <w:spacing w:line="240" w:lineRule="auto"/>
        <w:ind w:left="-270" w:right="120"/>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Понуђач је дужан да наручиоцу, на његов захтев, омогући приступ код подизвођача, ради утврђивања испуњености тражених услова.</w:t>
      </w:r>
    </w:p>
    <w:p w:rsidR="007C0040" w:rsidRPr="005E1F5A" w:rsidRDefault="0029216E" w:rsidP="00F508E0">
      <w:pPr>
        <w:pStyle w:val="Style6"/>
        <w:widowControl/>
        <w:spacing w:line="240" w:lineRule="auto"/>
        <w:ind w:left="-270" w:right="120"/>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 xml:space="preserve">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w:t>
      </w:r>
      <w:r w:rsidR="00DD315F" w:rsidRPr="005E1F5A">
        <w:rPr>
          <w:rStyle w:val="FontStyle69"/>
          <w:rFonts w:ascii="Garamond" w:hAnsi="Garamond"/>
          <w:sz w:val="24"/>
          <w:lang w:val="sr-Cyrl-CS" w:eastAsia="sr-Cyrl-CS"/>
        </w:rPr>
        <w:t>подизвођача.</w:t>
      </w:r>
    </w:p>
    <w:p w:rsidR="00BD6DE2" w:rsidRPr="005E1F5A" w:rsidRDefault="00BD6DE2" w:rsidP="00F508E0">
      <w:pPr>
        <w:pStyle w:val="Style12"/>
        <w:widowControl/>
        <w:tabs>
          <w:tab w:val="left" w:pos="0"/>
        </w:tabs>
        <w:ind w:left="-270" w:right="120"/>
        <w:jc w:val="left"/>
        <w:rPr>
          <w:rStyle w:val="FontStyle69"/>
          <w:rFonts w:ascii="Garamond" w:hAnsi="Garamond"/>
          <w:sz w:val="24"/>
          <w:lang w:val="sr-Cyrl-CS" w:eastAsia="sr-Cyrl-CS"/>
        </w:rPr>
      </w:pPr>
    </w:p>
    <w:p w:rsidR="00180B61" w:rsidRDefault="00BF2DBC" w:rsidP="00F508E0">
      <w:pPr>
        <w:pStyle w:val="Style12"/>
        <w:widowControl/>
        <w:numPr>
          <w:ilvl w:val="0"/>
          <w:numId w:val="4"/>
        </w:numPr>
        <w:tabs>
          <w:tab w:val="left" w:pos="0"/>
        </w:tabs>
        <w:ind w:left="-270" w:right="120"/>
        <w:jc w:val="left"/>
        <w:rPr>
          <w:rStyle w:val="FontStyle68"/>
          <w:rFonts w:ascii="Garamond" w:hAnsi="Garamond"/>
          <w:bCs/>
          <w:sz w:val="24"/>
          <w:u w:val="single"/>
          <w:lang w:val="sr-Cyrl-CS" w:eastAsia="sr-Cyrl-CS"/>
        </w:rPr>
      </w:pPr>
      <w:r w:rsidRPr="005E1F5A">
        <w:rPr>
          <w:rStyle w:val="FontStyle68"/>
          <w:rFonts w:ascii="Garamond" w:hAnsi="Garamond"/>
          <w:bCs/>
          <w:sz w:val="24"/>
          <w:u w:val="single"/>
          <w:lang w:val="sr-Cyrl-CS" w:eastAsia="sr-Cyrl-CS"/>
        </w:rPr>
        <w:t>ЗАЈЕДНИЧКА ПОНУДА</w:t>
      </w:r>
    </w:p>
    <w:p w:rsidR="009D777A" w:rsidRPr="005E1F5A" w:rsidRDefault="009D777A" w:rsidP="00F508E0">
      <w:pPr>
        <w:pStyle w:val="Style12"/>
        <w:widowControl/>
        <w:tabs>
          <w:tab w:val="left" w:pos="0"/>
        </w:tabs>
        <w:ind w:left="-270" w:right="120"/>
        <w:jc w:val="left"/>
        <w:rPr>
          <w:rStyle w:val="FontStyle68"/>
          <w:rFonts w:ascii="Garamond" w:hAnsi="Garamond"/>
          <w:bCs/>
          <w:sz w:val="24"/>
          <w:lang w:val="sr-Cyrl-CS" w:eastAsia="sr-Cyrl-CS"/>
        </w:rPr>
      </w:pPr>
    </w:p>
    <w:p w:rsidR="00180B61" w:rsidRPr="005E1F5A" w:rsidRDefault="0029216E" w:rsidP="00F508E0">
      <w:pPr>
        <w:pStyle w:val="Style13"/>
        <w:widowControl/>
        <w:spacing w:line="240" w:lineRule="auto"/>
        <w:ind w:left="-270" w:right="120"/>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Понуду може поднети група понуђача.</w:t>
      </w:r>
    </w:p>
    <w:p w:rsidR="00180B61" w:rsidRPr="005E1F5A" w:rsidRDefault="0029216E" w:rsidP="00F508E0">
      <w:pPr>
        <w:pStyle w:val="Style6"/>
        <w:widowControl/>
        <w:spacing w:line="240" w:lineRule="auto"/>
        <w:ind w:left="-270" w:right="120"/>
        <w:rPr>
          <w:rStyle w:val="FontStyle69"/>
          <w:rFonts w:ascii="Garamond" w:hAnsi="Garamond"/>
          <w:color w:val="auto"/>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180B61" w:rsidRPr="005E1F5A">
        <w:rPr>
          <w:rStyle w:val="FontStyle69"/>
          <w:rFonts w:ascii="Garamond" w:hAnsi="Garamond"/>
          <w:b/>
          <w:color w:val="auto"/>
          <w:sz w:val="24"/>
          <w:lang w:val="sr-Cyrl-CS" w:eastAsia="sr-Cyrl-CS"/>
        </w:rPr>
        <w:t xml:space="preserve">члана 81. ст. 4. тач. 1) до </w:t>
      </w:r>
      <w:r w:rsidR="00595896" w:rsidRPr="005E1F5A">
        <w:rPr>
          <w:rStyle w:val="FontStyle69"/>
          <w:rFonts w:ascii="Garamond" w:hAnsi="Garamond"/>
          <w:b/>
          <w:color w:val="auto"/>
          <w:sz w:val="24"/>
          <w:lang w:val="sr-Cyrl-CS" w:eastAsia="sr-Cyrl-CS"/>
        </w:rPr>
        <w:t>2</w:t>
      </w:r>
      <w:r w:rsidR="00180B61" w:rsidRPr="005E1F5A">
        <w:rPr>
          <w:rStyle w:val="FontStyle69"/>
          <w:rFonts w:ascii="Garamond" w:hAnsi="Garamond"/>
          <w:b/>
          <w:color w:val="auto"/>
          <w:sz w:val="24"/>
          <w:lang w:val="sr-Cyrl-CS" w:eastAsia="sr-Cyrl-CS"/>
        </w:rPr>
        <w:t>) Закона</w:t>
      </w:r>
      <w:r w:rsidR="00180B61" w:rsidRPr="005E1F5A">
        <w:rPr>
          <w:rStyle w:val="FontStyle69"/>
          <w:rFonts w:ascii="Garamond" w:hAnsi="Garamond"/>
          <w:color w:val="auto"/>
          <w:sz w:val="24"/>
          <w:lang w:val="sr-Cyrl-CS" w:eastAsia="sr-Cyrl-CS"/>
        </w:rPr>
        <w:t xml:space="preserve"> и то податке о:</w:t>
      </w:r>
    </w:p>
    <w:p w:rsidR="00595896" w:rsidRPr="005E1F5A" w:rsidRDefault="009D777A" w:rsidP="00F508E0">
      <w:pPr>
        <w:pStyle w:val="Style6"/>
        <w:widowControl/>
        <w:spacing w:line="240" w:lineRule="auto"/>
        <w:ind w:left="-270" w:right="120"/>
        <w:rPr>
          <w:rStyle w:val="FontStyle69"/>
          <w:rFonts w:ascii="Garamond" w:hAnsi="Garamond"/>
          <w:b/>
          <w:color w:val="auto"/>
          <w:sz w:val="24"/>
          <w:lang w:val="sr-Cyrl-CS" w:eastAsia="sr-Cyrl-CS"/>
        </w:rPr>
      </w:pPr>
      <w:r>
        <w:rPr>
          <w:rStyle w:val="FontStyle69"/>
          <w:rFonts w:ascii="Garamond" w:hAnsi="Garamond"/>
          <w:b/>
          <w:color w:val="auto"/>
          <w:sz w:val="24"/>
          <w:lang w:val="sr-Cyrl-CS" w:eastAsia="sr-Cyrl-CS"/>
        </w:rPr>
        <w:tab/>
        <w:t xml:space="preserve">1) </w:t>
      </w:r>
      <w:r w:rsidR="00595896" w:rsidRPr="005E1F5A">
        <w:rPr>
          <w:rStyle w:val="FontStyle69"/>
          <w:rFonts w:ascii="Garamond" w:hAnsi="Garamond"/>
          <w:b/>
          <w:color w:val="auto"/>
          <w:sz w:val="24"/>
          <w:lang w:val="sr-Cyrl-CS" w:eastAsia="sr-Cyrl-CS"/>
        </w:rPr>
        <w:t>члан</w:t>
      </w:r>
      <w:r w:rsidR="00A205EA" w:rsidRPr="005E1F5A">
        <w:rPr>
          <w:rStyle w:val="FontStyle69"/>
          <w:rFonts w:ascii="Garamond" w:hAnsi="Garamond"/>
          <w:b/>
          <w:color w:val="auto"/>
          <w:sz w:val="24"/>
          <w:lang w:val="sr-Cyrl-CS" w:eastAsia="sr-Cyrl-CS"/>
        </w:rPr>
        <w:t xml:space="preserve">у </w:t>
      </w:r>
      <w:r w:rsidR="00595896" w:rsidRPr="005E1F5A">
        <w:rPr>
          <w:rStyle w:val="FontStyle69"/>
          <w:rFonts w:ascii="Garamond" w:hAnsi="Garamond"/>
          <w:b/>
          <w:color w:val="auto"/>
          <w:sz w:val="24"/>
          <w:lang w:val="sr-Cyrl-CS" w:eastAsia="sr-Cyrl-CS"/>
        </w:rPr>
        <w:t>групе који ће бити носилац посла, односно који ће поднети понуду и који ће заступати групу понуђача пред наручиоцем</w:t>
      </w:r>
    </w:p>
    <w:p w:rsidR="00595896" w:rsidRPr="005E1F5A" w:rsidRDefault="00C57D11" w:rsidP="00F508E0">
      <w:pPr>
        <w:pStyle w:val="Style6"/>
        <w:widowControl/>
        <w:spacing w:line="240" w:lineRule="auto"/>
        <w:ind w:left="-270" w:right="120"/>
        <w:rPr>
          <w:rStyle w:val="FontStyle69"/>
          <w:rFonts w:ascii="Garamond" w:hAnsi="Garamond"/>
          <w:b/>
          <w:color w:val="FF0000"/>
          <w:sz w:val="24"/>
          <w:lang w:val="sr-Cyrl-CS" w:eastAsia="sr-Cyrl-CS"/>
        </w:rPr>
      </w:pPr>
      <w:r w:rsidRPr="005E1F5A">
        <w:rPr>
          <w:rStyle w:val="FontStyle69"/>
          <w:rFonts w:ascii="Garamond" w:hAnsi="Garamond"/>
          <w:b/>
          <w:color w:val="auto"/>
          <w:sz w:val="24"/>
          <w:lang w:val="sr-Cyrl-CS" w:eastAsia="sr-Cyrl-CS"/>
        </w:rPr>
        <w:tab/>
      </w:r>
      <w:r w:rsidRPr="00AB4586">
        <w:rPr>
          <w:rStyle w:val="FontStyle69"/>
          <w:rFonts w:ascii="Garamond" w:hAnsi="Garamond"/>
          <w:b/>
          <w:color w:val="auto"/>
          <w:sz w:val="24"/>
          <w:lang w:val="sr-Cyrl-CS" w:eastAsia="sr-Cyrl-CS"/>
        </w:rPr>
        <w:t xml:space="preserve">2) </w:t>
      </w:r>
      <w:r w:rsidR="00595896" w:rsidRPr="00AB4586">
        <w:rPr>
          <w:rStyle w:val="FontStyle69"/>
          <w:rFonts w:ascii="Garamond" w:hAnsi="Garamond"/>
          <w:b/>
          <w:color w:val="auto"/>
          <w:sz w:val="24"/>
          <w:lang w:val="sr-Cyrl-CS" w:eastAsia="sr-Cyrl-CS"/>
        </w:rPr>
        <w:t>опис послова сваког од понуђача из групе понуђача у извршењу уговора.</w:t>
      </w:r>
    </w:p>
    <w:p w:rsidR="009A3628" w:rsidRPr="005E1F5A" w:rsidRDefault="0029216E" w:rsidP="00275EB5">
      <w:pPr>
        <w:pStyle w:val="Style6"/>
        <w:widowControl/>
        <w:spacing w:line="240" w:lineRule="auto"/>
        <w:ind w:left="-270" w:right="120"/>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275EB5" w:rsidRDefault="00275EB5" w:rsidP="00F508E0">
      <w:pPr>
        <w:pStyle w:val="Style13"/>
        <w:widowControl/>
        <w:spacing w:line="240" w:lineRule="auto"/>
        <w:ind w:left="-270" w:right="120" w:firstLine="708"/>
        <w:rPr>
          <w:rStyle w:val="FontStyle69"/>
          <w:rFonts w:ascii="Garamond" w:hAnsi="Garamond"/>
          <w:sz w:val="24"/>
          <w:lang w:val="sr-Cyrl-CS" w:eastAsia="sr-Cyrl-CS"/>
        </w:rPr>
      </w:pPr>
    </w:p>
    <w:p w:rsidR="00275EB5" w:rsidRDefault="00275EB5" w:rsidP="00F508E0">
      <w:pPr>
        <w:pStyle w:val="Style13"/>
        <w:widowControl/>
        <w:spacing w:line="240" w:lineRule="auto"/>
        <w:ind w:left="-270" w:right="120" w:firstLine="708"/>
        <w:rPr>
          <w:rStyle w:val="FontStyle69"/>
          <w:rFonts w:ascii="Garamond" w:hAnsi="Garamond"/>
          <w:sz w:val="24"/>
          <w:lang w:val="sr-Cyrl-CS" w:eastAsia="sr-Cyrl-CS"/>
        </w:rPr>
      </w:pPr>
    </w:p>
    <w:p w:rsidR="00275EB5" w:rsidRDefault="00275EB5" w:rsidP="00F508E0">
      <w:pPr>
        <w:pStyle w:val="Style13"/>
        <w:widowControl/>
        <w:spacing w:line="240" w:lineRule="auto"/>
        <w:ind w:left="-270" w:right="120" w:firstLine="708"/>
        <w:rPr>
          <w:rStyle w:val="FontStyle69"/>
          <w:rFonts w:ascii="Garamond" w:hAnsi="Garamond"/>
          <w:sz w:val="24"/>
          <w:lang w:val="sr-Cyrl-CS" w:eastAsia="sr-Cyrl-CS"/>
        </w:rPr>
      </w:pPr>
    </w:p>
    <w:p w:rsidR="00180B61" w:rsidRDefault="00180B61" w:rsidP="00F508E0">
      <w:pPr>
        <w:pStyle w:val="Style13"/>
        <w:widowControl/>
        <w:spacing w:line="240" w:lineRule="auto"/>
        <w:ind w:left="-270" w:right="120" w:firstLine="708"/>
        <w:rPr>
          <w:rStyle w:val="FontStyle69"/>
          <w:rFonts w:ascii="Garamond" w:hAnsi="Garamond"/>
          <w:sz w:val="24"/>
          <w:lang w:val="sr-Cyrl-CS" w:eastAsia="sr-Cyrl-CS"/>
        </w:rPr>
      </w:pPr>
      <w:r w:rsidRPr="005E1F5A">
        <w:rPr>
          <w:rStyle w:val="FontStyle69"/>
          <w:rFonts w:ascii="Garamond" w:hAnsi="Garamond"/>
          <w:sz w:val="24"/>
          <w:lang w:val="sr-Cyrl-CS" w:eastAsia="sr-Cyrl-CS"/>
        </w:rPr>
        <w:t>Понуђачи из групе понуђача одговарају неограничено солидарно према наручиоцу.</w:t>
      </w:r>
    </w:p>
    <w:p w:rsidR="008A0F94" w:rsidRPr="00FC7646" w:rsidRDefault="0029216E" w:rsidP="00F508E0">
      <w:pPr>
        <w:pStyle w:val="Style6"/>
        <w:widowControl/>
        <w:spacing w:line="240" w:lineRule="auto"/>
        <w:ind w:left="-270" w:right="120"/>
        <w:rPr>
          <w:rFonts w:ascii="Garamond" w:eastAsia="Calibri" w:hAnsi="Garamond"/>
          <w:color w:val="000000"/>
          <w:lang w:val="sr-Latn-RS" w:eastAsia="sr-Cyrl-CS"/>
        </w:rPr>
      </w:pPr>
      <w:r w:rsidRPr="005E1F5A">
        <w:rPr>
          <w:rStyle w:val="FontStyle69"/>
          <w:rFonts w:ascii="Garamond" w:hAnsi="Garamond"/>
          <w:sz w:val="24"/>
          <w:lang w:val="sr-Cyrl-CS" w:eastAsia="sr-Cyrl-CS"/>
        </w:rPr>
        <w:tab/>
      </w:r>
      <w:r w:rsidR="008A0F94" w:rsidRPr="00FC7646">
        <w:rPr>
          <w:rFonts w:ascii="Garamond" w:eastAsia="Calibri" w:hAnsi="Garamond"/>
          <w:color w:val="000000"/>
          <w:lang w:val="sr-Cyrl-CS" w:eastAsia="sr-Cyrl-CS"/>
        </w:rPr>
        <w:t xml:space="preserve"> </w:t>
      </w:r>
    </w:p>
    <w:p w:rsidR="007C0040" w:rsidRPr="005E1F5A" w:rsidRDefault="007C0040" w:rsidP="00F508E0">
      <w:pPr>
        <w:pStyle w:val="Style12"/>
        <w:widowControl/>
        <w:tabs>
          <w:tab w:val="left" w:pos="0"/>
        </w:tabs>
        <w:ind w:left="-270" w:right="120"/>
        <w:rPr>
          <w:rFonts w:ascii="Garamond" w:hAnsi="Garamond"/>
          <w:b/>
          <w:u w:val="single"/>
          <w:lang w:val="sr-Cyrl-CS"/>
        </w:rPr>
      </w:pPr>
      <w:r w:rsidRPr="008A0F94">
        <w:rPr>
          <w:rFonts w:ascii="Garamond" w:hAnsi="Garamond"/>
          <w:b/>
          <w:lang w:val="sr-Cyrl-CS"/>
        </w:rPr>
        <w:t>10.</w:t>
      </w:r>
      <w:r w:rsidRPr="0026432C">
        <w:rPr>
          <w:rFonts w:ascii="Garamond" w:hAnsi="Garamond"/>
          <w:b/>
          <w:u w:val="single"/>
          <w:lang w:val="sr-Cyrl-CS"/>
        </w:rPr>
        <w:t xml:space="preserve"> </w:t>
      </w:r>
      <w:r w:rsidR="00BF2DBC" w:rsidRPr="0026432C">
        <w:rPr>
          <w:rFonts w:ascii="Garamond" w:hAnsi="Garamond"/>
          <w:b/>
          <w:u w:val="single"/>
          <w:lang w:val="sr-Cyrl-CS"/>
        </w:rPr>
        <w:t>ЗАХТЕВИ У ПОГЛЕДУ НАЧИНА РОКА И УСЛОВА ПЛАЋАЊА И ДРУГИХ ЕЛЕМЕНАТА ПОНУДЕ</w:t>
      </w:r>
    </w:p>
    <w:p w:rsidR="00180B61" w:rsidRPr="005E1F5A" w:rsidRDefault="00180B61" w:rsidP="00F508E0">
      <w:pPr>
        <w:ind w:left="-270" w:right="120"/>
        <w:jc w:val="both"/>
        <w:outlineLvl w:val="0"/>
        <w:rPr>
          <w:rFonts w:ascii="Garamond" w:hAnsi="Garamond"/>
          <w:b/>
          <w:lang w:val="sr-Cyrl-CS"/>
        </w:rPr>
      </w:pPr>
    </w:p>
    <w:p w:rsidR="008A0F94" w:rsidRDefault="007C0040" w:rsidP="00F508E0">
      <w:pPr>
        <w:widowControl w:val="0"/>
        <w:autoSpaceDE w:val="0"/>
        <w:autoSpaceDN w:val="0"/>
        <w:adjustRightInd w:val="0"/>
        <w:ind w:left="-270" w:right="120"/>
        <w:jc w:val="both"/>
        <w:rPr>
          <w:rFonts w:ascii="Garamond" w:hAnsi="Garamond"/>
          <w:b/>
          <w:i/>
          <w:color w:val="000000"/>
          <w:lang w:val="ru-RU"/>
        </w:rPr>
      </w:pPr>
      <w:r w:rsidRPr="00584286">
        <w:rPr>
          <w:rFonts w:ascii="Garamond" w:hAnsi="Garamond"/>
          <w:b/>
          <w:bCs/>
          <w:i/>
          <w:iCs/>
          <w:color w:val="000000"/>
          <w:spacing w:val="1"/>
          <w:lang w:val="ru-RU"/>
        </w:rPr>
        <w:t>10</w:t>
      </w:r>
      <w:r w:rsidRPr="00584286">
        <w:rPr>
          <w:rFonts w:ascii="Garamond" w:hAnsi="Garamond"/>
          <w:b/>
          <w:bCs/>
          <w:i/>
          <w:iCs/>
          <w:color w:val="000000"/>
          <w:lang w:val="ru-RU"/>
        </w:rPr>
        <w:t>.</w:t>
      </w:r>
      <w:r w:rsidRPr="00584286">
        <w:rPr>
          <w:rFonts w:ascii="Garamond" w:hAnsi="Garamond"/>
          <w:b/>
          <w:bCs/>
          <w:i/>
          <w:iCs/>
          <w:color w:val="000000"/>
          <w:spacing w:val="2"/>
          <w:lang w:val="ru-RU"/>
        </w:rPr>
        <w:t>1</w:t>
      </w:r>
      <w:r w:rsidRPr="00584286">
        <w:rPr>
          <w:rFonts w:ascii="Garamond" w:hAnsi="Garamond"/>
          <w:b/>
          <w:bCs/>
          <w:i/>
          <w:iCs/>
          <w:color w:val="000000"/>
          <w:lang w:val="ru-RU"/>
        </w:rPr>
        <w:t>.</w:t>
      </w:r>
      <w:r w:rsidRPr="00584286">
        <w:rPr>
          <w:rFonts w:ascii="Garamond" w:hAnsi="Garamond"/>
          <w:b/>
          <w:bCs/>
          <w:i/>
          <w:iCs/>
          <w:color w:val="000000"/>
          <w:spacing w:val="1"/>
          <w:lang w:val="ru-RU"/>
        </w:rPr>
        <w:t xml:space="preserve"> </w:t>
      </w:r>
      <w:r w:rsidRPr="00584286">
        <w:rPr>
          <w:rFonts w:ascii="Garamond" w:hAnsi="Garamond"/>
          <w:b/>
          <w:bCs/>
          <w:i/>
          <w:iCs/>
          <w:color w:val="000000"/>
          <w:spacing w:val="1"/>
          <w:lang w:val="sr-Cyrl-CS"/>
        </w:rPr>
        <w:t xml:space="preserve">  </w:t>
      </w:r>
      <w:r w:rsidRPr="00584286">
        <w:rPr>
          <w:rFonts w:ascii="Garamond" w:hAnsi="Garamond"/>
          <w:b/>
          <w:i/>
          <w:color w:val="000000"/>
          <w:spacing w:val="-1"/>
          <w:lang w:val="ru-RU"/>
        </w:rPr>
        <w:t>З</w:t>
      </w:r>
      <w:r w:rsidRPr="00584286">
        <w:rPr>
          <w:rFonts w:ascii="Garamond" w:hAnsi="Garamond"/>
          <w:b/>
          <w:i/>
          <w:color w:val="000000"/>
          <w:lang w:val="ru-RU"/>
        </w:rPr>
        <w:t>а</w:t>
      </w:r>
      <w:r w:rsidRPr="00584286">
        <w:rPr>
          <w:rFonts w:ascii="Garamond" w:hAnsi="Garamond"/>
          <w:b/>
          <w:i/>
          <w:color w:val="000000"/>
          <w:spacing w:val="-5"/>
          <w:lang w:val="ru-RU"/>
        </w:rPr>
        <w:t>х</w:t>
      </w:r>
      <w:r w:rsidRPr="00584286">
        <w:rPr>
          <w:rFonts w:ascii="Garamond" w:hAnsi="Garamond"/>
          <w:b/>
          <w:i/>
          <w:color w:val="000000"/>
          <w:spacing w:val="-2"/>
          <w:lang w:val="ru-RU"/>
        </w:rPr>
        <w:t>т</w:t>
      </w:r>
      <w:r w:rsidRPr="00584286">
        <w:rPr>
          <w:rFonts w:ascii="Garamond" w:hAnsi="Garamond"/>
          <w:b/>
          <w:i/>
          <w:color w:val="000000"/>
          <w:spacing w:val="-2"/>
          <w:lang w:val="sr-Cyrl-CS"/>
        </w:rPr>
        <w:t>е</w:t>
      </w:r>
      <w:r w:rsidRPr="00584286">
        <w:rPr>
          <w:rFonts w:ascii="Garamond" w:hAnsi="Garamond"/>
          <w:b/>
          <w:i/>
          <w:color w:val="000000"/>
          <w:lang w:val="ru-RU"/>
        </w:rPr>
        <w:t>ви</w:t>
      </w:r>
      <w:r w:rsidRPr="00584286">
        <w:rPr>
          <w:rFonts w:ascii="Garamond" w:hAnsi="Garamond"/>
          <w:b/>
          <w:i/>
          <w:color w:val="000000"/>
          <w:spacing w:val="55"/>
          <w:lang w:val="ru-RU"/>
        </w:rPr>
        <w:t xml:space="preserve"> </w:t>
      </w:r>
      <w:r w:rsidRPr="00584286">
        <w:rPr>
          <w:rFonts w:ascii="Garamond" w:hAnsi="Garamond"/>
          <w:b/>
          <w:i/>
          <w:color w:val="000000"/>
          <w:lang w:val="ru-RU"/>
        </w:rPr>
        <w:t>у</w:t>
      </w:r>
      <w:r w:rsidRPr="00584286">
        <w:rPr>
          <w:rFonts w:ascii="Garamond" w:hAnsi="Garamond"/>
          <w:b/>
          <w:i/>
          <w:color w:val="000000"/>
          <w:spacing w:val="53"/>
          <w:lang w:val="ru-RU"/>
        </w:rPr>
        <w:t xml:space="preserve"> </w:t>
      </w:r>
      <w:r w:rsidRPr="00584286">
        <w:rPr>
          <w:rFonts w:ascii="Garamond" w:hAnsi="Garamond"/>
          <w:b/>
          <w:i/>
          <w:color w:val="000000"/>
          <w:lang w:val="ru-RU"/>
        </w:rPr>
        <w:t>по</w:t>
      </w:r>
      <w:r w:rsidRPr="00584286">
        <w:rPr>
          <w:rFonts w:ascii="Garamond" w:hAnsi="Garamond"/>
          <w:b/>
          <w:i/>
          <w:color w:val="000000"/>
          <w:spacing w:val="-6"/>
          <w:lang w:val="ru-RU"/>
        </w:rPr>
        <w:t>г</w:t>
      </w:r>
      <w:r w:rsidRPr="00584286">
        <w:rPr>
          <w:rFonts w:ascii="Garamond" w:hAnsi="Garamond"/>
          <w:b/>
          <w:i/>
          <w:color w:val="000000"/>
          <w:spacing w:val="-1"/>
          <w:lang w:val="ru-RU"/>
        </w:rPr>
        <w:t>л</w:t>
      </w:r>
      <w:r w:rsidRPr="00584286">
        <w:rPr>
          <w:rFonts w:ascii="Garamond" w:hAnsi="Garamond"/>
          <w:b/>
          <w:i/>
          <w:color w:val="000000"/>
          <w:spacing w:val="-4"/>
          <w:lang w:val="ru-RU"/>
        </w:rPr>
        <w:t>е</w:t>
      </w:r>
      <w:r w:rsidRPr="00584286">
        <w:rPr>
          <w:rFonts w:ascii="Garamond" w:hAnsi="Garamond"/>
          <w:b/>
          <w:i/>
          <w:color w:val="000000"/>
          <w:spacing w:val="-1"/>
          <w:lang w:val="ru-RU"/>
        </w:rPr>
        <w:t>д</w:t>
      </w:r>
      <w:r w:rsidRPr="00584286">
        <w:rPr>
          <w:rFonts w:ascii="Garamond" w:hAnsi="Garamond"/>
          <w:b/>
          <w:i/>
          <w:color w:val="000000"/>
          <w:lang w:val="ru-RU"/>
        </w:rPr>
        <w:t>у</w:t>
      </w:r>
      <w:r w:rsidRPr="00584286">
        <w:rPr>
          <w:rFonts w:ascii="Garamond" w:hAnsi="Garamond"/>
          <w:b/>
          <w:i/>
          <w:color w:val="000000"/>
          <w:spacing w:val="55"/>
          <w:lang w:val="ru-RU"/>
        </w:rPr>
        <w:t xml:space="preserve"> </w:t>
      </w:r>
      <w:r w:rsidRPr="00584286">
        <w:rPr>
          <w:rFonts w:ascii="Garamond" w:hAnsi="Garamond"/>
          <w:b/>
          <w:i/>
          <w:color w:val="000000"/>
          <w:lang w:val="ru-RU"/>
        </w:rPr>
        <w:t>н</w:t>
      </w:r>
      <w:r w:rsidRPr="00584286">
        <w:rPr>
          <w:rFonts w:ascii="Garamond" w:hAnsi="Garamond"/>
          <w:b/>
          <w:i/>
          <w:color w:val="000000"/>
          <w:spacing w:val="-4"/>
          <w:lang w:val="ru-RU"/>
        </w:rPr>
        <w:t>а</w:t>
      </w:r>
      <w:r w:rsidRPr="00584286">
        <w:rPr>
          <w:rFonts w:ascii="Garamond" w:hAnsi="Garamond"/>
          <w:b/>
          <w:i/>
          <w:color w:val="000000"/>
          <w:lang w:val="ru-RU"/>
        </w:rPr>
        <w:t xml:space="preserve">чина, </w:t>
      </w:r>
      <w:r w:rsidRPr="00584286">
        <w:rPr>
          <w:rFonts w:ascii="Garamond" w:hAnsi="Garamond"/>
          <w:b/>
          <w:i/>
          <w:color w:val="000000"/>
          <w:spacing w:val="1"/>
          <w:lang w:val="ru-RU"/>
        </w:rPr>
        <w:t xml:space="preserve"> </w:t>
      </w:r>
      <w:r w:rsidRPr="00584286">
        <w:rPr>
          <w:rFonts w:ascii="Garamond" w:hAnsi="Garamond"/>
          <w:b/>
          <w:i/>
          <w:color w:val="000000"/>
          <w:lang w:val="ru-RU"/>
        </w:rPr>
        <w:t>рока</w:t>
      </w:r>
      <w:r w:rsidRPr="00584286">
        <w:rPr>
          <w:rFonts w:ascii="Garamond" w:hAnsi="Garamond"/>
          <w:b/>
          <w:i/>
          <w:color w:val="000000"/>
          <w:spacing w:val="54"/>
          <w:lang w:val="ru-RU"/>
        </w:rPr>
        <w:t xml:space="preserve"> </w:t>
      </w:r>
      <w:r w:rsidRPr="00584286">
        <w:rPr>
          <w:rFonts w:ascii="Garamond" w:hAnsi="Garamond"/>
          <w:b/>
          <w:i/>
          <w:color w:val="000000"/>
          <w:lang w:val="ru-RU"/>
        </w:rPr>
        <w:t xml:space="preserve">и </w:t>
      </w:r>
      <w:r w:rsidRPr="00584286">
        <w:rPr>
          <w:rFonts w:ascii="Garamond" w:hAnsi="Garamond"/>
          <w:b/>
          <w:i/>
          <w:color w:val="000000"/>
          <w:spacing w:val="1"/>
          <w:lang w:val="ru-RU"/>
        </w:rPr>
        <w:t xml:space="preserve"> </w:t>
      </w:r>
      <w:r w:rsidRPr="00584286">
        <w:rPr>
          <w:rFonts w:ascii="Garamond" w:hAnsi="Garamond"/>
          <w:b/>
          <w:i/>
          <w:color w:val="000000"/>
          <w:spacing w:val="-5"/>
          <w:lang w:val="ru-RU"/>
        </w:rPr>
        <w:t>у</w:t>
      </w:r>
      <w:r w:rsidRPr="00584286">
        <w:rPr>
          <w:rFonts w:ascii="Garamond" w:hAnsi="Garamond"/>
          <w:b/>
          <w:i/>
          <w:color w:val="000000"/>
          <w:lang w:val="ru-RU"/>
        </w:rPr>
        <w:t>сло</w:t>
      </w:r>
      <w:r w:rsidRPr="00584286">
        <w:rPr>
          <w:rFonts w:ascii="Garamond" w:hAnsi="Garamond"/>
          <w:b/>
          <w:i/>
          <w:color w:val="000000"/>
          <w:spacing w:val="-3"/>
          <w:lang w:val="ru-RU"/>
        </w:rPr>
        <w:t>в</w:t>
      </w:r>
      <w:r w:rsidRPr="00584286">
        <w:rPr>
          <w:rFonts w:ascii="Garamond" w:hAnsi="Garamond"/>
          <w:b/>
          <w:i/>
          <w:color w:val="000000"/>
          <w:lang w:val="ru-RU"/>
        </w:rPr>
        <w:t xml:space="preserve">а </w:t>
      </w:r>
      <w:r w:rsidRPr="00584286">
        <w:rPr>
          <w:rFonts w:ascii="Garamond" w:hAnsi="Garamond"/>
          <w:b/>
          <w:i/>
          <w:color w:val="000000"/>
          <w:spacing w:val="1"/>
          <w:lang w:val="ru-RU"/>
        </w:rPr>
        <w:t xml:space="preserve"> </w:t>
      </w:r>
      <w:r w:rsidRPr="00584286">
        <w:rPr>
          <w:rFonts w:ascii="Garamond" w:hAnsi="Garamond"/>
          <w:b/>
          <w:i/>
          <w:color w:val="000000"/>
          <w:lang w:val="ru-RU"/>
        </w:rPr>
        <w:t>п</w:t>
      </w:r>
      <w:r w:rsidRPr="00584286">
        <w:rPr>
          <w:rFonts w:ascii="Garamond" w:hAnsi="Garamond"/>
          <w:b/>
          <w:i/>
          <w:color w:val="000000"/>
          <w:spacing w:val="-1"/>
          <w:lang w:val="ru-RU"/>
        </w:rPr>
        <w:t>л</w:t>
      </w:r>
      <w:r w:rsidRPr="00584286">
        <w:rPr>
          <w:rFonts w:ascii="Garamond" w:hAnsi="Garamond"/>
          <w:b/>
          <w:i/>
          <w:color w:val="000000"/>
          <w:lang w:val="ru-RU"/>
        </w:rPr>
        <w:t>аћа</w:t>
      </w:r>
      <w:r w:rsidRPr="00584286">
        <w:rPr>
          <w:rFonts w:ascii="Garamond" w:hAnsi="Garamond"/>
          <w:b/>
          <w:i/>
          <w:color w:val="000000"/>
          <w:spacing w:val="-1"/>
          <w:lang w:val="ru-RU"/>
        </w:rPr>
        <w:t>њ</w:t>
      </w:r>
      <w:r w:rsidRPr="00584286">
        <w:rPr>
          <w:rFonts w:ascii="Garamond" w:hAnsi="Garamond"/>
          <w:b/>
          <w:i/>
          <w:color w:val="000000"/>
          <w:lang w:val="ru-RU"/>
        </w:rPr>
        <w:t>а</w:t>
      </w:r>
    </w:p>
    <w:p w:rsidR="008A0F94" w:rsidRPr="00281278" w:rsidRDefault="006D78D6" w:rsidP="00F508E0">
      <w:pPr>
        <w:widowControl w:val="0"/>
        <w:tabs>
          <w:tab w:val="left" w:pos="567"/>
        </w:tabs>
        <w:autoSpaceDE w:val="0"/>
        <w:autoSpaceDN w:val="0"/>
        <w:adjustRightInd w:val="0"/>
        <w:ind w:left="-270" w:right="120" w:hanging="709"/>
        <w:jc w:val="both"/>
        <w:rPr>
          <w:rFonts w:ascii="Garamond" w:hAnsi="Garamond"/>
          <w:b/>
          <w:lang w:val="sr-Cyrl-CS"/>
        </w:rPr>
      </w:pPr>
      <w:r>
        <w:rPr>
          <w:rFonts w:ascii="Garamond" w:hAnsi="Garamond"/>
          <w:lang w:val="sr-Cyrl-CS"/>
        </w:rPr>
        <w:t xml:space="preserve">           </w:t>
      </w:r>
      <w:r w:rsidR="008A0F94" w:rsidRPr="00281278">
        <w:rPr>
          <w:rFonts w:ascii="Garamond" w:hAnsi="Garamond"/>
          <w:lang w:val="sr-Cyrl-CS"/>
        </w:rPr>
        <w:t xml:space="preserve">Плаћање се врши </w:t>
      </w:r>
      <w:r w:rsidR="008A0F94" w:rsidRPr="00281278">
        <w:rPr>
          <w:rFonts w:ascii="Garamond" w:hAnsi="Garamond"/>
          <w:lang w:val="ru-RU"/>
        </w:rPr>
        <w:t xml:space="preserve">у року </w:t>
      </w:r>
      <w:r w:rsidR="00F97EA3">
        <w:rPr>
          <w:rFonts w:ascii="Garamond" w:hAnsi="Garamond"/>
          <w:lang w:val="ru-RU"/>
        </w:rPr>
        <w:t xml:space="preserve">до </w:t>
      </w:r>
      <w:r w:rsidR="008A0F94" w:rsidRPr="00281278">
        <w:rPr>
          <w:rFonts w:ascii="Garamond" w:hAnsi="Garamond"/>
          <w:lang w:val="sr-Cyrl-CS"/>
        </w:rPr>
        <w:t xml:space="preserve">45 дана </w:t>
      </w:r>
      <w:r w:rsidR="00A00FD1" w:rsidRPr="0075231D">
        <w:rPr>
          <w:rFonts w:ascii="Garamond" w:hAnsi="Garamond"/>
          <w:lang w:val="sr-Cyrl-CS"/>
        </w:rPr>
        <w:t xml:space="preserve">по </w:t>
      </w:r>
      <w:r w:rsidR="00A00FD1">
        <w:rPr>
          <w:rFonts w:ascii="Garamond" w:hAnsi="Garamond"/>
          <w:lang w:val="sr-Cyrl-RS"/>
        </w:rPr>
        <w:t>извршеној услузи</w:t>
      </w:r>
      <w:r w:rsidR="008A0F94" w:rsidRPr="00281278">
        <w:rPr>
          <w:rFonts w:ascii="Garamond" w:hAnsi="Garamond"/>
          <w:lang w:val="sr-Cyrl-CS"/>
        </w:rPr>
        <w:t xml:space="preserve">, </w:t>
      </w:r>
      <w:r w:rsidR="00A00FD1" w:rsidRPr="00356285">
        <w:rPr>
          <w:rFonts w:ascii="Garamond" w:hAnsi="Garamond"/>
          <w:lang w:val="sr-Cyrl-CS"/>
        </w:rPr>
        <w:t>од дана пријема сваке појединачне фактуре,</w:t>
      </w:r>
      <w:r w:rsidR="00A15ABE" w:rsidRPr="00A15ABE">
        <w:rPr>
          <w:rFonts w:ascii="Garamond" w:eastAsia="Arial Unicode MS" w:hAnsi="Garamond"/>
          <w:kern w:val="1"/>
          <w:lang w:val="sr-Cyrl-CS" w:eastAsia="ar-SA"/>
        </w:rPr>
        <w:t xml:space="preserve"> </w:t>
      </w:r>
      <w:r w:rsidR="00A15ABE" w:rsidRPr="005578C2">
        <w:rPr>
          <w:rFonts w:ascii="Garamond" w:eastAsia="Arial Unicode MS" w:hAnsi="Garamond"/>
          <w:kern w:val="1"/>
          <w:lang w:val="sr-Cyrl-CS" w:eastAsia="ar-SA"/>
        </w:rPr>
        <w:t xml:space="preserve">а након извршеног </w:t>
      </w:r>
      <w:r w:rsidR="00A15ABE" w:rsidRPr="00DD4F49">
        <w:rPr>
          <w:rFonts w:ascii="Garamond" w:eastAsia="Arial Unicode MS" w:hAnsi="Garamond"/>
          <w:kern w:val="1"/>
          <w:lang w:val="sr-Cyrl-CS" w:eastAsia="ar-SA"/>
        </w:rPr>
        <w:t>квалитативног и квантитативног пријема</w:t>
      </w:r>
      <w:r w:rsidR="00A15ABE">
        <w:rPr>
          <w:rFonts w:ascii="Garamond" w:eastAsia="Arial Unicode MS" w:hAnsi="Garamond"/>
          <w:kern w:val="1"/>
          <w:lang w:val="sr-Cyrl-CS" w:eastAsia="ar-SA"/>
        </w:rPr>
        <w:t>,</w:t>
      </w:r>
      <w:r w:rsidR="00A00FD1" w:rsidRPr="00356285">
        <w:rPr>
          <w:rFonts w:ascii="Garamond" w:hAnsi="Garamond"/>
          <w:lang w:val="sr-Cyrl-CS"/>
        </w:rPr>
        <w:t xml:space="preserve"> </w:t>
      </w:r>
      <w:r w:rsidR="00A00FD1" w:rsidRPr="00356285">
        <w:rPr>
          <w:rFonts w:ascii="Garamond" w:hAnsi="Garamond"/>
          <w:bCs/>
          <w:lang w:val="sr-Cyrl-CS"/>
        </w:rPr>
        <w:t xml:space="preserve">у складу са чланом 3. и 4. Закона о роковима измирења новчаних обавеза у комерцијалним </w:t>
      </w:r>
      <w:r w:rsidR="002A4240" w:rsidRPr="00713BC2">
        <w:rPr>
          <w:rFonts w:ascii="Garamond" w:hAnsi="Garamond"/>
          <w:lang w:val="sr-Cyrl-CS"/>
        </w:rPr>
        <w:t xml:space="preserve">трансакцијама </w:t>
      </w:r>
      <w:r w:rsidR="00A00FD1" w:rsidRPr="00713BC2">
        <w:rPr>
          <w:rFonts w:ascii="Garamond" w:hAnsi="Garamond"/>
          <w:lang w:val="sr-Cyrl-CS"/>
        </w:rPr>
        <w:t>(„Службени гласник Републике Србије“ број 119/12, 68/15 и 113/17)</w:t>
      </w:r>
      <w:r w:rsidR="007970BE">
        <w:rPr>
          <w:rFonts w:ascii="Garamond" w:hAnsi="Garamond"/>
          <w:iCs/>
          <w:spacing w:val="1"/>
          <w:lang w:val="sr-Cyrl-CS"/>
        </w:rPr>
        <w:t>.</w:t>
      </w:r>
    </w:p>
    <w:p w:rsidR="00183C8C" w:rsidRPr="0047328B" w:rsidRDefault="00014FD4" w:rsidP="00F508E0">
      <w:pPr>
        <w:ind w:left="-270" w:right="120"/>
        <w:jc w:val="both"/>
        <w:rPr>
          <w:rFonts w:ascii="Garamond" w:hAnsi="Garamond"/>
          <w:b/>
          <w:i/>
          <w:color w:val="000000"/>
          <w:lang w:val="sr-Cyrl-CS"/>
        </w:rPr>
      </w:pPr>
      <w:r w:rsidRPr="00584286">
        <w:rPr>
          <w:rFonts w:ascii="Garamond" w:hAnsi="Garamond"/>
          <w:b/>
          <w:lang w:val="sr-Cyrl-CS"/>
        </w:rPr>
        <w:t xml:space="preserve"> </w:t>
      </w:r>
      <w:r w:rsidR="00183C8C" w:rsidRPr="0047328B">
        <w:rPr>
          <w:rFonts w:ascii="Garamond" w:hAnsi="Garamond"/>
          <w:b/>
          <w:color w:val="000000"/>
          <w:lang w:val="en-US"/>
        </w:rPr>
        <w:t>10</w:t>
      </w:r>
      <w:r w:rsidR="00183C8C" w:rsidRPr="0047328B">
        <w:rPr>
          <w:rFonts w:ascii="Garamond" w:hAnsi="Garamond"/>
          <w:b/>
          <w:color w:val="000000"/>
          <w:lang w:val="sr-Cyrl-CS"/>
        </w:rPr>
        <w:t>.2</w:t>
      </w:r>
      <w:proofErr w:type="gramStart"/>
      <w:r w:rsidR="00183C8C" w:rsidRPr="0047328B">
        <w:rPr>
          <w:rFonts w:ascii="Garamond" w:hAnsi="Garamond"/>
          <w:b/>
          <w:color w:val="000000"/>
          <w:lang w:val="sr-Cyrl-CS"/>
        </w:rPr>
        <w:t xml:space="preserve">.  </w:t>
      </w:r>
      <w:r w:rsidR="00183C8C" w:rsidRPr="0047328B">
        <w:rPr>
          <w:rFonts w:ascii="Garamond" w:hAnsi="Garamond"/>
          <w:b/>
          <w:i/>
          <w:color w:val="000000"/>
          <w:lang w:val="sr-Cyrl-CS"/>
        </w:rPr>
        <w:t>Захтеви</w:t>
      </w:r>
      <w:proofErr w:type="gramEnd"/>
      <w:r w:rsidR="00183C8C" w:rsidRPr="0047328B">
        <w:rPr>
          <w:rFonts w:ascii="Garamond" w:hAnsi="Garamond"/>
          <w:b/>
          <w:i/>
          <w:color w:val="000000"/>
          <w:lang w:val="sr-Cyrl-CS"/>
        </w:rPr>
        <w:t xml:space="preserve"> у погледу цене</w:t>
      </w:r>
    </w:p>
    <w:p w:rsidR="00AB4586" w:rsidRPr="00AC34FF" w:rsidRDefault="00AB4586" w:rsidP="00F508E0">
      <w:pPr>
        <w:ind w:left="-270" w:right="120"/>
        <w:jc w:val="both"/>
        <w:rPr>
          <w:rFonts w:ascii="Garamond" w:hAnsi="Garamond"/>
          <w:color w:val="000000" w:themeColor="text1"/>
          <w:lang w:val="ru-RU"/>
        </w:rPr>
      </w:pPr>
      <w:r w:rsidRPr="00AC34FF">
        <w:rPr>
          <w:rFonts w:ascii="Garamond" w:hAnsi="Garamond"/>
          <w:color w:val="000000" w:themeColor="text1"/>
          <w:lang w:val="sr-Cyrl-CS"/>
        </w:rPr>
        <w:t>Цена исказана у понуди обухвата све евентуалне трошкове који с</w:t>
      </w:r>
      <w:r>
        <w:rPr>
          <w:rFonts w:ascii="Garamond" w:hAnsi="Garamond"/>
          <w:color w:val="000000" w:themeColor="text1"/>
          <w:lang w:val="sr-Cyrl-CS"/>
        </w:rPr>
        <w:t>е тичу квалитета извршене услуге</w:t>
      </w:r>
      <w:r w:rsidRPr="00AC34FF">
        <w:rPr>
          <w:rFonts w:ascii="Garamond" w:hAnsi="Garamond"/>
          <w:color w:val="000000" w:themeColor="text1"/>
          <w:lang w:val="sr-Cyrl-CS"/>
        </w:rPr>
        <w:t>, као и све зависне трошкове.</w:t>
      </w:r>
    </w:p>
    <w:p w:rsidR="000F57EE" w:rsidRDefault="007C0040" w:rsidP="000F57EE">
      <w:pPr>
        <w:ind w:left="-270" w:right="120"/>
        <w:jc w:val="both"/>
        <w:rPr>
          <w:rFonts w:ascii="Garamond" w:hAnsi="Garamond"/>
          <w:b/>
          <w:i/>
          <w:color w:val="000000"/>
          <w:lang w:val="ru-RU"/>
        </w:rPr>
      </w:pPr>
      <w:r w:rsidRPr="00F7534D">
        <w:rPr>
          <w:rFonts w:ascii="Garamond" w:hAnsi="Garamond"/>
          <w:b/>
          <w:i/>
          <w:lang w:val="ru-RU"/>
        </w:rPr>
        <w:t>10.3</w:t>
      </w:r>
      <w:r w:rsidRPr="00F7534D">
        <w:rPr>
          <w:rFonts w:ascii="Garamond" w:hAnsi="Garamond"/>
          <w:b/>
          <w:bCs/>
          <w:i/>
          <w:iCs/>
          <w:color w:val="000000"/>
          <w:lang w:val="ru-RU"/>
        </w:rPr>
        <w:t xml:space="preserve">. </w:t>
      </w:r>
      <w:r w:rsidRPr="00F7534D">
        <w:rPr>
          <w:rFonts w:ascii="Garamond" w:hAnsi="Garamond"/>
          <w:b/>
          <w:bCs/>
          <w:i/>
          <w:iCs/>
          <w:color w:val="000000"/>
          <w:spacing w:val="19"/>
          <w:lang w:val="ru-RU"/>
        </w:rPr>
        <w:t xml:space="preserve"> </w:t>
      </w:r>
      <w:r w:rsidRPr="00F7534D">
        <w:rPr>
          <w:rFonts w:ascii="Garamond" w:hAnsi="Garamond"/>
          <w:i/>
          <w:color w:val="000000"/>
          <w:lang w:val="ru-RU"/>
        </w:rPr>
        <w:t xml:space="preserve"> </w:t>
      </w:r>
      <w:r w:rsidRPr="00F7534D">
        <w:rPr>
          <w:rFonts w:ascii="Garamond" w:hAnsi="Garamond"/>
          <w:b/>
          <w:i/>
          <w:color w:val="000000"/>
          <w:spacing w:val="-1"/>
          <w:lang w:val="ru-RU"/>
        </w:rPr>
        <w:t>З</w:t>
      </w:r>
      <w:r w:rsidRPr="00F7534D">
        <w:rPr>
          <w:rFonts w:ascii="Garamond" w:hAnsi="Garamond"/>
          <w:b/>
          <w:i/>
          <w:color w:val="000000"/>
          <w:lang w:val="ru-RU"/>
        </w:rPr>
        <w:t>а</w:t>
      </w:r>
      <w:r w:rsidRPr="00F7534D">
        <w:rPr>
          <w:rFonts w:ascii="Garamond" w:hAnsi="Garamond"/>
          <w:b/>
          <w:i/>
          <w:color w:val="000000"/>
          <w:spacing w:val="-5"/>
          <w:lang w:val="ru-RU"/>
        </w:rPr>
        <w:t>х</w:t>
      </w:r>
      <w:r w:rsidRPr="00F7534D">
        <w:rPr>
          <w:rFonts w:ascii="Garamond" w:hAnsi="Garamond"/>
          <w:b/>
          <w:i/>
          <w:color w:val="000000"/>
          <w:spacing w:val="-2"/>
          <w:lang w:val="ru-RU"/>
        </w:rPr>
        <w:t>т</w:t>
      </w:r>
      <w:r w:rsidRPr="00F7534D">
        <w:rPr>
          <w:rFonts w:ascii="Garamond" w:hAnsi="Garamond"/>
          <w:b/>
          <w:i/>
          <w:color w:val="000000"/>
          <w:lang w:val="ru-RU"/>
        </w:rPr>
        <w:t>ев у по</w:t>
      </w:r>
      <w:r w:rsidRPr="00F7534D">
        <w:rPr>
          <w:rFonts w:ascii="Garamond" w:hAnsi="Garamond"/>
          <w:b/>
          <w:i/>
          <w:color w:val="000000"/>
          <w:spacing w:val="-6"/>
          <w:lang w:val="ru-RU"/>
        </w:rPr>
        <w:t>г</w:t>
      </w:r>
      <w:r w:rsidRPr="00F7534D">
        <w:rPr>
          <w:rFonts w:ascii="Garamond" w:hAnsi="Garamond"/>
          <w:b/>
          <w:i/>
          <w:color w:val="000000"/>
          <w:spacing w:val="-1"/>
          <w:lang w:val="ru-RU"/>
        </w:rPr>
        <w:t>л</w:t>
      </w:r>
      <w:r w:rsidRPr="00F7534D">
        <w:rPr>
          <w:rFonts w:ascii="Garamond" w:hAnsi="Garamond"/>
          <w:b/>
          <w:i/>
          <w:color w:val="000000"/>
          <w:spacing w:val="-4"/>
          <w:lang w:val="ru-RU"/>
        </w:rPr>
        <w:t>е</w:t>
      </w:r>
      <w:r w:rsidRPr="00F7534D">
        <w:rPr>
          <w:rFonts w:ascii="Garamond" w:hAnsi="Garamond"/>
          <w:b/>
          <w:i/>
          <w:color w:val="000000"/>
          <w:spacing w:val="-1"/>
          <w:lang w:val="ru-RU"/>
        </w:rPr>
        <w:t>д</w:t>
      </w:r>
      <w:r w:rsidRPr="00F7534D">
        <w:rPr>
          <w:rFonts w:ascii="Garamond" w:hAnsi="Garamond"/>
          <w:b/>
          <w:i/>
          <w:color w:val="000000"/>
          <w:lang w:val="ru-RU"/>
        </w:rPr>
        <w:t xml:space="preserve">у </w:t>
      </w:r>
      <w:r w:rsidRPr="00F7534D">
        <w:rPr>
          <w:rFonts w:ascii="Garamond" w:hAnsi="Garamond"/>
          <w:b/>
          <w:i/>
          <w:color w:val="000000"/>
          <w:spacing w:val="16"/>
          <w:lang w:val="ru-RU"/>
        </w:rPr>
        <w:t xml:space="preserve">начина, </w:t>
      </w:r>
      <w:r w:rsidR="00027781">
        <w:rPr>
          <w:rFonts w:ascii="Garamond" w:hAnsi="Garamond"/>
          <w:b/>
          <w:i/>
          <w:color w:val="000000"/>
          <w:lang w:val="ru-RU"/>
        </w:rPr>
        <w:t>рока</w:t>
      </w:r>
      <w:r w:rsidR="00744CBB">
        <w:rPr>
          <w:rFonts w:ascii="Garamond" w:hAnsi="Garamond"/>
          <w:b/>
          <w:i/>
          <w:color w:val="000000"/>
          <w:lang w:val="ru-RU"/>
        </w:rPr>
        <w:t>, д</w:t>
      </w:r>
      <w:r w:rsidR="000F57EE">
        <w:rPr>
          <w:rFonts w:ascii="Garamond" w:hAnsi="Garamond"/>
          <w:b/>
          <w:i/>
          <w:color w:val="000000"/>
          <w:lang w:val="ru-RU"/>
        </w:rPr>
        <w:t>и</w:t>
      </w:r>
      <w:r w:rsidR="00744CBB">
        <w:rPr>
          <w:rFonts w:ascii="Garamond" w:hAnsi="Garamond"/>
          <w:b/>
          <w:i/>
          <w:color w:val="000000"/>
          <w:lang w:val="ru-RU"/>
        </w:rPr>
        <w:t>намике</w:t>
      </w:r>
      <w:r w:rsidR="000F57EE">
        <w:rPr>
          <w:rFonts w:ascii="Garamond" w:hAnsi="Garamond"/>
          <w:b/>
          <w:i/>
          <w:color w:val="000000"/>
          <w:lang w:val="ru-RU"/>
        </w:rPr>
        <w:t xml:space="preserve">, </w:t>
      </w:r>
      <w:r w:rsidRPr="00F7534D">
        <w:rPr>
          <w:rFonts w:ascii="Garamond" w:hAnsi="Garamond"/>
          <w:b/>
          <w:i/>
          <w:color w:val="000000"/>
          <w:lang w:val="ru-RU"/>
        </w:rPr>
        <w:t xml:space="preserve">места </w:t>
      </w:r>
      <w:r w:rsidR="000F57EE">
        <w:rPr>
          <w:rFonts w:ascii="Garamond" w:hAnsi="Garamond"/>
          <w:b/>
          <w:i/>
          <w:color w:val="000000"/>
          <w:lang w:val="ru-RU"/>
        </w:rPr>
        <w:t xml:space="preserve">и квалитета </w:t>
      </w:r>
      <w:r w:rsidR="00027781">
        <w:rPr>
          <w:rFonts w:ascii="Garamond" w:hAnsi="Garamond"/>
          <w:b/>
          <w:i/>
          <w:color w:val="000000"/>
          <w:lang w:val="ru-RU"/>
        </w:rPr>
        <w:t>и</w:t>
      </w:r>
      <w:r w:rsidR="000A5175">
        <w:rPr>
          <w:rFonts w:ascii="Garamond" w:hAnsi="Garamond"/>
          <w:b/>
          <w:i/>
          <w:color w:val="000000"/>
          <w:lang w:val="ru-RU"/>
        </w:rPr>
        <w:t>зврш</w:t>
      </w:r>
      <w:r w:rsidR="000F57EE">
        <w:rPr>
          <w:rFonts w:ascii="Garamond" w:hAnsi="Garamond"/>
          <w:b/>
          <w:i/>
          <w:color w:val="000000"/>
          <w:lang w:val="ru-RU"/>
        </w:rPr>
        <w:t>ених услуга</w:t>
      </w:r>
    </w:p>
    <w:p w:rsidR="000F57EE" w:rsidRPr="003F38A2" w:rsidRDefault="000F57EE" w:rsidP="000F57EE">
      <w:pPr>
        <w:pStyle w:val="ListParagraph"/>
        <w:ind w:left="-270" w:right="120"/>
        <w:jc w:val="both"/>
        <w:rPr>
          <w:rFonts w:ascii="Garamond" w:hAnsi="Garamond"/>
          <w:lang w:val="sr-Cyrl-RS"/>
        </w:rPr>
      </w:pPr>
      <w:r w:rsidRPr="00621844">
        <w:rPr>
          <w:rFonts w:ascii="Garamond" w:eastAsia="Calibri" w:hAnsi="Garamond"/>
          <w:b/>
          <w:bCs/>
          <w:u w:val="single"/>
          <w:lang w:val="en-US"/>
        </w:rPr>
        <w:t xml:space="preserve">МЕСТО </w:t>
      </w:r>
      <w:r>
        <w:rPr>
          <w:rFonts w:ascii="Garamond" w:eastAsia="Calibri" w:hAnsi="Garamond"/>
          <w:b/>
          <w:bCs/>
          <w:u w:val="single"/>
          <w:lang w:val="sr-Cyrl-RS"/>
        </w:rPr>
        <w:t>ИЗВРШЕЊА УСЛУГЕ</w:t>
      </w:r>
      <w:r w:rsidRPr="00621844">
        <w:rPr>
          <w:rFonts w:ascii="Garamond" w:eastAsia="Calibri" w:hAnsi="Garamond"/>
          <w:b/>
          <w:bCs/>
          <w:u w:val="single"/>
          <w:lang w:val="en-US"/>
        </w:rPr>
        <w:t>:</w:t>
      </w:r>
      <w:r w:rsidRPr="00621844">
        <w:rPr>
          <w:rFonts w:ascii="Garamond" w:eastAsia="Calibri" w:hAnsi="Garamond"/>
          <w:b/>
          <w:bCs/>
        </w:rPr>
        <w:t xml:space="preserve"> </w:t>
      </w:r>
      <w:r w:rsidRPr="003F38A2">
        <w:rPr>
          <w:rFonts w:ascii="Garamond" w:eastAsia="Calibri" w:hAnsi="Garamond"/>
          <w:bCs/>
          <w:lang w:val="sr-Cyrl-RS"/>
        </w:rPr>
        <w:t>Када се укаже</w:t>
      </w:r>
      <w:r w:rsidRPr="003F38A2">
        <w:rPr>
          <w:rFonts w:ascii="Garamond" w:eastAsia="Calibri" w:hAnsi="Garamond"/>
          <w:b/>
          <w:bCs/>
          <w:lang w:val="sr-Cyrl-RS"/>
        </w:rPr>
        <w:t xml:space="preserve"> </w:t>
      </w:r>
      <w:r w:rsidRPr="003F38A2">
        <w:rPr>
          <w:rFonts w:ascii="Garamond" w:eastAsia="Calibri" w:hAnsi="Garamond"/>
          <w:bCs/>
          <w:lang w:val="sr-Cyrl-RS"/>
        </w:rPr>
        <w:t xml:space="preserve">потреба, а у </w:t>
      </w:r>
      <w:r w:rsidRPr="003F38A2">
        <w:rPr>
          <w:rFonts w:ascii="Garamond" w:hAnsi="Garamond"/>
          <w:lang w:val="ru-RU"/>
        </w:rPr>
        <w:t>зависности од</w:t>
      </w:r>
      <w:r>
        <w:rPr>
          <w:rFonts w:ascii="Garamond" w:hAnsi="Garamond"/>
          <w:lang w:val="ru-RU"/>
        </w:rPr>
        <w:t xml:space="preserve"> потреба крај</w:t>
      </w:r>
      <w:r>
        <w:rPr>
          <w:rFonts w:ascii="Garamond" w:hAnsi="Garamond"/>
          <w:lang w:val="sr-Cyrl-RS"/>
        </w:rPr>
        <w:t>њ</w:t>
      </w:r>
      <w:r w:rsidRPr="003F38A2">
        <w:rPr>
          <w:rFonts w:ascii="Garamond" w:hAnsi="Garamond"/>
          <w:lang w:val="ru-RU"/>
        </w:rPr>
        <w:t xml:space="preserve">ег корисника место одржавања промоција/манифестација на територији Републике Србије ће бити дефинисано </w:t>
      </w:r>
      <w:r w:rsidRPr="003F38A2">
        <w:rPr>
          <w:rFonts w:ascii="Garamond" w:hAnsi="Garamond"/>
          <w:iCs/>
        </w:rPr>
        <w:t xml:space="preserve">у спецификацији </w:t>
      </w:r>
      <w:r w:rsidRPr="003F38A2">
        <w:rPr>
          <w:rFonts w:ascii="Garamond" w:hAnsi="Garamond"/>
          <w:iCs/>
          <w:lang w:val="sr-Cyrl-RS"/>
        </w:rPr>
        <w:t>услуга</w:t>
      </w:r>
      <w:r w:rsidRPr="003F38A2">
        <w:rPr>
          <w:rFonts w:ascii="Garamond" w:hAnsi="Garamond"/>
          <w:iCs/>
        </w:rPr>
        <w:t xml:space="preserve"> која је саставни део позива за достављање понуда коју Наручилац упућује добављачима са којима је закључио оквирни споразум</w:t>
      </w:r>
      <w:r w:rsidRPr="003F38A2">
        <w:rPr>
          <w:rFonts w:ascii="Garamond" w:hAnsi="Garamond"/>
          <w:iCs/>
          <w:lang w:val="sr-Cyrl-RS"/>
        </w:rPr>
        <w:t>.</w:t>
      </w:r>
    </w:p>
    <w:p w:rsidR="000F57EE" w:rsidRPr="00050889" w:rsidRDefault="000F57EE" w:rsidP="000F57EE">
      <w:pPr>
        <w:ind w:left="-270" w:right="120"/>
        <w:jc w:val="both"/>
        <w:rPr>
          <w:rFonts w:ascii="Garamond" w:hAnsi="Garamond"/>
          <w:bCs/>
          <w:color w:val="000000"/>
          <w:lang w:val="sr-Cyrl-CS"/>
        </w:rPr>
      </w:pPr>
      <w:r w:rsidRPr="00621844">
        <w:rPr>
          <w:rFonts w:ascii="Garamond" w:hAnsi="Garamond"/>
          <w:b/>
          <w:u w:val="single"/>
          <w:lang w:val="ru-RU"/>
        </w:rPr>
        <w:t xml:space="preserve">РОК И  ДИНАМИКА </w:t>
      </w:r>
      <w:r>
        <w:rPr>
          <w:rFonts w:ascii="Garamond" w:hAnsi="Garamond"/>
          <w:b/>
          <w:u w:val="single"/>
          <w:lang w:val="ru-RU"/>
        </w:rPr>
        <w:t>ИЗВРШЕЊА УСЛУГЕ</w:t>
      </w:r>
      <w:r w:rsidRPr="00621844">
        <w:rPr>
          <w:rFonts w:ascii="Garamond" w:hAnsi="Garamond"/>
          <w:b/>
          <w:lang w:val="ru-RU"/>
        </w:rPr>
        <w:t>:</w:t>
      </w:r>
      <w:r w:rsidRPr="00621844">
        <w:rPr>
          <w:rFonts w:ascii="Garamond" w:hAnsi="Garamond"/>
          <w:lang w:val="ru-RU"/>
        </w:rPr>
        <w:t xml:space="preserve"> </w:t>
      </w:r>
      <w:r>
        <w:rPr>
          <w:rFonts w:ascii="Garamond" w:hAnsi="Garamond"/>
          <w:lang w:val="ru-RU"/>
        </w:rPr>
        <w:t>Сукцесивно по писаном захтеву наручиоца</w:t>
      </w:r>
      <w:r>
        <w:rPr>
          <w:rFonts w:ascii="Garamond" w:hAnsi="Garamond"/>
          <w:lang w:val="en-US"/>
        </w:rPr>
        <w:t xml:space="preserve">. </w:t>
      </w:r>
      <w:r>
        <w:rPr>
          <w:rFonts w:ascii="Garamond" w:hAnsi="Garamond"/>
          <w:lang w:val="sr-Cyrl-RS"/>
        </w:rPr>
        <w:t>(</w:t>
      </w:r>
      <w:r>
        <w:rPr>
          <w:rFonts w:ascii="Garamond" w:hAnsi="Garamond"/>
          <w:bCs/>
          <w:color w:val="000000"/>
          <w:lang w:val="sr-Cyrl-CS"/>
        </w:rPr>
        <w:t>Т</w:t>
      </w:r>
      <w:r w:rsidRPr="00050889">
        <w:rPr>
          <w:rFonts w:ascii="Garamond" w:hAnsi="Garamond"/>
        </w:rPr>
        <w:t xml:space="preserve">ачан рок ће </w:t>
      </w:r>
      <w:r w:rsidRPr="00050889">
        <w:rPr>
          <w:rFonts w:ascii="Garamond" w:hAnsi="Garamond"/>
          <w:iCs/>
        </w:rPr>
        <w:t xml:space="preserve">бити дефинисан у спецификацији </w:t>
      </w:r>
      <w:r>
        <w:rPr>
          <w:rFonts w:ascii="Garamond" w:hAnsi="Garamond"/>
          <w:iCs/>
          <w:lang w:val="sr-Cyrl-RS"/>
        </w:rPr>
        <w:t>услуга</w:t>
      </w:r>
      <w:r w:rsidRPr="00050889">
        <w:rPr>
          <w:rFonts w:ascii="Garamond" w:hAnsi="Garamond"/>
          <w:iCs/>
        </w:rPr>
        <w:t xml:space="preserve"> која је саставни део позива за достављање понуда коју Наручилац упућује добављачима са којима је закључио оквирни споразум,</w:t>
      </w:r>
      <w:r>
        <w:rPr>
          <w:rFonts w:ascii="Garamond" w:hAnsi="Garamond"/>
          <w:iCs/>
          <w:lang w:val="sr-Cyrl-RS"/>
        </w:rPr>
        <w:t xml:space="preserve"> </w:t>
      </w:r>
      <w:r w:rsidRPr="00050889">
        <w:rPr>
          <w:rFonts w:ascii="Garamond" w:hAnsi="Garamond"/>
          <w:iCs/>
        </w:rPr>
        <w:t xml:space="preserve">када се укаже потреба за предметним </w:t>
      </w:r>
      <w:r>
        <w:rPr>
          <w:rFonts w:ascii="Garamond" w:hAnsi="Garamond"/>
          <w:iCs/>
          <w:lang w:val="sr-Cyrl-RS"/>
        </w:rPr>
        <w:t>услуга</w:t>
      </w:r>
      <w:r w:rsidRPr="00050889">
        <w:rPr>
          <w:rFonts w:ascii="Garamond" w:hAnsi="Garamond"/>
          <w:iCs/>
        </w:rPr>
        <w:t>).</w:t>
      </w:r>
    </w:p>
    <w:p w:rsidR="000F57EE" w:rsidRPr="007B4025" w:rsidRDefault="000F57EE" w:rsidP="000F57EE">
      <w:pPr>
        <w:pStyle w:val="Caption"/>
        <w:ind w:left="-270" w:right="120"/>
        <w:jc w:val="both"/>
        <w:rPr>
          <w:rFonts w:ascii="Garamond" w:hAnsi="Garamond"/>
          <w:b w:val="0"/>
          <w:sz w:val="24"/>
          <w:szCs w:val="24"/>
          <w:lang w:val="en-US"/>
        </w:rPr>
      </w:pPr>
      <w:r>
        <w:rPr>
          <w:rFonts w:ascii="Garamond" w:hAnsi="Garamond"/>
          <w:sz w:val="24"/>
          <w:szCs w:val="24"/>
          <w:u w:val="single"/>
          <w:lang w:val="sr-Cyrl-CS"/>
        </w:rPr>
        <w:t>КВАЛИТЕТ ИЗВРШЕНИХ УСЛУГА</w:t>
      </w:r>
      <w:r w:rsidRPr="007B4025">
        <w:rPr>
          <w:rFonts w:ascii="Garamond" w:hAnsi="Garamond"/>
          <w:sz w:val="24"/>
          <w:szCs w:val="24"/>
          <w:u w:val="single"/>
          <w:lang w:val="sr-Cyrl-CS"/>
        </w:rPr>
        <w:t>:</w:t>
      </w:r>
      <w:r w:rsidRPr="007B4025">
        <w:rPr>
          <w:rFonts w:ascii="Garamond" w:hAnsi="Garamond"/>
          <w:b w:val="0"/>
          <w:sz w:val="24"/>
          <w:szCs w:val="24"/>
          <w:lang w:val="sr-Cyrl-CS"/>
        </w:rPr>
        <w:t xml:space="preserve"> </w:t>
      </w:r>
      <w:r>
        <w:rPr>
          <w:rFonts w:ascii="Garamond" w:hAnsi="Garamond"/>
          <w:b w:val="0"/>
          <w:sz w:val="24"/>
          <w:szCs w:val="24"/>
          <w:lang w:val="sr-Cyrl-CS"/>
        </w:rPr>
        <w:t>Добављач преузима потпуну одговорност за квалитет производа и обавезује се да ће испоручена добра у свему одговарати захтевима за који је тражен.</w:t>
      </w:r>
    </w:p>
    <w:p w:rsidR="000F57EE" w:rsidRPr="000F57EE" w:rsidRDefault="000F57EE" w:rsidP="000F57EE">
      <w:pPr>
        <w:pStyle w:val="Caption"/>
        <w:ind w:left="-270" w:right="120"/>
        <w:jc w:val="both"/>
        <w:rPr>
          <w:rFonts w:ascii="Garamond" w:hAnsi="Garamond"/>
          <w:b w:val="0"/>
          <w:sz w:val="24"/>
          <w:szCs w:val="24"/>
          <w:lang w:val="sr-Cyrl-RS" w:eastAsia="sr-Cyrl-CS"/>
        </w:rPr>
      </w:pPr>
      <w:r w:rsidRPr="007B4025">
        <w:rPr>
          <w:rStyle w:val="FontStyle69"/>
          <w:rFonts w:ascii="Garamond" w:eastAsia="Calibri" w:hAnsi="Garamond"/>
          <w:color w:val="auto"/>
          <w:sz w:val="24"/>
          <w:szCs w:val="24"/>
          <w:u w:val="single"/>
          <w:lang w:val="sr-Cyrl-RS"/>
        </w:rPr>
        <w:t>НАПОМЕНА:</w:t>
      </w:r>
      <w:r w:rsidRPr="007B4025">
        <w:rPr>
          <w:rStyle w:val="FontStyle69"/>
          <w:rFonts w:ascii="Garamond" w:eastAsia="Calibri" w:hAnsi="Garamond"/>
          <w:b w:val="0"/>
          <w:color w:val="auto"/>
          <w:sz w:val="24"/>
          <w:szCs w:val="24"/>
          <w:lang w:val="sr-Cyrl-RS"/>
        </w:rPr>
        <w:t xml:space="preserve"> </w:t>
      </w:r>
      <w:r w:rsidRPr="007B4025">
        <w:rPr>
          <w:rFonts w:ascii="Garamond" w:hAnsi="Garamond"/>
          <w:b w:val="0"/>
          <w:sz w:val="24"/>
          <w:szCs w:val="24"/>
          <w:lang w:val="sr-Cyrl-RS" w:eastAsia="sr-Cyrl-CS"/>
        </w:rPr>
        <w:t xml:space="preserve">Наручилац задржава право да </w:t>
      </w:r>
      <w:r w:rsidRPr="007B4025">
        <w:rPr>
          <w:rFonts w:ascii="Garamond" w:hAnsi="Garamond"/>
          <w:b w:val="0"/>
          <w:sz w:val="24"/>
          <w:szCs w:val="24"/>
          <w:lang w:val="en-US" w:eastAsia="sr-Cyrl-CS"/>
        </w:rPr>
        <w:t xml:space="preserve">након </w:t>
      </w:r>
      <w:r w:rsidRPr="007B4025">
        <w:rPr>
          <w:rFonts w:ascii="Garamond" w:hAnsi="Garamond"/>
          <w:b w:val="0"/>
          <w:sz w:val="24"/>
          <w:szCs w:val="24"/>
          <w:lang w:val="sr-Cyrl-RS" w:eastAsia="sr-Cyrl-CS"/>
        </w:rPr>
        <w:t>издавања наруџбенице тражи од Добављача да</w:t>
      </w:r>
      <w:r w:rsidRPr="007B4025">
        <w:rPr>
          <w:rFonts w:ascii="Garamond" w:hAnsi="Garamond"/>
          <w:b w:val="0"/>
          <w:sz w:val="24"/>
          <w:szCs w:val="24"/>
          <w:lang w:val="en-US" w:eastAsia="sr-Cyrl-CS"/>
        </w:rPr>
        <w:t xml:space="preserve"> достави податке о ангажованим извршиоцима</w:t>
      </w:r>
      <w:r w:rsidRPr="007B4025">
        <w:rPr>
          <w:rFonts w:ascii="Garamond" w:hAnsi="Garamond"/>
          <w:b w:val="0"/>
          <w:sz w:val="24"/>
          <w:szCs w:val="24"/>
          <w:lang w:val="sr-Cyrl-RS" w:eastAsia="sr-Cyrl-CS"/>
        </w:rPr>
        <w:t xml:space="preserve"> односно запосленима који </w:t>
      </w:r>
      <w:r>
        <w:rPr>
          <w:rFonts w:ascii="Garamond" w:hAnsi="Garamond"/>
          <w:b w:val="0"/>
          <w:sz w:val="24"/>
          <w:szCs w:val="24"/>
          <w:lang w:val="sr-Cyrl-RS" w:eastAsia="sr-Cyrl-CS"/>
        </w:rPr>
        <w:t>су ангажовани на реализацији предметне услуге</w:t>
      </w:r>
      <w:r w:rsidRPr="007B4025">
        <w:rPr>
          <w:rFonts w:ascii="Garamond" w:hAnsi="Garamond"/>
          <w:b w:val="0"/>
          <w:sz w:val="24"/>
          <w:szCs w:val="24"/>
          <w:lang w:val="en-US" w:eastAsia="sr-Cyrl-CS"/>
        </w:rPr>
        <w:t>, потребне ради обављања безбедносне провере овог министарства.</w:t>
      </w:r>
    </w:p>
    <w:p w:rsidR="009905D2" w:rsidRPr="009905D2" w:rsidRDefault="007C0040" w:rsidP="007B0A8C">
      <w:pPr>
        <w:pStyle w:val="ListParagraph"/>
        <w:widowControl w:val="0"/>
        <w:numPr>
          <w:ilvl w:val="1"/>
          <w:numId w:val="33"/>
        </w:numPr>
        <w:autoSpaceDE w:val="0"/>
        <w:autoSpaceDN w:val="0"/>
        <w:adjustRightInd w:val="0"/>
        <w:spacing w:before="29"/>
        <w:ind w:left="360" w:right="120" w:hanging="540"/>
        <w:jc w:val="both"/>
        <w:rPr>
          <w:rStyle w:val="FontStyle69"/>
          <w:rFonts w:ascii="Garamond" w:hAnsi="Garamond"/>
          <w:b/>
          <w:i/>
          <w:sz w:val="24"/>
          <w:lang w:val="sr-Cyrl-CS" w:eastAsia="sr-Cyrl-CS"/>
        </w:rPr>
      </w:pPr>
      <w:r w:rsidRPr="009905D2">
        <w:rPr>
          <w:rStyle w:val="FontStyle69"/>
          <w:rFonts w:ascii="Garamond" w:hAnsi="Garamond"/>
          <w:b/>
          <w:i/>
          <w:sz w:val="24"/>
          <w:lang w:val="sr-Cyrl-CS" w:eastAsia="sr-Cyrl-CS"/>
        </w:rPr>
        <w:t xml:space="preserve">Захтев у погледу рока важења понуде </w:t>
      </w:r>
    </w:p>
    <w:p w:rsidR="0086357D" w:rsidRDefault="007C0040" w:rsidP="00F508E0">
      <w:pPr>
        <w:widowControl w:val="0"/>
        <w:autoSpaceDE w:val="0"/>
        <w:autoSpaceDN w:val="0"/>
        <w:adjustRightInd w:val="0"/>
        <w:spacing w:before="29"/>
        <w:ind w:left="-270" w:right="120"/>
        <w:jc w:val="both"/>
        <w:rPr>
          <w:rFonts w:ascii="Garamond" w:hAnsi="Garamond"/>
          <w:lang w:val="sr-Cyrl-CS"/>
        </w:rPr>
      </w:pPr>
      <w:r w:rsidRPr="00DD23F8">
        <w:rPr>
          <w:rStyle w:val="FontStyle69"/>
          <w:rFonts w:ascii="Garamond" w:hAnsi="Garamond"/>
          <w:sz w:val="24"/>
          <w:lang w:val="sr-Cyrl-CS" w:eastAsia="sr-Cyrl-CS"/>
        </w:rPr>
        <w:t>Рок важења понуде н</w:t>
      </w:r>
      <w:r w:rsidR="00DC4E77">
        <w:rPr>
          <w:rStyle w:val="FontStyle69"/>
          <w:rFonts w:ascii="Garamond" w:hAnsi="Garamond"/>
          <w:sz w:val="24"/>
          <w:lang w:val="sr-Cyrl-CS" w:eastAsia="sr-Cyrl-CS"/>
        </w:rPr>
        <w:t>е може бити краћи од</w:t>
      </w:r>
      <w:r w:rsidR="00294F9C">
        <w:rPr>
          <w:rStyle w:val="FontStyle69"/>
          <w:rFonts w:ascii="Garamond" w:hAnsi="Garamond"/>
          <w:sz w:val="24"/>
          <w:lang w:val="sr-Cyrl-CS" w:eastAsia="sr-Cyrl-CS"/>
        </w:rPr>
        <w:t xml:space="preserve"> </w:t>
      </w:r>
      <w:r w:rsidR="00DC4E77">
        <w:rPr>
          <w:rStyle w:val="FontStyle69"/>
          <w:rFonts w:ascii="Garamond" w:hAnsi="Garamond"/>
          <w:sz w:val="24"/>
          <w:lang w:val="sr-Cyrl-CS" w:eastAsia="sr-Cyrl-CS"/>
        </w:rPr>
        <w:t>9</w:t>
      </w:r>
      <w:r w:rsidRPr="00DD23F8">
        <w:rPr>
          <w:rStyle w:val="FontStyle69"/>
          <w:rFonts w:ascii="Garamond" w:hAnsi="Garamond"/>
          <w:sz w:val="24"/>
          <w:lang w:val="sr-Cyrl-CS" w:eastAsia="sr-Cyrl-CS"/>
        </w:rPr>
        <w:t>0 дана од дана отварања понуда</w:t>
      </w:r>
      <w:r w:rsidRPr="00DD23F8">
        <w:rPr>
          <w:rStyle w:val="FontStyle69"/>
          <w:rFonts w:ascii="Garamond" w:hAnsi="Garamond"/>
          <w:color w:val="FF0000"/>
          <w:sz w:val="24"/>
          <w:lang w:val="sr-Cyrl-CS" w:eastAsia="sr-Cyrl-CS"/>
        </w:rPr>
        <w:t>.</w:t>
      </w:r>
      <w:r w:rsidRPr="00DD23F8">
        <w:rPr>
          <w:rStyle w:val="FontStyle69"/>
          <w:rFonts w:ascii="Garamond" w:hAnsi="Garamond"/>
          <w:sz w:val="24"/>
          <w:lang w:val="sr-Cyrl-CS" w:eastAsia="sr-Cyrl-CS"/>
        </w:rPr>
        <w:t xml:space="preserve"> Наручилац ће, у случају истека рока важења понуде, у писаном облику да затражи од понуђача продужење рока важења понуде. Понуђач који прихвати захтев за продужење рока важења понуде на може мењати понуду</w:t>
      </w:r>
      <w:r w:rsidR="002B25B9">
        <w:rPr>
          <w:rStyle w:val="FontStyle69"/>
          <w:rFonts w:ascii="Garamond" w:hAnsi="Garamond"/>
          <w:sz w:val="24"/>
          <w:lang w:val="sr-Cyrl-CS" w:eastAsia="sr-Cyrl-CS"/>
        </w:rPr>
        <w:t>.</w:t>
      </w:r>
      <w:r w:rsidR="004A28DA" w:rsidRPr="005E1F5A">
        <w:rPr>
          <w:rStyle w:val="FontStyle69"/>
          <w:rFonts w:ascii="Garamond" w:hAnsi="Garamond"/>
          <w:sz w:val="24"/>
          <w:lang w:val="sr-Cyrl-CS" w:eastAsia="sr-Cyrl-CS"/>
        </w:rPr>
        <w:t xml:space="preserve"> </w:t>
      </w:r>
    </w:p>
    <w:p w:rsidR="003616B3" w:rsidRPr="003F1FA3" w:rsidRDefault="003616B3" w:rsidP="00F508E0">
      <w:pPr>
        <w:pStyle w:val="Style12"/>
        <w:widowControl/>
        <w:tabs>
          <w:tab w:val="left" w:pos="0"/>
        </w:tabs>
        <w:ind w:left="-270" w:right="120"/>
        <w:rPr>
          <w:rStyle w:val="FontStyle69"/>
          <w:rFonts w:ascii="Garamond" w:hAnsi="Garamond"/>
          <w:sz w:val="16"/>
          <w:szCs w:val="16"/>
          <w:lang w:val="sr-Cyrl-CS" w:eastAsia="sr-Cyrl-CS"/>
        </w:rPr>
      </w:pPr>
    </w:p>
    <w:p w:rsidR="00180B61" w:rsidRPr="00815B3A" w:rsidRDefault="00BF2DBC" w:rsidP="00F508E0">
      <w:pPr>
        <w:pStyle w:val="Style12"/>
        <w:widowControl/>
        <w:tabs>
          <w:tab w:val="left" w:pos="0"/>
        </w:tabs>
        <w:ind w:left="-270" w:right="120"/>
        <w:rPr>
          <w:rStyle w:val="FontStyle68"/>
          <w:rFonts w:ascii="Garamond" w:hAnsi="Garamond"/>
          <w:bCs/>
          <w:sz w:val="24"/>
          <w:lang w:val="sr-Cyrl-CS" w:eastAsia="sr-Cyrl-CS"/>
        </w:rPr>
      </w:pPr>
      <w:r w:rsidRPr="00815B3A">
        <w:rPr>
          <w:rStyle w:val="FontStyle68"/>
          <w:rFonts w:ascii="Garamond" w:hAnsi="Garamond"/>
          <w:bCs/>
          <w:sz w:val="24"/>
          <w:u w:val="single"/>
          <w:lang w:val="sr-Cyrl-CS" w:eastAsia="sr-Cyrl-CS"/>
        </w:rPr>
        <w:t>11. ВАЛУТА И НАЧИН НА КОЈИ МОРА ДА БУДЕ НАВЕДЕНА И ИЗРАЖЕНА ЦЕНА У ПОНУДИ:</w:t>
      </w:r>
    </w:p>
    <w:p w:rsidR="00180B61" w:rsidRPr="00815B3A" w:rsidRDefault="00180B61" w:rsidP="00F508E0">
      <w:pPr>
        <w:pStyle w:val="Style6"/>
        <w:widowControl/>
        <w:spacing w:line="240" w:lineRule="auto"/>
        <w:ind w:left="-270" w:right="120" w:firstLine="720"/>
        <w:rPr>
          <w:rStyle w:val="FontStyle69"/>
          <w:rFonts w:ascii="Garamond" w:hAnsi="Garamond"/>
          <w:sz w:val="24"/>
          <w:lang w:val="sr-Cyrl-CS" w:eastAsia="sr-Cyrl-CS"/>
        </w:rPr>
      </w:pPr>
      <w:r w:rsidRPr="00815B3A">
        <w:rPr>
          <w:rStyle w:val="FontStyle69"/>
          <w:rFonts w:ascii="Garamond" w:hAnsi="Garamond"/>
          <w:sz w:val="24"/>
          <w:lang w:val="sr-Cyrl-CS" w:eastAsia="sr-Cyrl-CS"/>
        </w:rPr>
        <w:t>Цена коју понуђач искаже у понуди, сходно члану 19. Закона, мора бити исказана у динарима, са и без обрачунатог пореза на додату вредност (ПДВ).</w:t>
      </w:r>
    </w:p>
    <w:p w:rsidR="00180B61" w:rsidRPr="00815B3A" w:rsidRDefault="00180B61" w:rsidP="00F508E0">
      <w:pPr>
        <w:pStyle w:val="Style6"/>
        <w:widowControl/>
        <w:spacing w:line="240" w:lineRule="auto"/>
        <w:ind w:left="-270" w:right="120" w:firstLine="720"/>
        <w:rPr>
          <w:rStyle w:val="FontStyle69"/>
          <w:rFonts w:ascii="Garamond" w:hAnsi="Garamond"/>
          <w:sz w:val="24"/>
          <w:lang w:val="sr-Cyrl-CS" w:eastAsia="sr-Cyrl-CS"/>
        </w:rPr>
      </w:pPr>
      <w:r w:rsidRPr="00815B3A">
        <w:rPr>
          <w:rStyle w:val="FontStyle69"/>
          <w:rFonts w:ascii="Garamond" w:hAnsi="Garamond"/>
          <w:sz w:val="24"/>
          <w:lang w:val="sr-Cyrl-CS" w:eastAsia="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0B61" w:rsidRPr="00815B3A" w:rsidRDefault="00180B61" w:rsidP="00F508E0">
      <w:pPr>
        <w:pStyle w:val="Style6"/>
        <w:widowControl/>
        <w:spacing w:line="240" w:lineRule="auto"/>
        <w:ind w:left="-270" w:right="120" w:firstLine="720"/>
        <w:rPr>
          <w:rStyle w:val="FontStyle69"/>
          <w:rFonts w:ascii="Garamond" w:hAnsi="Garamond"/>
          <w:sz w:val="24"/>
          <w:lang w:val="sr-Cyrl-CS" w:eastAsia="sr-Cyrl-CS"/>
        </w:rPr>
      </w:pPr>
      <w:r w:rsidRPr="00815B3A">
        <w:rPr>
          <w:rStyle w:val="FontStyle69"/>
          <w:rFonts w:ascii="Garamond" w:hAnsi="Garamond"/>
          <w:sz w:val="24"/>
          <w:lang w:val="sr-Cyrl-CS" w:eastAsia="sr-Cyrl-CS"/>
        </w:rPr>
        <w:t xml:space="preserve">Понуђач је дужан да искаже јединичну цену, као и укупно понуђену цену </w:t>
      </w:r>
      <w:r w:rsidR="0040540A">
        <w:rPr>
          <w:rStyle w:val="FontStyle69"/>
          <w:rFonts w:ascii="Garamond" w:hAnsi="Garamond"/>
          <w:sz w:val="24"/>
          <w:lang w:val="sr-Cyrl-CS" w:eastAsia="sr-Cyrl-CS"/>
        </w:rPr>
        <w:t>добара</w:t>
      </w:r>
      <w:r w:rsidRPr="00815B3A">
        <w:rPr>
          <w:rStyle w:val="FontStyle69"/>
          <w:rFonts w:ascii="Garamond" w:hAnsi="Garamond"/>
          <w:sz w:val="24"/>
          <w:lang w:val="sr-Cyrl-CS" w:eastAsia="sr-Cyrl-CS"/>
        </w:rPr>
        <w:t>, са свим зависним трошковима, на начин</w:t>
      </w:r>
      <w:r w:rsidR="00CF62AB" w:rsidRPr="00815B3A">
        <w:rPr>
          <w:rStyle w:val="FontStyle69"/>
          <w:rFonts w:ascii="Garamond" w:hAnsi="Garamond"/>
          <w:sz w:val="24"/>
          <w:lang w:val="sr-Cyrl-CS" w:eastAsia="sr-Cyrl-CS"/>
        </w:rPr>
        <w:t xml:space="preserve"> како се тражи у обрасцу понуде са обрасцем структуре цене.</w:t>
      </w:r>
    </w:p>
    <w:p w:rsidR="00180B61" w:rsidRPr="00815B3A" w:rsidRDefault="00180B61" w:rsidP="00F508E0">
      <w:pPr>
        <w:pStyle w:val="Style6"/>
        <w:widowControl/>
        <w:spacing w:line="240" w:lineRule="auto"/>
        <w:ind w:left="-270" w:right="120" w:firstLine="720"/>
        <w:rPr>
          <w:rStyle w:val="FontStyle69"/>
          <w:rFonts w:ascii="Garamond" w:hAnsi="Garamond"/>
          <w:sz w:val="24"/>
          <w:lang w:val="sr-Cyrl-CS" w:eastAsia="sr-Cyrl-CS"/>
        </w:rPr>
      </w:pPr>
      <w:r w:rsidRPr="00815B3A">
        <w:rPr>
          <w:rStyle w:val="FontStyle69"/>
          <w:rFonts w:ascii="Garamond" w:hAnsi="Garamond"/>
          <w:sz w:val="24"/>
          <w:lang w:val="sr-Cyrl-CS" w:eastAsia="sr-Cyrl-CS"/>
        </w:rPr>
        <w:t>Ако је у понуди исказана неуобичајено ниска цена, наручилац ће поступити у складу са чланом 92. Закона.</w:t>
      </w:r>
    </w:p>
    <w:p w:rsidR="00520BFA" w:rsidRDefault="000B121C" w:rsidP="00F508E0">
      <w:pPr>
        <w:pStyle w:val="Style6"/>
        <w:widowControl/>
        <w:spacing w:line="240" w:lineRule="auto"/>
        <w:ind w:left="-270" w:right="120" w:firstLine="720"/>
        <w:rPr>
          <w:rStyle w:val="FontStyle69"/>
          <w:rFonts w:ascii="Garamond" w:hAnsi="Garamond"/>
          <w:sz w:val="24"/>
          <w:lang w:val="sr-Cyrl-CS" w:eastAsia="sr-Cyrl-CS"/>
        </w:rPr>
      </w:pPr>
      <w:r w:rsidRPr="00815B3A">
        <w:rPr>
          <w:rStyle w:val="FontStyle69"/>
          <w:rFonts w:ascii="Garamond" w:hAnsi="Garamond"/>
          <w:sz w:val="24"/>
          <w:lang w:val="sr-Cyrl-CS" w:eastAsia="sr-Cyrl-CS"/>
        </w:rPr>
        <w:t xml:space="preserve">Образац </w:t>
      </w:r>
      <w:r w:rsidR="00154528" w:rsidRPr="00815B3A">
        <w:rPr>
          <w:rStyle w:val="FontStyle69"/>
          <w:rFonts w:ascii="Garamond" w:hAnsi="Garamond"/>
          <w:sz w:val="24"/>
          <w:lang w:val="sr-Cyrl-CS" w:eastAsia="sr-Cyrl-CS"/>
        </w:rPr>
        <w:t xml:space="preserve">понуде са обрасцем </w:t>
      </w:r>
      <w:r w:rsidRPr="00815B3A">
        <w:rPr>
          <w:rStyle w:val="FontStyle69"/>
          <w:rFonts w:ascii="Garamond" w:hAnsi="Garamond"/>
          <w:sz w:val="24"/>
          <w:lang w:val="sr-Cyrl-CS" w:eastAsia="sr-Cyrl-CS"/>
        </w:rPr>
        <w:t>структуре цене, понуђачи попуњавају у складу са упутством датим у конкурсној документацији.</w:t>
      </w:r>
    </w:p>
    <w:p w:rsidR="00F7334B" w:rsidRPr="003F1FA3" w:rsidRDefault="00F7334B" w:rsidP="004A6A3A">
      <w:pPr>
        <w:pStyle w:val="Style6"/>
        <w:widowControl/>
        <w:spacing w:line="240" w:lineRule="auto"/>
        <w:ind w:right="120"/>
        <w:rPr>
          <w:rStyle w:val="FontStyle69"/>
          <w:rFonts w:ascii="Garamond" w:hAnsi="Garamond"/>
          <w:sz w:val="16"/>
          <w:szCs w:val="16"/>
          <w:lang w:val="sr-Cyrl-CS" w:eastAsia="sr-Cyrl-CS"/>
        </w:rPr>
      </w:pPr>
    </w:p>
    <w:p w:rsidR="0012429E" w:rsidRDefault="0012429E" w:rsidP="00F508E0">
      <w:pPr>
        <w:ind w:left="-270" w:right="120"/>
        <w:rPr>
          <w:rFonts w:ascii="Garamond" w:eastAsia="Calibri" w:hAnsi="Garamond"/>
          <w:b/>
          <w:bCs/>
          <w:u w:val="single"/>
          <w:lang w:val="sr-Cyrl-RS"/>
        </w:rPr>
      </w:pPr>
      <w:r w:rsidRPr="0012429E">
        <w:rPr>
          <w:rFonts w:ascii="Garamond" w:eastAsia="Calibri" w:hAnsi="Garamond"/>
          <w:b/>
          <w:bCs/>
          <w:u w:val="single"/>
          <w:lang w:val="sr-Cyrl-RS"/>
        </w:rPr>
        <w:t xml:space="preserve">12. </w:t>
      </w:r>
      <w:r w:rsidRPr="0012429E">
        <w:rPr>
          <w:rFonts w:ascii="Garamond" w:eastAsia="Calibri" w:hAnsi="Garamond"/>
          <w:b/>
          <w:bCs/>
          <w:u w:val="single"/>
          <w:lang w:val="en-US"/>
        </w:rPr>
        <w:t>СРЕДСТВА ФИНАНСИЈСКОГ ОБЕЗБЕЂЕЊА</w:t>
      </w:r>
      <w:r w:rsidR="002E2ECA">
        <w:rPr>
          <w:rFonts w:ascii="Garamond" w:eastAsia="Calibri" w:hAnsi="Garamond"/>
          <w:b/>
          <w:bCs/>
          <w:u w:val="single"/>
          <w:lang w:val="sr-Cyrl-RS"/>
        </w:rPr>
        <w:t xml:space="preserve">: </w:t>
      </w:r>
    </w:p>
    <w:p w:rsidR="005F7F5D" w:rsidRPr="003F1FA3" w:rsidRDefault="005F7F5D" w:rsidP="00F508E0">
      <w:pPr>
        <w:ind w:left="-270" w:right="120"/>
        <w:rPr>
          <w:rFonts w:ascii="Garamond" w:eastAsia="Calibri" w:hAnsi="Garamond"/>
          <w:b/>
          <w:bCs/>
          <w:sz w:val="16"/>
          <w:szCs w:val="16"/>
          <w:u w:val="single"/>
          <w:lang w:val="sr-Cyrl-RS"/>
        </w:rPr>
      </w:pPr>
    </w:p>
    <w:p w:rsidR="00051A72" w:rsidRPr="00400CC5" w:rsidRDefault="00051A72" w:rsidP="00F508E0">
      <w:pPr>
        <w:ind w:left="-270" w:right="120" w:firstLine="708"/>
        <w:jc w:val="both"/>
        <w:rPr>
          <w:rFonts w:ascii="Garamond" w:hAnsi="Garamond"/>
          <w:b/>
          <w:u w:val="single"/>
          <w:lang w:val="sr-Cyrl-CS"/>
        </w:rPr>
      </w:pPr>
      <w:r w:rsidRPr="00400CC5">
        <w:rPr>
          <w:rFonts w:ascii="Garamond" w:hAnsi="Garamond"/>
          <w:lang w:val="sr-Cyrl-CS"/>
        </w:rPr>
        <w:t xml:space="preserve">Сви </w:t>
      </w:r>
      <w:r w:rsidRPr="00400CC5">
        <w:rPr>
          <w:rFonts w:ascii="Garamond" w:hAnsi="Garamond"/>
          <w:b/>
          <w:u w:val="single"/>
          <w:lang w:val="sr-Cyrl-CS"/>
        </w:rPr>
        <w:t>понуђачи су обавезни</w:t>
      </w:r>
      <w:r w:rsidRPr="00400CC5">
        <w:rPr>
          <w:rFonts w:ascii="Garamond" w:hAnsi="Garamond"/>
          <w:lang w:val="sr-Cyrl-CS"/>
        </w:rPr>
        <w:t xml:space="preserve"> да </w:t>
      </w:r>
      <w:r w:rsidRPr="00400CC5">
        <w:rPr>
          <w:rFonts w:ascii="Garamond" w:hAnsi="Garamond"/>
          <w:b/>
          <w:i/>
          <w:u w:val="single"/>
          <w:lang w:val="sr-Cyrl-CS"/>
        </w:rPr>
        <w:t>уз понуду</w:t>
      </w:r>
      <w:r w:rsidRPr="00400CC5">
        <w:rPr>
          <w:rFonts w:ascii="Garamond" w:hAnsi="Garamond"/>
          <w:lang w:val="sr-Cyrl-CS"/>
        </w:rPr>
        <w:t xml:space="preserve"> доставе попуњену </w:t>
      </w:r>
      <w:r w:rsidRPr="00400CC5">
        <w:rPr>
          <w:rFonts w:ascii="Garamond" w:hAnsi="Garamond"/>
          <w:b/>
          <w:u w:val="single"/>
          <w:lang w:val="sr-Cyrl-CS"/>
        </w:rPr>
        <w:t>изјаву о средству финансијског  обезбеђења</w:t>
      </w:r>
      <w:r w:rsidRPr="00400CC5">
        <w:rPr>
          <w:rFonts w:ascii="Garamond" w:hAnsi="Garamond"/>
          <w:u w:val="single"/>
          <w:lang w:val="sr-Cyrl-CS"/>
        </w:rPr>
        <w:t>.</w:t>
      </w:r>
    </w:p>
    <w:p w:rsidR="0012429E" w:rsidRPr="0012429E" w:rsidRDefault="0012429E" w:rsidP="00F508E0">
      <w:pPr>
        <w:ind w:left="-270" w:right="120" w:firstLine="708"/>
        <w:jc w:val="both"/>
        <w:rPr>
          <w:rFonts w:ascii="Garamond" w:eastAsia="Calibri" w:hAnsi="Garamond"/>
          <w:b/>
          <w:u w:val="single"/>
          <w:lang w:val="en-US"/>
        </w:rPr>
      </w:pPr>
      <w:proofErr w:type="gramStart"/>
      <w:r w:rsidRPr="0012429E">
        <w:rPr>
          <w:rFonts w:ascii="Garamond" w:eastAsia="Calibri" w:hAnsi="Garamond"/>
          <w:b/>
          <w:u w:val="single"/>
          <w:lang w:val="en-US"/>
        </w:rPr>
        <w:t>Средство фина</w:t>
      </w:r>
      <w:r w:rsidR="00275EB5">
        <w:rPr>
          <w:rFonts w:ascii="Garamond" w:eastAsia="Calibri" w:hAnsi="Garamond"/>
          <w:b/>
          <w:u w:val="single"/>
          <w:lang w:val="sr-Cyrl-RS"/>
        </w:rPr>
        <w:t>н</w:t>
      </w:r>
      <w:r w:rsidRPr="0012429E">
        <w:rPr>
          <w:rFonts w:ascii="Garamond" w:eastAsia="Calibri" w:hAnsi="Garamond"/>
          <w:b/>
          <w:u w:val="single"/>
          <w:lang w:val="en-US"/>
        </w:rPr>
        <w:t>сијског обезбеђења оквирног споразума за добро извршење посла је меница.</w:t>
      </w:r>
      <w:proofErr w:type="gramEnd"/>
    </w:p>
    <w:p w:rsidR="0012429E" w:rsidRPr="00747155" w:rsidRDefault="0012429E" w:rsidP="00747155">
      <w:pPr>
        <w:ind w:left="-270" w:right="120" w:firstLine="708"/>
        <w:jc w:val="both"/>
        <w:rPr>
          <w:rFonts w:ascii="Garamond" w:eastAsia="Calibri" w:hAnsi="Garamond"/>
          <w:position w:val="-1"/>
          <w:lang w:val="sr-Cyrl-CS"/>
        </w:rPr>
      </w:pPr>
      <w:r w:rsidRPr="0012429E">
        <w:rPr>
          <w:rFonts w:ascii="Garamond" w:eastAsia="Calibri" w:hAnsi="Garamond"/>
          <w:position w:val="-1"/>
          <w:lang w:val="en-US"/>
        </w:rPr>
        <w:lastRenderedPageBreak/>
        <w:t>Доба</w:t>
      </w:r>
      <w:r w:rsidR="00BD3503">
        <w:rPr>
          <w:rFonts w:ascii="Garamond" w:eastAsia="Calibri" w:hAnsi="Garamond"/>
          <w:position w:val="-1"/>
          <w:lang w:val="sr-Cyrl-RS"/>
        </w:rPr>
        <w:t>в</w:t>
      </w:r>
      <w:r w:rsidRPr="0012429E">
        <w:rPr>
          <w:rFonts w:ascii="Garamond" w:eastAsia="Calibri" w:hAnsi="Garamond"/>
          <w:position w:val="-1"/>
          <w:lang w:val="en-US"/>
        </w:rPr>
        <w:t>љач</w:t>
      </w:r>
      <w:r w:rsidRPr="0012429E">
        <w:rPr>
          <w:rFonts w:ascii="Garamond" w:eastAsia="Calibri" w:hAnsi="Garamond"/>
          <w:position w:val="-1"/>
        </w:rPr>
        <w:t xml:space="preserve"> је дужан да </w:t>
      </w:r>
      <w:r w:rsidRPr="0012429E">
        <w:rPr>
          <w:rFonts w:ascii="Garamond" w:eastAsia="Calibri" w:hAnsi="Garamond"/>
          <w:b/>
          <w:position w:val="-1"/>
          <w:u w:val="single"/>
        </w:rPr>
        <w:t xml:space="preserve">у </w:t>
      </w:r>
      <w:r w:rsidRPr="0012429E">
        <w:rPr>
          <w:rFonts w:ascii="Garamond" w:eastAsia="Calibri" w:hAnsi="Garamond"/>
          <w:b/>
          <w:position w:val="-1"/>
          <w:u w:val="single"/>
          <w:lang w:val="en-US"/>
        </w:rPr>
        <w:t xml:space="preserve">року од 7 дана од дана </w:t>
      </w:r>
      <w:r w:rsidRPr="0012429E">
        <w:rPr>
          <w:rFonts w:ascii="Garamond" w:eastAsia="Calibri" w:hAnsi="Garamond"/>
          <w:b/>
          <w:position w:val="-1"/>
          <w:u w:val="single"/>
        </w:rPr>
        <w:t>закљ</w:t>
      </w:r>
      <w:r w:rsidRPr="0012429E">
        <w:rPr>
          <w:rFonts w:ascii="Garamond" w:eastAsia="Calibri" w:hAnsi="Garamond"/>
          <w:b/>
          <w:spacing w:val="2"/>
          <w:position w:val="-1"/>
          <w:u w:val="single"/>
        </w:rPr>
        <w:t>у</w:t>
      </w:r>
      <w:r w:rsidRPr="0012429E">
        <w:rPr>
          <w:rFonts w:ascii="Garamond" w:eastAsia="Calibri" w:hAnsi="Garamond"/>
          <w:b/>
          <w:position w:val="-1"/>
          <w:u w:val="single"/>
        </w:rPr>
        <w:t xml:space="preserve">чења </w:t>
      </w:r>
      <w:r w:rsidRPr="0012429E">
        <w:rPr>
          <w:rFonts w:ascii="Garamond" w:eastAsia="Calibri" w:hAnsi="Garamond"/>
          <w:b/>
          <w:spacing w:val="2"/>
          <w:position w:val="-1"/>
          <w:u w:val="single"/>
          <w:lang w:val="en-US"/>
        </w:rPr>
        <w:t>оквирног споразума</w:t>
      </w:r>
      <w:r w:rsidRPr="0012429E">
        <w:rPr>
          <w:rFonts w:ascii="Garamond" w:eastAsia="Calibri" w:hAnsi="Garamond"/>
          <w:position w:val="-1"/>
        </w:rPr>
        <w:t xml:space="preserve"> пр</w:t>
      </w:r>
      <w:r w:rsidRPr="0012429E">
        <w:rPr>
          <w:rFonts w:ascii="Garamond" w:eastAsia="Calibri" w:hAnsi="Garamond"/>
          <w:position w:val="-1"/>
          <w:lang w:val="sr-Cyrl-CS"/>
        </w:rPr>
        <w:t xml:space="preserve">еда </w:t>
      </w:r>
      <w:r w:rsidRPr="0012429E">
        <w:rPr>
          <w:rFonts w:ascii="Garamond" w:eastAsia="Calibri" w:hAnsi="Garamond"/>
        </w:rPr>
        <w:t>нар</w:t>
      </w:r>
      <w:r w:rsidRPr="0012429E">
        <w:rPr>
          <w:rFonts w:ascii="Garamond" w:eastAsia="Calibri" w:hAnsi="Garamond"/>
          <w:spacing w:val="2"/>
        </w:rPr>
        <w:t>у</w:t>
      </w:r>
      <w:r w:rsidRPr="0012429E">
        <w:rPr>
          <w:rFonts w:ascii="Garamond" w:eastAsia="Calibri" w:hAnsi="Garamond"/>
        </w:rPr>
        <w:t>чио</w:t>
      </w:r>
      <w:r w:rsidRPr="0012429E">
        <w:rPr>
          <w:rFonts w:ascii="Garamond" w:eastAsia="Calibri" w:hAnsi="Garamond"/>
          <w:spacing w:val="-1"/>
        </w:rPr>
        <w:t>ц</w:t>
      </w:r>
      <w:r w:rsidR="00747155">
        <w:rPr>
          <w:rFonts w:ascii="Garamond" w:eastAsia="Calibri" w:hAnsi="Garamond"/>
        </w:rPr>
        <w:t>у</w:t>
      </w:r>
      <w:r w:rsidR="00747155">
        <w:rPr>
          <w:rFonts w:ascii="Garamond" w:eastAsia="Calibri" w:hAnsi="Garamond"/>
          <w:lang w:val="sr-Cyrl-RS"/>
        </w:rPr>
        <w:t xml:space="preserve"> </w:t>
      </w:r>
      <w:r w:rsidR="00747155">
        <w:rPr>
          <w:rFonts w:ascii="Garamond" w:eastAsia="Calibri" w:hAnsi="Garamond"/>
          <w:position w:val="-1"/>
          <w:lang w:val="sr-Cyrl-RS"/>
        </w:rPr>
        <w:t>м</w:t>
      </w:r>
      <w:r w:rsidRPr="0012429E">
        <w:rPr>
          <w:rFonts w:ascii="Garamond" w:eastAsia="Calibri" w:hAnsi="Garamond"/>
          <w:position w:val="-1"/>
        </w:rPr>
        <w:t>еницу</w:t>
      </w:r>
      <w:r w:rsidRPr="0012429E">
        <w:rPr>
          <w:rFonts w:ascii="Garamond" w:eastAsia="Calibri" w:hAnsi="Garamond"/>
          <w:spacing w:val="1"/>
          <w:position w:val="-1"/>
        </w:rPr>
        <w:t xml:space="preserve"> </w:t>
      </w:r>
      <w:r w:rsidRPr="0012429E">
        <w:rPr>
          <w:rFonts w:ascii="Garamond" w:eastAsia="Calibri" w:hAnsi="Garamond"/>
          <w:position w:val="-1"/>
        </w:rPr>
        <w:t>за</w:t>
      </w:r>
      <w:r w:rsidRPr="0012429E">
        <w:rPr>
          <w:rFonts w:ascii="Garamond" w:eastAsia="Calibri" w:hAnsi="Garamond"/>
          <w:spacing w:val="4"/>
          <w:position w:val="-1"/>
        </w:rPr>
        <w:t xml:space="preserve"> </w:t>
      </w:r>
      <w:r w:rsidRPr="0012429E">
        <w:rPr>
          <w:rFonts w:ascii="Garamond" w:eastAsia="Calibri" w:hAnsi="Garamond"/>
          <w:position w:val="-1"/>
        </w:rPr>
        <w:t>добро</w:t>
      </w:r>
      <w:r w:rsidRPr="0012429E">
        <w:rPr>
          <w:rFonts w:ascii="Garamond" w:eastAsia="Calibri" w:hAnsi="Garamond"/>
          <w:spacing w:val="2"/>
          <w:position w:val="-1"/>
        </w:rPr>
        <w:t xml:space="preserve"> </w:t>
      </w:r>
      <w:r w:rsidRPr="0012429E">
        <w:rPr>
          <w:rFonts w:ascii="Garamond" w:eastAsia="Calibri" w:hAnsi="Garamond"/>
          <w:position w:val="-1"/>
        </w:rPr>
        <w:t>извршење</w:t>
      </w:r>
      <w:r w:rsidRPr="0012429E">
        <w:rPr>
          <w:rFonts w:ascii="Garamond" w:eastAsia="Calibri" w:hAnsi="Garamond"/>
          <w:spacing w:val="-2"/>
          <w:position w:val="-1"/>
        </w:rPr>
        <w:t xml:space="preserve"> </w:t>
      </w:r>
      <w:r w:rsidRPr="0012429E">
        <w:rPr>
          <w:rFonts w:ascii="Garamond" w:eastAsia="Calibri" w:hAnsi="Garamond"/>
          <w:position w:val="-1"/>
        </w:rPr>
        <w:t>посла</w:t>
      </w:r>
      <w:r w:rsidRPr="0012429E">
        <w:rPr>
          <w:rFonts w:ascii="Garamond" w:eastAsia="Calibri" w:hAnsi="Garamond"/>
          <w:spacing w:val="2"/>
          <w:position w:val="-1"/>
        </w:rPr>
        <w:t xml:space="preserve"> </w:t>
      </w:r>
      <w:r w:rsidRPr="0012429E">
        <w:rPr>
          <w:rFonts w:ascii="Garamond" w:eastAsia="Calibri" w:hAnsi="Garamond"/>
          <w:position w:val="-1"/>
        </w:rPr>
        <w:t>са</w:t>
      </w:r>
      <w:r w:rsidRPr="0012429E">
        <w:rPr>
          <w:rFonts w:ascii="Garamond" w:eastAsia="Calibri" w:hAnsi="Garamond"/>
          <w:spacing w:val="8"/>
          <w:position w:val="-1"/>
        </w:rPr>
        <w:t xml:space="preserve"> </w:t>
      </w:r>
      <w:r w:rsidRPr="0012429E">
        <w:rPr>
          <w:rFonts w:ascii="Garamond" w:eastAsia="Calibri" w:hAnsi="Garamond"/>
          <w:position w:val="-1"/>
        </w:rPr>
        <w:t>назначеним</w:t>
      </w:r>
      <w:r w:rsidRPr="0012429E">
        <w:rPr>
          <w:rFonts w:ascii="Garamond" w:eastAsia="Calibri" w:hAnsi="Garamond"/>
          <w:spacing w:val="-3"/>
          <w:position w:val="-1"/>
        </w:rPr>
        <w:t xml:space="preserve"> </w:t>
      </w:r>
      <w:r w:rsidRPr="0012429E">
        <w:rPr>
          <w:rFonts w:ascii="Garamond" w:eastAsia="Calibri" w:hAnsi="Garamond"/>
          <w:position w:val="-1"/>
        </w:rPr>
        <w:t>номиналним</w:t>
      </w:r>
      <w:r w:rsidRPr="0012429E">
        <w:rPr>
          <w:rFonts w:ascii="Garamond" w:eastAsia="Calibri" w:hAnsi="Garamond"/>
          <w:spacing w:val="-3"/>
          <w:position w:val="-1"/>
        </w:rPr>
        <w:t xml:space="preserve"> </w:t>
      </w:r>
      <w:r w:rsidRPr="0012429E">
        <w:rPr>
          <w:rFonts w:ascii="Garamond" w:eastAsia="Calibri" w:hAnsi="Garamond"/>
          <w:position w:val="-1"/>
        </w:rPr>
        <w:t xml:space="preserve">износом </w:t>
      </w:r>
      <w:r w:rsidRPr="0012429E">
        <w:rPr>
          <w:rFonts w:ascii="Garamond" w:eastAsia="Calibri" w:hAnsi="Garamond"/>
          <w:spacing w:val="1"/>
          <w:position w:val="-1"/>
        </w:rPr>
        <w:t>о</w:t>
      </w:r>
      <w:r w:rsidRPr="0012429E">
        <w:rPr>
          <w:rFonts w:ascii="Garamond" w:eastAsia="Calibri" w:hAnsi="Garamond"/>
          <w:position w:val="-1"/>
        </w:rPr>
        <w:t>д</w:t>
      </w:r>
      <w:r w:rsidRPr="0012429E">
        <w:rPr>
          <w:rFonts w:ascii="Garamond" w:eastAsia="Calibri" w:hAnsi="Garamond"/>
          <w:spacing w:val="4"/>
          <w:position w:val="-1"/>
        </w:rPr>
        <w:t xml:space="preserve"> </w:t>
      </w:r>
      <w:r w:rsidRPr="00CC1912">
        <w:rPr>
          <w:rFonts w:ascii="Garamond" w:eastAsia="Calibri" w:hAnsi="Garamond"/>
          <w:spacing w:val="1"/>
          <w:position w:val="-1"/>
        </w:rPr>
        <w:t>1</w:t>
      </w:r>
      <w:r w:rsidR="0052726D" w:rsidRPr="00CC1912">
        <w:rPr>
          <w:rFonts w:ascii="Garamond" w:eastAsia="Calibri" w:hAnsi="Garamond"/>
          <w:spacing w:val="1"/>
          <w:position w:val="-1"/>
          <w:lang w:val="sr-Cyrl-RS"/>
        </w:rPr>
        <w:t>0</w:t>
      </w:r>
      <w:r w:rsidRPr="00CC1912">
        <w:rPr>
          <w:rFonts w:ascii="Garamond" w:eastAsia="Calibri" w:hAnsi="Garamond"/>
          <w:spacing w:val="1"/>
          <w:position w:val="-1"/>
        </w:rPr>
        <w:t>%</w:t>
      </w:r>
      <w:r w:rsidRPr="00CC1912">
        <w:rPr>
          <w:rFonts w:ascii="Garamond" w:eastAsia="Calibri" w:hAnsi="Garamond"/>
          <w:spacing w:val="1"/>
          <w:position w:val="-1"/>
          <w:lang w:val="sr-Cyrl-CS"/>
        </w:rPr>
        <w:t xml:space="preserve"> од вредности</w:t>
      </w:r>
      <w:r w:rsidRPr="0012429E">
        <w:rPr>
          <w:rFonts w:ascii="Garamond" w:eastAsia="Calibri" w:hAnsi="Garamond"/>
          <w:spacing w:val="1"/>
          <w:position w:val="-1"/>
          <w:lang w:val="sr-Cyrl-CS"/>
        </w:rPr>
        <w:t xml:space="preserve"> оквирног споразума без ПДВ-а, оверену, потписану од стране овлашћеног лица за заступање </w:t>
      </w:r>
      <w:r w:rsidRPr="0012429E">
        <w:rPr>
          <w:rFonts w:ascii="Garamond" w:eastAsia="Calibri" w:hAnsi="Garamond"/>
        </w:rPr>
        <w:t>и</w:t>
      </w:r>
      <w:r w:rsidRPr="0012429E">
        <w:rPr>
          <w:rFonts w:ascii="Garamond" w:eastAsia="Calibri" w:hAnsi="Garamond"/>
          <w:spacing w:val="12"/>
        </w:rPr>
        <w:t xml:space="preserve"> </w:t>
      </w:r>
      <w:r w:rsidRPr="0012429E">
        <w:rPr>
          <w:rFonts w:ascii="Garamond" w:eastAsia="Calibri" w:hAnsi="Garamond"/>
        </w:rPr>
        <w:t>регистровану у</w:t>
      </w:r>
      <w:r w:rsidRPr="0012429E">
        <w:rPr>
          <w:rFonts w:ascii="Garamond" w:eastAsia="Calibri" w:hAnsi="Garamond"/>
          <w:spacing w:val="11"/>
        </w:rPr>
        <w:t xml:space="preserve"> </w:t>
      </w:r>
      <w:r w:rsidRPr="0012429E">
        <w:rPr>
          <w:rFonts w:ascii="Garamond" w:eastAsia="Calibri" w:hAnsi="Garamond"/>
        </w:rPr>
        <w:t>складу</w:t>
      </w:r>
      <w:r w:rsidRPr="0012429E">
        <w:rPr>
          <w:rFonts w:ascii="Garamond" w:eastAsia="Calibri" w:hAnsi="Garamond"/>
          <w:spacing w:val="7"/>
        </w:rPr>
        <w:t xml:space="preserve"> </w:t>
      </w:r>
      <w:r w:rsidRPr="0012429E">
        <w:rPr>
          <w:rFonts w:ascii="Garamond" w:eastAsia="Calibri" w:hAnsi="Garamond"/>
        </w:rPr>
        <w:t>са</w:t>
      </w:r>
      <w:r w:rsidRPr="0012429E">
        <w:rPr>
          <w:rFonts w:ascii="Garamond" w:eastAsia="Calibri" w:hAnsi="Garamond"/>
          <w:spacing w:val="12"/>
        </w:rPr>
        <w:t xml:space="preserve"> </w:t>
      </w:r>
      <w:r w:rsidRPr="0012429E">
        <w:rPr>
          <w:rFonts w:ascii="Garamond" w:eastAsia="Calibri" w:hAnsi="Garamond"/>
        </w:rPr>
        <w:t>чланом</w:t>
      </w:r>
      <w:r w:rsidRPr="0012429E">
        <w:rPr>
          <w:rFonts w:ascii="Garamond" w:eastAsia="Calibri" w:hAnsi="Garamond"/>
          <w:spacing w:val="5"/>
        </w:rPr>
        <w:t xml:space="preserve"> </w:t>
      </w:r>
      <w:r w:rsidRPr="0012429E">
        <w:rPr>
          <w:rFonts w:ascii="Garamond" w:eastAsia="Calibri" w:hAnsi="Garamond"/>
          <w:spacing w:val="1"/>
        </w:rPr>
        <w:t>4</w:t>
      </w:r>
      <w:r w:rsidRPr="0012429E">
        <w:rPr>
          <w:rFonts w:ascii="Garamond" w:eastAsia="Calibri" w:hAnsi="Garamond"/>
          <w:spacing w:val="-1"/>
        </w:rPr>
        <w:t>7</w:t>
      </w:r>
      <w:r w:rsidRPr="0012429E">
        <w:rPr>
          <w:rFonts w:ascii="Garamond" w:eastAsia="Calibri" w:hAnsi="Garamond"/>
        </w:rPr>
        <w:t>а</w:t>
      </w:r>
      <w:r w:rsidRPr="0012429E">
        <w:rPr>
          <w:rFonts w:ascii="Garamond" w:eastAsia="Calibri" w:hAnsi="Garamond"/>
          <w:spacing w:val="9"/>
        </w:rPr>
        <w:t xml:space="preserve"> </w:t>
      </w:r>
      <w:r w:rsidRPr="0012429E">
        <w:rPr>
          <w:rFonts w:ascii="Garamond" w:eastAsia="Calibri" w:hAnsi="Garamond"/>
        </w:rPr>
        <w:t>Закона</w:t>
      </w:r>
      <w:r w:rsidRPr="0012429E">
        <w:rPr>
          <w:rFonts w:ascii="Garamond" w:eastAsia="Calibri" w:hAnsi="Garamond"/>
          <w:spacing w:val="5"/>
        </w:rPr>
        <w:t xml:space="preserve"> </w:t>
      </w:r>
      <w:r w:rsidRPr="0012429E">
        <w:rPr>
          <w:rFonts w:ascii="Garamond" w:eastAsia="Calibri" w:hAnsi="Garamond"/>
        </w:rPr>
        <w:t>о</w:t>
      </w:r>
      <w:r w:rsidRPr="0012429E">
        <w:rPr>
          <w:rFonts w:ascii="Garamond" w:eastAsia="Calibri" w:hAnsi="Garamond"/>
          <w:spacing w:val="11"/>
        </w:rPr>
        <w:t xml:space="preserve"> </w:t>
      </w:r>
      <w:r w:rsidRPr="0012429E">
        <w:rPr>
          <w:rFonts w:ascii="Garamond" w:eastAsia="Calibri" w:hAnsi="Garamond"/>
          <w:spacing w:val="1"/>
        </w:rPr>
        <w:t>п</w:t>
      </w:r>
      <w:r w:rsidRPr="0012429E">
        <w:rPr>
          <w:rFonts w:ascii="Garamond" w:eastAsia="Calibri" w:hAnsi="Garamond"/>
        </w:rPr>
        <w:t>латн</w:t>
      </w:r>
      <w:r w:rsidRPr="0012429E">
        <w:rPr>
          <w:rFonts w:ascii="Garamond" w:eastAsia="Calibri" w:hAnsi="Garamond"/>
          <w:spacing w:val="1"/>
        </w:rPr>
        <w:t>о</w:t>
      </w:r>
      <w:r w:rsidRPr="0012429E">
        <w:rPr>
          <w:rFonts w:ascii="Garamond" w:eastAsia="Calibri" w:hAnsi="Garamond"/>
        </w:rPr>
        <w:t>м</w:t>
      </w:r>
      <w:r w:rsidRPr="0012429E">
        <w:rPr>
          <w:rFonts w:ascii="Garamond" w:eastAsia="Calibri" w:hAnsi="Garamond"/>
          <w:spacing w:val="5"/>
        </w:rPr>
        <w:t xml:space="preserve"> </w:t>
      </w:r>
      <w:r w:rsidRPr="0012429E">
        <w:rPr>
          <w:rFonts w:ascii="Garamond" w:eastAsia="Calibri" w:hAnsi="Garamond"/>
        </w:rPr>
        <w:t>промету</w:t>
      </w:r>
      <w:r w:rsidRPr="0012429E">
        <w:rPr>
          <w:rFonts w:ascii="Garamond" w:eastAsia="Calibri" w:hAnsi="Garamond"/>
          <w:spacing w:val="6"/>
        </w:rPr>
        <w:t xml:space="preserve"> </w:t>
      </w:r>
      <w:r w:rsidRPr="0012429E">
        <w:rPr>
          <w:rFonts w:ascii="Garamond" w:eastAsia="Calibri" w:hAnsi="Garamond"/>
        </w:rPr>
        <w:t>(</w:t>
      </w:r>
      <w:r w:rsidRPr="0012429E">
        <w:rPr>
          <w:rFonts w:ascii="Garamond" w:eastAsia="Calibri" w:hAnsi="Garamond"/>
          <w:spacing w:val="-2"/>
        </w:rPr>
        <w:t>„</w:t>
      </w:r>
      <w:r w:rsidRPr="0012429E">
        <w:rPr>
          <w:rFonts w:ascii="Garamond" w:eastAsia="Calibri" w:hAnsi="Garamond"/>
        </w:rPr>
        <w:t>Сл</w:t>
      </w:r>
      <w:r w:rsidRPr="0012429E">
        <w:rPr>
          <w:rFonts w:ascii="Garamond" w:eastAsia="Calibri" w:hAnsi="Garamond"/>
          <w:spacing w:val="2"/>
        </w:rPr>
        <w:t>у</w:t>
      </w:r>
      <w:r w:rsidRPr="0012429E">
        <w:rPr>
          <w:rFonts w:ascii="Garamond" w:eastAsia="Calibri" w:hAnsi="Garamond"/>
          <w:spacing w:val="-1"/>
        </w:rPr>
        <w:t>ж</w:t>
      </w:r>
      <w:r w:rsidRPr="0012429E">
        <w:rPr>
          <w:rFonts w:ascii="Garamond" w:eastAsia="Calibri" w:hAnsi="Garamond"/>
          <w:spacing w:val="1"/>
        </w:rPr>
        <w:t>б</w:t>
      </w:r>
      <w:r w:rsidRPr="0012429E">
        <w:rPr>
          <w:rFonts w:ascii="Garamond" w:eastAsia="Calibri" w:hAnsi="Garamond"/>
        </w:rPr>
        <w:t>ени</w:t>
      </w:r>
      <w:r w:rsidRPr="0012429E">
        <w:rPr>
          <w:rFonts w:ascii="Garamond" w:eastAsia="Calibri" w:hAnsi="Garamond"/>
          <w:spacing w:val="2"/>
        </w:rPr>
        <w:t xml:space="preserve"> </w:t>
      </w:r>
      <w:r w:rsidRPr="0012429E">
        <w:rPr>
          <w:rFonts w:ascii="Garamond" w:eastAsia="Calibri" w:hAnsi="Garamond"/>
        </w:rPr>
        <w:t>л</w:t>
      </w:r>
      <w:r w:rsidRPr="0012429E">
        <w:rPr>
          <w:rFonts w:ascii="Garamond" w:eastAsia="Calibri" w:hAnsi="Garamond"/>
          <w:spacing w:val="2"/>
        </w:rPr>
        <w:t>и</w:t>
      </w:r>
      <w:r w:rsidRPr="0012429E">
        <w:rPr>
          <w:rFonts w:ascii="Garamond" w:eastAsia="Calibri" w:hAnsi="Garamond"/>
          <w:spacing w:val="1"/>
        </w:rPr>
        <w:t>с</w:t>
      </w:r>
      <w:r w:rsidRPr="0012429E">
        <w:rPr>
          <w:rFonts w:ascii="Garamond" w:eastAsia="Calibri" w:hAnsi="Garamond"/>
        </w:rPr>
        <w:t>т СРЈ“</w:t>
      </w:r>
      <w:r w:rsidRPr="0012429E">
        <w:rPr>
          <w:rFonts w:ascii="Garamond" w:eastAsia="Calibri" w:hAnsi="Garamond"/>
          <w:spacing w:val="5"/>
        </w:rPr>
        <w:t xml:space="preserve"> </w:t>
      </w:r>
      <w:r w:rsidRPr="0012429E">
        <w:rPr>
          <w:rFonts w:ascii="Garamond" w:eastAsia="Calibri" w:hAnsi="Garamond"/>
        </w:rPr>
        <w:t>б</w:t>
      </w:r>
      <w:r w:rsidRPr="0012429E">
        <w:rPr>
          <w:rFonts w:ascii="Garamond" w:eastAsia="Calibri" w:hAnsi="Garamond"/>
          <w:spacing w:val="1"/>
        </w:rPr>
        <w:t>р</w:t>
      </w:r>
      <w:r w:rsidRPr="0012429E">
        <w:rPr>
          <w:rFonts w:ascii="Garamond" w:eastAsia="Calibri" w:hAnsi="Garamond"/>
        </w:rPr>
        <w:t>.</w:t>
      </w:r>
      <w:r w:rsidRPr="0012429E">
        <w:rPr>
          <w:rFonts w:ascii="Garamond" w:eastAsia="Calibri" w:hAnsi="Garamond"/>
          <w:spacing w:val="7"/>
        </w:rPr>
        <w:t xml:space="preserve"> </w:t>
      </w:r>
      <w:r w:rsidRPr="0012429E">
        <w:rPr>
          <w:rFonts w:ascii="Garamond" w:eastAsia="Calibri" w:hAnsi="Garamond"/>
        </w:rPr>
        <w:t>3/</w:t>
      </w:r>
      <w:r w:rsidRPr="0012429E">
        <w:rPr>
          <w:rFonts w:ascii="Garamond" w:eastAsia="Calibri" w:hAnsi="Garamond"/>
          <w:spacing w:val="-1"/>
        </w:rPr>
        <w:t>2</w:t>
      </w:r>
      <w:r w:rsidRPr="0012429E">
        <w:rPr>
          <w:rFonts w:ascii="Garamond" w:eastAsia="Calibri" w:hAnsi="Garamond"/>
        </w:rPr>
        <w:t>002</w:t>
      </w:r>
      <w:r w:rsidRPr="0012429E">
        <w:rPr>
          <w:rFonts w:ascii="Garamond" w:eastAsia="Calibri" w:hAnsi="Garamond"/>
          <w:spacing w:val="4"/>
        </w:rPr>
        <w:t xml:space="preserve"> </w:t>
      </w:r>
      <w:r w:rsidRPr="0012429E">
        <w:rPr>
          <w:rFonts w:ascii="Garamond" w:eastAsia="Calibri" w:hAnsi="Garamond"/>
        </w:rPr>
        <w:t>и</w:t>
      </w:r>
      <w:r w:rsidRPr="0012429E">
        <w:rPr>
          <w:rFonts w:ascii="Garamond" w:eastAsia="Calibri" w:hAnsi="Garamond"/>
          <w:spacing w:val="7"/>
        </w:rPr>
        <w:t xml:space="preserve"> </w:t>
      </w:r>
      <w:r w:rsidRPr="0012429E">
        <w:rPr>
          <w:rFonts w:ascii="Garamond" w:eastAsia="Calibri" w:hAnsi="Garamond"/>
          <w:spacing w:val="1"/>
        </w:rPr>
        <w:t>5</w:t>
      </w:r>
      <w:r w:rsidRPr="0012429E">
        <w:rPr>
          <w:rFonts w:ascii="Garamond" w:eastAsia="Calibri" w:hAnsi="Garamond"/>
        </w:rPr>
        <w:t>/</w:t>
      </w:r>
      <w:r w:rsidRPr="0012429E">
        <w:rPr>
          <w:rFonts w:ascii="Garamond" w:eastAsia="Calibri" w:hAnsi="Garamond"/>
          <w:spacing w:val="-1"/>
        </w:rPr>
        <w:t>2</w:t>
      </w:r>
      <w:r w:rsidRPr="0012429E">
        <w:rPr>
          <w:rFonts w:ascii="Garamond" w:eastAsia="Calibri" w:hAnsi="Garamond"/>
          <w:spacing w:val="1"/>
        </w:rPr>
        <w:t>0</w:t>
      </w:r>
      <w:r w:rsidRPr="0012429E">
        <w:rPr>
          <w:rFonts w:ascii="Garamond" w:eastAsia="Calibri" w:hAnsi="Garamond"/>
          <w:spacing w:val="-1"/>
        </w:rPr>
        <w:t>0</w:t>
      </w:r>
      <w:r w:rsidRPr="0012429E">
        <w:rPr>
          <w:rFonts w:ascii="Garamond" w:eastAsia="Calibri" w:hAnsi="Garamond"/>
        </w:rPr>
        <w:t>3</w:t>
      </w:r>
      <w:r w:rsidRPr="0012429E">
        <w:rPr>
          <w:rFonts w:ascii="Garamond" w:eastAsia="Calibri" w:hAnsi="Garamond"/>
          <w:spacing w:val="3"/>
        </w:rPr>
        <w:t xml:space="preserve"> </w:t>
      </w:r>
      <w:r w:rsidRPr="0012429E">
        <w:rPr>
          <w:rFonts w:ascii="Garamond" w:eastAsia="Calibri" w:hAnsi="Garamond"/>
        </w:rPr>
        <w:t>и</w:t>
      </w:r>
      <w:r w:rsidRPr="0012429E">
        <w:rPr>
          <w:rFonts w:ascii="Garamond" w:eastAsia="Calibri" w:hAnsi="Garamond"/>
          <w:spacing w:val="8"/>
        </w:rPr>
        <w:t xml:space="preserve"> </w:t>
      </w:r>
      <w:r w:rsidRPr="0012429E">
        <w:rPr>
          <w:rFonts w:ascii="Garamond" w:eastAsia="Calibri" w:hAnsi="Garamond"/>
          <w:spacing w:val="-1"/>
        </w:rPr>
        <w:t>„</w:t>
      </w:r>
      <w:r w:rsidRPr="0012429E">
        <w:rPr>
          <w:rFonts w:ascii="Garamond" w:eastAsia="Calibri" w:hAnsi="Garamond"/>
        </w:rPr>
        <w:t>Сл.</w:t>
      </w:r>
      <w:r w:rsidRPr="0012429E">
        <w:rPr>
          <w:rFonts w:ascii="Garamond" w:eastAsia="Calibri" w:hAnsi="Garamond"/>
          <w:spacing w:val="6"/>
        </w:rPr>
        <w:t xml:space="preserve"> </w:t>
      </w:r>
      <w:r w:rsidRPr="0012429E">
        <w:rPr>
          <w:rFonts w:ascii="Garamond" w:eastAsia="Calibri" w:hAnsi="Garamond"/>
        </w:rPr>
        <w:t>гласник</w:t>
      </w:r>
      <w:r w:rsidRPr="0012429E">
        <w:rPr>
          <w:rFonts w:ascii="Garamond" w:eastAsia="Calibri" w:hAnsi="Garamond"/>
          <w:spacing w:val="2"/>
        </w:rPr>
        <w:t xml:space="preserve"> </w:t>
      </w:r>
      <w:r w:rsidRPr="0012429E">
        <w:rPr>
          <w:rFonts w:ascii="Garamond" w:eastAsia="Calibri" w:hAnsi="Garamond"/>
        </w:rPr>
        <w:t>РС“</w:t>
      </w:r>
      <w:r w:rsidRPr="0012429E">
        <w:rPr>
          <w:rFonts w:ascii="Garamond" w:eastAsia="Calibri" w:hAnsi="Garamond"/>
          <w:spacing w:val="6"/>
        </w:rPr>
        <w:t xml:space="preserve"> </w:t>
      </w:r>
      <w:r w:rsidRPr="0012429E">
        <w:rPr>
          <w:rFonts w:ascii="Garamond" w:eastAsia="Calibri" w:hAnsi="Garamond"/>
        </w:rPr>
        <w:t>б</w:t>
      </w:r>
      <w:r w:rsidRPr="0012429E">
        <w:rPr>
          <w:rFonts w:ascii="Garamond" w:eastAsia="Calibri" w:hAnsi="Garamond"/>
          <w:spacing w:val="1"/>
        </w:rPr>
        <w:t>р</w:t>
      </w:r>
      <w:r w:rsidRPr="0012429E">
        <w:rPr>
          <w:rFonts w:ascii="Garamond" w:eastAsia="Calibri" w:hAnsi="Garamond"/>
        </w:rPr>
        <w:t>.</w:t>
      </w:r>
      <w:r w:rsidRPr="0012429E">
        <w:rPr>
          <w:rFonts w:ascii="Garamond" w:eastAsia="Calibri" w:hAnsi="Garamond"/>
          <w:spacing w:val="6"/>
        </w:rPr>
        <w:t xml:space="preserve"> </w:t>
      </w:r>
      <w:r w:rsidRPr="0012429E">
        <w:rPr>
          <w:rFonts w:ascii="Garamond" w:eastAsia="Calibri" w:hAnsi="Garamond"/>
          <w:spacing w:val="1"/>
        </w:rPr>
        <w:t>43/2</w:t>
      </w:r>
      <w:r w:rsidRPr="0012429E">
        <w:rPr>
          <w:rFonts w:ascii="Garamond" w:eastAsia="Calibri" w:hAnsi="Garamond"/>
          <w:spacing w:val="-1"/>
        </w:rPr>
        <w:t>0</w:t>
      </w:r>
      <w:r w:rsidRPr="0012429E">
        <w:rPr>
          <w:rFonts w:ascii="Garamond" w:eastAsia="Calibri" w:hAnsi="Garamond"/>
          <w:spacing w:val="1"/>
        </w:rPr>
        <w:t>04</w:t>
      </w:r>
      <w:r w:rsidRPr="0012429E">
        <w:rPr>
          <w:rFonts w:ascii="Garamond" w:eastAsia="Calibri" w:hAnsi="Garamond"/>
        </w:rPr>
        <w:t xml:space="preserve">, </w:t>
      </w:r>
      <w:r w:rsidRPr="0012429E">
        <w:rPr>
          <w:rFonts w:ascii="Garamond" w:eastAsia="Calibri" w:hAnsi="Garamond"/>
          <w:spacing w:val="1"/>
        </w:rPr>
        <w:t>62</w:t>
      </w:r>
      <w:r w:rsidRPr="0012429E">
        <w:rPr>
          <w:rFonts w:ascii="Garamond" w:eastAsia="Calibri" w:hAnsi="Garamond"/>
          <w:spacing w:val="-1"/>
        </w:rPr>
        <w:t>/</w:t>
      </w:r>
      <w:r w:rsidRPr="0012429E">
        <w:rPr>
          <w:rFonts w:ascii="Garamond" w:eastAsia="Calibri" w:hAnsi="Garamond"/>
          <w:spacing w:val="1"/>
        </w:rPr>
        <w:t>200</w:t>
      </w:r>
      <w:r w:rsidRPr="0012429E">
        <w:rPr>
          <w:rFonts w:ascii="Garamond" w:eastAsia="Calibri" w:hAnsi="Garamond"/>
        </w:rPr>
        <w:t>6</w:t>
      </w:r>
      <w:r w:rsidRPr="0012429E">
        <w:rPr>
          <w:rFonts w:ascii="Garamond" w:eastAsia="Calibri" w:hAnsi="Garamond"/>
          <w:spacing w:val="2"/>
        </w:rPr>
        <w:t xml:space="preserve"> </w:t>
      </w:r>
      <w:r w:rsidRPr="0012429E">
        <w:rPr>
          <w:rFonts w:ascii="Garamond" w:eastAsia="Calibri" w:hAnsi="Garamond"/>
        </w:rPr>
        <w:t>и</w:t>
      </w:r>
      <w:r w:rsidRPr="0012429E">
        <w:rPr>
          <w:rFonts w:ascii="Garamond" w:eastAsia="Calibri" w:hAnsi="Garamond"/>
          <w:spacing w:val="8"/>
        </w:rPr>
        <w:t xml:space="preserve"> </w:t>
      </w:r>
      <w:r w:rsidRPr="0012429E">
        <w:rPr>
          <w:rFonts w:ascii="Garamond" w:eastAsia="Calibri" w:hAnsi="Garamond"/>
        </w:rPr>
        <w:t>3</w:t>
      </w:r>
      <w:r w:rsidRPr="0012429E">
        <w:rPr>
          <w:rFonts w:ascii="Garamond" w:eastAsia="Calibri" w:hAnsi="Garamond"/>
          <w:spacing w:val="1"/>
        </w:rPr>
        <w:t>1</w:t>
      </w:r>
      <w:r w:rsidRPr="0012429E">
        <w:rPr>
          <w:rFonts w:ascii="Garamond" w:eastAsia="Calibri" w:hAnsi="Garamond"/>
        </w:rPr>
        <w:t>/20</w:t>
      </w:r>
      <w:r w:rsidRPr="0012429E">
        <w:rPr>
          <w:rFonts w:ascii="Garamond" w:eastAsia="Calibri" w:hAnsi="Garamond"/>
          <w:spacing w:val="1"/>
        </w:rPr>
        <w:t>11</w:t>
      </w:r>
      <w:r w:rsidRPr="0012429E">
        <w:rPr>
          <w:rFonts w:ascii="Garamond" w:eastAsia="Calibri" w:hAnsi="Garamond"/>
        </w:rPr>
        <w:t>)</w:t>
      </w:r>
      <w:r w:rsidRPr="0012429E">
        <w:rPr>
          <w:rFonts w:ascii="Garamond" w:eastAsia="Calibri" w:hAnsi="Garamond"/>
          <w:spacing w:val="1"/>
        </w:rPr>
        <w:t xml:space="preserve"> </w:t>
      </w:r>
      <w:r w:rsidRPr="0012429E">
        <w:rPr>
          <w:rFonts w:ascii="Garamond" w:eastAsia="Calibri" w:hAnsi="Garamond"/>
        </w:rPr>
        <w:t>и</w:t>
      </w:r>
      <w:r w:rsidRPr="0012429E">
        <w:rPr>
          <w:rFonts w:ascii="Garamond" w:eastAsia="Calibri" w:hAnsi="Garamond"/>
          <w:spacing w:val="8"/>
        </w:rPr>
        <w:t xml:space="preserve"> </w:t>
      </w:r>
      <w:r w:rsidRPr="0012429E">
        <w:rPr>
          <w:rFonts w:ascii="Garamond" w:eastAsia="Calibri" w:hAnsi="Garamond"/>
        </w:rPr>
        <w:t>Од</w:t>
      </w:r>
      <w:r w:rsidRPr="0012429E">
        <w:rPr>
          <w:rFonts w:ascii="Garamond" w:eastAsia="Calibri" w:hAnsi="Garamond"/>
          <w:spacing w:val="-2"/>
        </w:rPr>
        <w:t>л</w:t>
      </w:r>
      <w:r w:rsidRPr="0012429E">
        <w:rPr>
          <w:rFonts w:ascii="Garamond" w:eastAsia="Calibri" w:hAnsi="Garamond"/>
          <w:spacing w:val="2"/>
        </w:rPr>
        <w:t>у</w:t>
      </w:r>
      <w:r w:rsidRPr="0012429E">
        <w:rPr>
          <w:rFonts w:ascii="Garamond" w:eastAsia="Calibri" w:hAnsi="Garamond"/>
        </w:rPr>
        <w:t>ком НБС</w:t>
      </w:r>
      <w:r w:rsidRPr="0012429E">
        <w:rPr>
          <w:rFonts w:ascii="Garamond" w:eastAsia="Calibri" w:hAnsi="Garamond"/>
          <w:spacing w:val="4"/>
        </w:rPr>
        <w:t xml:space="preserve"> </w:t>
      </w:r>
      <w:r w:rsidRPr="0012429E">
        <w:rPr>
          <w:rFonts w:ascii="Garamond" w:eastAsia="Calibri" w:hAnsi="Garamond"/>
        </w:rPr>
        <w:t>о бл</w:t>
      </w:r>
      <w:r w:rsidRPr="0012429E">
        <w:rPr>
          <w:rFonts w:ascii="Garamond" w:eastAsia="Calibri" w:hAnsi="Garamond"/>
          <w:spacing w:val="1"/>
        </w:rPr>
        <w:t>и</w:t>
      </w:r>
      <w:r w:rsidRPr="0012429E">
        <w:rPr>
          <w:rFonts w:ascii="Garamond" w:eastAsia="Calibri" w:hAnsi="Garamond"/>
          <w:spacing w:val="-1"/>
        </w:rPr>
        <w:t>ж</w:t>
      </w:r>
      <w:r w:rsidRPr="0012429E">
        <w:rPr>
          <w:rFonts w:ascii="Garamond" w:eastAsia="Calibri" w:hAnsi="Garamond"/>
        </w:rPr>
        <w:t>им</w:t>
      </w:r>
      <w:r w:rsidRPr="0012429E">
        <w:rPr>
          <w:rFonts w:ascii="Garamond" w:eastAsia="Calibri" w:hAnsi="Garamond"/>
          <w:spacing w:val="49"/>
        </w:rPr>
        <w:t xml:space="preserve"> </w:t>
      </w:r>
      <w:r w:rsidRPr="0012429E">
        <w:rPr>
          <w:rFonts w:ascii="Garamond" w:eastAsia="Calibri" w:hAnsi="Garamond"/>
          <w:spacing w:val="2"/>
        </w:rPr>
        <w:t>у</w:t>
      </w:r>
      <w:r w:rsidRPr="0012429E">
        <w:rPr>
          <w:rFonts w:ascii="Garamond" w:eastAsia="Calibri" w:hAnsi="Garamond"/>
        </w:rPr>
        <w:t>словима,</w:t>
      </w:r>
      <w:r w:rsidRPr="0012429E">
        <w:rPr>
          <w:rFonts w:ascii="Garamond" w:eastAsia="Calibri" w:hAnsi="Garamond"/>
          <w:spacing w:val="48"/>
        </w:rPr>
        <w:t xml:space="preserve"> </w:t>
      </w:r>
      <w:r w:rsidRPr="0012429E">
        <w:rPr>
          <w:rFonts w:ascii="Garamond" w:eastAsia="Calibri" w:hAnsi="Garamond"/>
        </w:rPr>
        <w:t>сад</w:t>
      </w:r>
      <w:r w:rsidRPr="0012429E">
        <w:rPr>
          <w:rFonts w:ascii="Garamond" w:eastAsia="Calibri" w:hAnsi="Garamond"/>
          <w:spacing w:val="2"/>
        </w:rPr>
        <w:t>р</w:t>
      </w:r>
      <w:r w:rsidRPr="0012429E">
        <w:rPr>
          <w:rFonts w:ascii="Garamond" w:eastAsia="Calibri" w:hAnsi="Garamond"/>
          <w:spacing w:val="-1"/>
        </w:rPr>
        <w:t>ж</w:t>
      </w:r>
      <w:r w:rsidRPr="0012429E">
        <w:rPr>
          <w:rFonts w:ascii="Garamond" w:eastAsia="Calibri" w:hAnsi="Garamond"/>
        </w:rPr>
        <w:t>ини</w:t>
      </w:r>
      <w:r w:rsidRPr="0012429E">
        <w:rPr>
          <w:rFonts w:ascii="Garamond" w:eastAsia="Calibri" w:hAnsi="Garamond"/>
          <w:spacing w:val="47"/>
        </w:rPr>
        <w:t xml:space="preserve"> </w:t>
      </w:r>
      <w:r w:rsidRPr="0012429E">
        <w:rPr>
          <w:rFonts w:ascii="Garamond" w:eastAsia="Calibri" w:hAnsi="Garamond"/>
        </w:rPr>
        <w:t>и  начину</w:t>
      </w:r>
      <w:r w:rsidRPr="0012429E">
        <w:rPr>
          <w:rFonts w:ascii="Garamond" w:eastAsia="Calibri" w:hAnsi="Garamond"/>
          <w:spacing w:val="51"/>
        </w:rPr>
        <w:t xml:space="preserve"> </w:t>
      </w:r>
      <w:r w:rsidRPr="0012429E">
        <w:rPr>
          <w:rFonts w:ascii="Garamond" w:eastAsia="Calibri" w:hAnsi="Garamond"/>
        </w:rPr>
        <w:t>вођења</w:t>
      </w:r>
      <w:r w:rsidRPr="0012429E">
        <w:rPr>
          <w:rFonts w:ascii="Garamond" w:eastAsia="Calibri" w:hAnsi="Garamond"/>
          <w:spacing w:val="50"/>
        </w:rPr>
        <w:t xml:space="preserve"> </w:t>
      </w:r>
      <w:r w:rsidRPr="0012429E">
        <w:rPr>
          <w:rFonts w:ascii="Garamond" w:eastAsia="Calibri" w:hAnsi="Garamond"/>
        </w:rPr>
        <w:t>Регистра</w:t>
      </w:r>
      <w:r w:rsidRPr="0012429E">
        <w:rPr>
          <w:rFonts w:ascii="Garamond" w:eastAsia="Calibri" w:hAnsi="Garamond"/>
          <w:spacing w:val="47"/>
        </w:rPr>
        <w:t xml:space="preserve"> </w:t>
      </w:r>
      <w:r w:rsidRPr="0012429E">
        <w:rPr>
          <w:rFonts w:ascii="Garamond" w:eastAsia="Calibri" w:hAnsi="Garamond"/>
          <w:spacing w:val="1"/>
        </w:rPr>
        <w:t>м</w:t>
      </w:r>
      <w:r w:rsidRPr="0012429E">
        <w:rPr>
          <w:rFonts w:ascii="Garamond" w:eastAsia="Calibri" w:hAnsi="Garamond"/>
        </w:rPr>
        <w:t>еница</w:t>
      </w:r>
      <w:r w:rsidRPr="0012429E">
        <w:rPr>
          <w:rFonts w:ascii="Garamond" w:eastAsia="Calibri" w:hAnsi="Garamond"/>
          <w:spacing w:val="50"/>
        </w:rPr>
        <w:t xml:space="preserve"> </w:t>
      </w:r>
      <w:r w:rsidRPr="0012429E">
        <w:rPr>
          <w:rFonts w:ascii="Garamond" w:eastAsia="Calibri" w:hAnsi="Garamond"/>
        </w:rPr>
        <w:t>и  овлашћења</w:t>
      </w:r>
      <w:r w:rsidRPr="0012429E">
        <w:rPr>
          <w:rFonts w:ascii="Garamond" w:eastAsia="Calibri" w:hAnsi="Garamond"/>
          <w:spacing w:val="46"/>
        </w:rPr>
        <w:t xml:space="preserve"> </w:t>
      </w:r>
      <w:r w:rsidRPr="0012429E">
        <w:rPr>
          <w:rFonts w:ascii="Garamond" w:eastAsia="Calibri" w:hAnsi="Garamond"/>
          <w:spacing w:val="1"/>
        </w:rPr>
        <w:t>(</w:t>
      </w:r>
      <w:r w:rsidRPr="0012429E">
        <w:rPr>
          <w:rFonts w:ascii="Garamond" w:eastAsia="Calibri" w:hAnsi="Garamond"/>
          <w:spacing w:val="-1"/>
        </w:rPr>
        <w:t>„</w:t>
      </w:r>
      <w:r w:rsidRPr="0012429E">
        <w:rPr>
          <w:rFonts w:ascii="Garamond" w:eastAsia="Calibri" w:hAnsi="Garamond"/>
          <w:spacing w:val="1"/>
        </w:rPr>
        <w:t>С</w:t>
      </w:r>
      <w:r w:rsidRPr="0012429E">
        <w:rPr>
          <w:rFonts w:ascii="Garamond" w:eastAsia="Calibri" w:hAnsi="Garamond"/>
        </w:rPr>
        <w:t>л</w:t>
      </w:r>
      <w:r w:rsidRPr="0012429E">
        <w:rPr>
          <w:rFonts w:ascii="Garamond" w:eastAsia="Calibri" w:hAnsi="Garamond"/>
          <w:spacing w:val="1"/>
        </w:rPr>
        <w:t>у</w:t>
      </w:r>
      <w:r w:rsidRPr="0012429E">
        <w:rPr>
          <w:rFonts w:ascii="Garamond" w:eastAsia="Calibri" w:hAnsi="Garamond"/>
          <w:spacing w:val="-1"/>
        </w:rPr>
        <w:t>ж</w:t>
      </w:r>
      <w:r w:rsidRPr="0012429E">
        <w:rPr>
          <w:rFonts w:ascii="Garamond" w:eastAsia="Calibri" w:hAnsi="Garamond"/>
        </w:rPr>
        <w:t>бе</w:t>
      </w:r>
      <w:r w:rsidRPr="0012429E">
        <w:rPr>
          <w:rFonts w:ascii="Garamond" w:eastAsia="Calibri" w:hAnsi="Garamond"/>
          <w:spacing w:val="1"/>
        </w:rPr>
        <w:t xml:space="preserve">ни </w:t>
      </w:r>
      <w:r w:rsidRPr="0012429E">
        <w:rPr>
          <w:rFonts w:ascii="Garamond" w:eastAsia="Calibri" w:hAnsi="Garamond"/>
        </w:rPr>
        <w:t>гласник</w:t>
      </w:r>
      <w:r w:rsidRPr="0012429E">
        <w:rPr>
          <w:rFonts w:ascii="Garamond" w:eastAsia="Calibri" w:hAnsi="Garamond"/>
          <w:spacing w:val="51"/>
        </w:rPr>
        <w:t xml:space="preserve"> </w:t>
      </w:r>
      <w:r w:rsidRPr="0012429E">
        <w:rPr>
          <w:rFonts w:ascii="Garamond" w:eastAsia="Calibri" w:hAnsi="Garamond"/>
        </w:rPr>
        <w:t xml:space="preserve">РС“ </w:t>
      </w:r>
      <w:r w:rsidRPr="0012429E">
        <w:rPr>
          <w:rFonts w:ascii="Garamond" w:eastAsia="Calibri" w:hAnsi="Garamond"/>
          <w:spacing w:val="2"/>
        </w:rPr>
        <w:t xml:space="preserve"> </w:t>
      </w:r>
      <w:r w:rsidRPr="0012429E">
        <w:rPr>
          <w:rFonts w:ascii="Garamond" w:eastAsia="Calibri" w:hAnsi="Garamond"/>
        </w:rPr>
        <w:t>б</w:t>
      </w:r>
      <w:r w:rsidRPr="0012429E">
        <w:rPr>
          <w:rFonts w:ascii="Garamond" w:eastAsia="Calibri" w:hAnsi="Garamond"/>
          <w:spacing w:val="1"/>
        </w:rPr>
        <w:t>р</w:t>
      </w:r>
      <w:r w:rsidRPr="0012429E">
        <w:rPr>
          <w:rFonts w:ascii="Garamond" w:eastAsia="Calibri" w:hAnsi="Garamond"/>
        </w:rPr>
        <w:t xml:space="preserve">. </w:t>
      </w:r>
      <w:r w:rsidRPr="0012429E">
        <w:rPr>
          <w:rFonts w:ascii="Garamond" w:eastAsia="Calibri" w:hAnsi="Garamond"/>
          <w:spacing w:val="1"/>
        </w:rPr>
        <w:t xml:space="preserve"> </w:t>
      </w:r>
      <w:r w:rsidRPr="0012429E">
        <w:rPr>
          <w:rFonts w:ascii="Garamond" w:eastAsia="Calibri" w:hAnsi="Garamond"/>
        </w:rPr>
        <w:t>56</w:t>
      </w:r>
      <w:r w:rsidRPr="0012429E">
        <w:rPr>
          <w:rFonts w:ascii="Garamond" w:eastAsia="Calibri" w:hAnsi="Garamond"/>
          <w:spacing w:val="-1"/>
        </w:rPr>
        <w:t>/</w:t>
      </w:r>
      <w:r w:rsidRPr="0012429E">
        <w:rPr>
          <w:rFonts w:ascii="Garamond" w:eastAsia="Calibri" w:hAnsi="Garamond"/>
        </w:rPr>
        <w:t>20</w:t>
      </w:r>
      <w:r w:rsidRPr="0012429E">
        <w:rPr>
          <w:rFonts w:ascii="Garamond" w:eastAsia="Calibri" w:hAnsi="Garamond"/>
          <w:spacing w:val="-1"/>
        </w:rPr>
        <w:t>11</w:t>
      </w:r>
      <w:r w:rsidRPr="0012429E">
        <w:rPr>
          <w:rFonts w:ascii="Garamond" w:eastAsia="Calibri" w:hAnsi="Garamond"/>
        </w:rPr>
        <w:t>)</w:t>
      </w:r>
      <w:r w:rsidRPr="0012429E">
        <w:rPr>
          <w:rFonts w:ascii="Garamond" w:eastAsia="Calibri" w:hAnsi="Garamond"/>
          <w:lang w:val="sr-Cyrl-CS"/>
        </w:rPr>
        <w:t xml:space="preserve"> са роком важења који је најмање 30 дана дужи од истека важности оквирног споразума</w:t>
      </w:r>
      <w:r w:rsidR="00BC618E">
        <w:rPr>
          <w:rFonts w:ascii="Garamond" w:eastAsia="Calibri" w:hAnsi="Garamond"/>
          <w:lang w:val="sr-Cyrl-CS"/>
        </w:rPr>
        <w:t>;</w:t>
      </w:r>
    </w:p>
    <w:p w:rsidR="0012429E" w:rsidRPr="00BC618E" w:rsidRDefault="0012429E" w:rsidP="00F508E0">
      <w:pPr>
        <w:ind w:left="-270" w:right="120"/>
        <w:jc w:val="both"/>
        <w:rPr>
          <w:rFonts w:ascii="Garamond" w:eastAsia="Calibri" w:hAnsi="Garamond"/>
          <w:lang w:val="sr-Cyrl-RS"/>
        </w:rPr>
      </w:pPr>
      <w:r w:rsidRPr="0012429E">
        <w:rPr>
          <w:rFonts w:ascii="Garamond" w:eastAsia="Calibri" w:hAnsi="Garamond"/>
          <w:lang w:val="sr-Cyrl-CS"/>
        </w:rPr>
        <w:t xml:space="preserve">- Менично овлашћење да се меница у износу </w:t>
      </w:r>
      <w:r w:rsidRPr="00CC1912">
        <w:rPr>
          <w:rFonts w:ascii="Garamond" w:eastAsia="Calibri" w:hAnsi="Garamond"/>
          <w:lang w:val="sr-Cyrl-CS"/>
        </w:rPr>
        <w:t>од 1</w:t>
      </w:r>
      <w:r w:rsidR="0082111C" w:rsidRPr="00CC1912">
        <w:rPr>
          <w:rFonts w:ascii="Garamond" w:eastAsia="Calibri" w:hAnsi="Garamond"/>
          <w:lang w:val="sr-Cyrl-CS"/>
        </w:rPr>
        <w:t>0</w:t>
      </w:r>
      <w:r w:rsidRPr="00CC1912">
        <w:rPr>
          <w:rFonts w:ascii="Garamond" w:eastAsia="Calibri" w:hAnsi="Garamond"/>
          <w:lang w:val="sr-Cyrl-CS"/>
        </w:rPr>
        <w:t>% од вредности</w:t>
      </w:r>
      <w:r w:rsidRPr="0012429E">
        <w:rPr>
          <w:rFonts w:ascii="Garamond" w:eastAsia="Calibri" w:hAnsi="Garamond"/>
          <w:lang w:val="sr-Cyrl-CS"/>
        </w:rPr>
        <w:t xml:space="preserve"> оквирног споразума без ПДВ-а, без сагласности понуђача може поднети на наплату у случају </w:t>
      </w:r>
      <w:r w:rsidRPr="0012429E">
        <w:rPr>
          <w:rFonts w:ascii="Garamond" w:eastAsia="Calibri" w:hAnsi="Garamond"/>
          <w:lang w:val="en-US"/>
        </w:rPr>
        <w:t>неизвршења обавеза из закљученог оквирног споразума</w:t>
      </w:r>
      <w:r w:rsidR="00BC618E">
        <w:rPr>
          <w:rFonts w:ascii="Garamond" w:eastAsia="Calibri" w:hAnsi="Garamond"/>
          <w:lang w:val="sr-Cyrl-RS"/>
        </w:rPr>
        <w:t>;</w:t>
      </w:r>
    </w:p>
    <w:p w:rsidR="00BC618E" w:rsidRDefault="0012429E" w:rsidP="00F508E0">
      <w:pPr>
        <w:ind w:left="-270" w:right="120"/>
        <w:jc w:val="both"/>
        <w:rPr>
          <w:rFonts w:ascii="Garamond" w:eastAsia="Calibri" w:hAnsi="Garamond"/>
          <w:lang w:val="sr-Cyrl-CS"/>
        </w:rPr>
      </w:pPr>
      <w:r w:rsidRPr="0012429E">
        <w:rPr>
          <w:rFonts w:ascii="Garamond" w:eastAsia="Calibri" w:hAnsi="Garamond"/>
          <w:lang w:val="sr-Cyrl-CS"/>
        </w:rPr>
        <w:t xml:space="preserve">- </w:t>
      </w:r>
      <w:r w:rsidR="00BD3503">
        <w:rPr>
          <w:rFonts w:ascii="Garamond" w:eastAsia="Calibri" w:hAnsi="Garamond"/>
          <w:lang w:val="sr-Cyrl-CS"/>
        </w:rPr>
        <w:t xml:space="preserve"> </w:t>
      </w:r>
      <w:r w:rsidRPr="0012429E">
        <w:rPr>
          <w:rFonts w:ascii="Garamond" w:eastAsia="Calibri" w:hAnsi="Garamond"/>
          <w:lang w:val="sr-Cyrl-CS"/>
        </w:rPr>
        <w:t xml:space="preserve">Потврду о регистрацији менице, </w:t>
      </w:r>
      <w:r w:rsidR="00BC618E">
        <w:rPr>
          <w:rFonts w:ascii="Garamond" w:eastAsia="Calibri" w:hAnsi="Garamond"/>
          <w:lang w:val="sr-Cyrl-CS"/>
        </w:rPr>
        <w:t xml:space="preserve">и </w:t>
      </w:r>
    </w:p>
    <w:p w:rsidR="0012429E" w:rsidRPr="0012429E" w:rsidRDefault="00BC618E" w:rsidP="00F508E0">
      <w:pPr>
        <w:ind w:left="-270" w:right="120"/>
        <w:jc w:val="both"/>
        <w:rPr>
          <w:rFonts w:ascii="Garamond" w:eastAsia="Calibri" w:hAnsi="Garamond"/>
          <w:color w:val="FF0000"/>
          <w:lang w:val="sr-Cyrl-CS"/>
        </w:rPr>
      </w:pPr>
      <w:r>
        <w:rPr>
          <w:rFonts w:ascii="Garamond" w:eastAsia="Calibri" w:hAnsi="Garamond"/>
          <w:lang w:val="sr-Cyrl-CS"/>
        </w:rPr>
        <w:t xml:space="preserve">- </w:t>
      </w:r>
      <w:r w:rsidR="0012429E" w:rsidRPr="0012429E">
        <w:rPr>
          <w:rFonts w:ascii="Garamond" w:eastAsia="Calibri" w:hAnsi="Garamond"/>
          <w:lang w:val="sr-Cyrl-CS"/>
        </w:rPr>
        <w:t>Копију важећих картона депонованих потписа код банке на којима се јасно виде депоновани потписи и печат Добављача, оверен печатом банке са датумом овере.</w:t>
      </w:r>
    </w:p>
    <w:p w:rsidR="0012429E" w:rsidRPr="0012429E" w:rsidRDefault="0012429E" w:rsidP="00F508E0">
      <w:pPr>
        <w:ind w:left="-270" w:right="120" w:firstLine="708"/>
        <w:jc w:val="both"/>
        <w:rPr>
          <w:rFonts w:ascii="Garamond" w:eastAsia="Calibri" w:hAnsi="Garamond"/>
          <w:lang w:val="sr-Cyrl-CS"/>
        </w:rPr>
      </w:pPr>
      <w:r w:rsidRPr="0012429E">
        <w:rPr>
          <w:rFonts w:ascii="Garamond" w:eastAsia="Calibri" w:hAnsi="Garamond"/>
          <w:lang w:val="sr-Cyrl-CS"/>
        </w:rPr>
        <w:t>Потпис овлашћеног лица на меници и меничном овлашћењу мора бити идентичан са потписом у картону депонованих потписа.</w:t>
      </w:r>
    </w:p>
    <w:p w:rsidR="0012429E" w:rsidRPr="0012429E" w:rsidRDefault="0012429E" w:rsidP="00F508E0">
      <w:pPr>
        <w:ind w:left="-270" w:right="120" w:firstLine="708"/>
        <w:jc w:val="both"/>
        <w:rPr>
          <w:rFonts w:ascii="Garamond" w:eastAsia="Calibri" w:hAnsi="Garamond"/>
          <w:lang w:val="sr-Cyrl-CS"/>
        </w:rPr>
      </w:pPr>
      <w:r w:rsidRPr="0012429E">
        <w:rPr>
          <w:rFonts w:ascii="Garamond" w:eastAsia="Calibri" w:hAnsi="Garamond"/>
          <w:lang w:val="sr-Cyrl-CS"/>
        </w:rPr>
        <w:t>У случају промене лица овлашћеног за заступање, менично овлашћење остаје на снази.</w:t>
      </w:r>
    </w:p>
    <w:p w:rsidR="002E2ECA" w:rsidRPr="00766A2E" w:rsidRDefault="0012429E" w:rsidP="00F508E0">
      <w:pPr>
        <w:ind w:left="-270" w:right="120" w:firstLine="708"/>
        <w:jc w:val="both"/>
        <w:rPr>
          <w:rFonts w:ascii="Garamond" w:eastAsia="Calibri" w:hAnsi="Garamond"/>
          <w:lang w:val="sr-Cyrl-CS"/>
        </w:rPr>
      </w:pPr>
      <w:r w:rsidRPr="0012429E">
        <w:rPr>
          <w:rFonts w:ascii="Garamond" w:eastAsia="Calibri" w:hAnsi="Garamond"/>
          <w:lang w:val="sr-Cyrl-CS"/>
        </w:rPr>
        <w:t>По завршеном послу Наручилац ће предметну меницу вратити, на писани захтев Добављача.</w:t>
      </w:r>
    </w:p>
    <w:p w:rsidR="005F7F5D" w:rsidRPr="0082111C" w:rsidRDefault="005F7F5D" w:rsidP="00F508E0">
      <w:pPr>
        <w:ind w:left="-270" w:right="120" w:firstLine="720"/>
        <w:jc w:val="both"/>
        <w:rPr>
          <w:rFonts w:ascii="Garamond" w:hAnsi="Garamond"/>
          <w:lang w:val="sr-Cyrl-RS"/>
        </w:rPr>
      </w:pPr>
      <w:proofErr w:type="gramStart"/>
      <w:r w:rsidRPr="00086746">
        <w:rPr>
          <w:rFonts w:ascii="Garamond" w:hAnsi="Garamond"/>
        </w:rPr>
        <w:t>Наручилац задржава право да реализује средств</w:t>
      </w:r>
      <w:r w:rsidR="0082111C">
        <w:rPr>
          <w:rFonts w:ascii="Garamond" w:hAnsi="Garamond"/>
          <w:lang w:val="sr-Cyrl-RS"/>
        </w:rPr>
        <w:t>о</w:t>
      </w:r>
      <w:r w:rsidRPr="00086746">
        <w:rPr>
          <w:rFonts w:ascii="Garamond" w:hAnsi="Garamond"/>
        </w:rPr>
        <w:t xml:space="preserve"> финансијског обезбеђења уколико понуђач не испуни обавезе утврђене уговором и </w:t>
      </w:r>
      <w:r w:rsidR="0082111C">
        <w:rPr>
          <w:rFonts w:ascii="Garamond" w:hAnsi="Garamond"/>
        </w:rPr>
        <w:t>овом конкурсном документацијом.</w:t>
      </w:r>
      <w:proofErr w:type="gramEnd"/>
    </w:p>
    <w:p w:rsidR="005F7F5D" w:rsidRPr="008A4251" w:rsidRDefault="005F7F5D" w:rsidP="00F508E0">
      <w:pPr>
        <w:ind w:left="-270" w:right="120"/>
        <w:jc w:val="both"/>
        <w:rPr>
          <w:rFonts w:ascii="Garamond" w:hAnsi="Garamond"/>
          <w:b/>
          <w:u w:val="single"/>
          <w:lang w:val="sr-Cyrl-CS"/>
        </w:rPr>
      </w:pPr>
    </w:p>
    <w:p w:rsidR="00180B61" w:rsidRPr="005E1F5A" w:rsidRDefault="00BF2DBC" w:rsidP="00F508E0">
      <w:pPr>
        <w:pStyle w:val="Style12"/>
        <w:widowControl/>
        <w:tabs>
          <w:tab w:val="left" w:pos="0"/>
        </w:tabs>
        <w:ind w:left="-270" w:right="120"/>
        <w:rPr>
          <w:rStyle w:val="FontStyle68"/>
          <w:rFonts w:ascii="Garamond" w:hAnsi="Garamond"/>
          <w:bCs/>
          <w:color w:val="auto"/>
          <w:sz w:val="24"/>
          <w:u w:val="single"/>
          <w:lang w:val="sr-Cyrl-CS" w:eastAsia="sr-Cyrl-CS"/>
        </w:rPr>
      </w:pPr>
      <w:r w:rsidRPr="005E1F5A">
        <w:rPr>
          <w:rStyle w:val="FontStyle68"/>
          <w:rFonts w:ascii="Garamond" w:hAnsi="Garamond"/>
          <w:bCs/>
          <w:color w:val="auto"/>
          <w:sz w:val="24"/>
          <w:lang w:val="sr-Cyrl-CS" w:eastAsia="sr-Cyrl-CS"/>
        </w:rPr>
        <w:t>13</w:t>
      </w:r>
      <w:r w:rsidR="00DD0930" w:rsidRPr="005E1F5A">
        <w:rPr>
          <w:rStyle w:val="FontStyle68"/>
          <w:rFonts w:ascii="Garamond" w:hAnsi="Garamond"/>
          <w:bCs/>
          <w:color w:val="auto"/>
          <w:sz w:val="24"/>
          <w:lang w:val="sr-Cyrl-CS" w:eastAsia="sr-Cyrl-CS"/>
        </w:rPr>
        <w:t>.</w:t>
      </w:r>
      <w:r w:rsidR="00FE5AC2" w:rsidRPr="005E1F5A">
        <w:rPr>
          <w:rStyle w:val="FontStyle68"/>
          <w:rFonts w:ascii="Garamond" w:hAnsi="Garamond"/>
          <w:bCs/>
          <w:color w:val="auto"/>
          <w:sz w:val="24"/>
          <w:lang w:val="sr-Cyrl-CS" w:eastAsia="sr-Cyrl-CS"/>
        </w:rPr>
        <w:t xml:space="preserve"> </w:t>
      </w:r>
      <w:r w:rsidRPr="005E1F5A">
        <w:rPr>
          <w:rStyle w:val="FontStyle68"/>
          <w:rFonts w:ascii="Garamond" w:hAnsi="Garamond"/>
          <w:bCs/>
          <w:color w:val="auto"/>
          <w:sz w:val="24"/>
          <w:u w:val="single"/>
          <w:lang w:val="sr-Cyrl-CS" w:eastAsia="sr-Cyrl-CS"/>
        </w:rPr>
        <w:t>ЗАШТИТА ПОВЕРЉИВОСТИ ПОДАТАКА КОЈЕ НАРУЧИЛАЦ СТ</w:t>
      </w:r>
      <w:r w:rsidR="007A48BD">
        <w:rPr>
          <w:rStyle w:val="FontStyle68"/>
          <w:rFonts w:ascii="Garamond" w:hAnsi="Garamond"/>
          <w:bCs/>
          <w:color w:val="auto"/>
          <w:sz w:val="24"/>
          <w:u w:val="single"/>
          <w:lang w:val="sr-Cyrl-CS" w:eastAsia="sr-Cyrl-CS"/>
        </w:rPr>
        <w:t xml:space="preserve">АВЉА ПОНУЂАЧИМА НА РАСПОЛАГАЊЕ, </w:t>
      </w:r>
      <w:r w:rsidRPr="005E1F5A">
        <w:rPr>
          <w:rStyle w:val="FontStyle68"/>
          <w:rFonts w:ascii="Garamond" w:hAnsi="Garamond"/>
          <w:bCs/>
          <w:color w:val="auto"/>
          <w:sz w:val="24"/>
          <w:u w:val="single"/>
          <w:lang w:val="sr-Cyrl-CS" w:eastAsia="sr-Cyrl-CS"/>
        </w:rPr>
        <w:t>УКЉУЧУЈУЋИ И ЊИХОВЕ ПОДИЗВОЂАЧЕ:</w:t>
      </w:r>
    </w:p>
    <w:p w:rsidR="00180B61" w:rsidRPr="005E1F5A" w:rsidRDefault="003F558B" w:rsidP="00F508E0">
      <w:pPr>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80B61" w:rsidRPr="005E1F5A" w:rsidRDefault="003F558B" w:rsidP="00F508E0">
      <w:pPr>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80B61" w:rsidRPr="005E1F5A" w:rsidRDefault="003F558B" w:rsidP="00F508E0">
      <w:pPr>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w:t>
      </w:r>
      <w:r w:rsidR="00180B61" w:rsidRPr="00765930">
        <w:rPr>
          <w:rStyle w:val="FontStyle69"/>
          <w:rFonts w:ascii="Garamond" w:hAnsi="Garamond"/>
          <w:b/>
          <w:sz w:val="24"/>
          <w:lang w:val="sr-Cyrl-CS" w:eastAsia="sr-Cyrl-CS"/>
        </w:rPr>
        <w:t>„ПОВЕРЉИВО",</w:t>
      </w:r>
      <w:r w:rsidR="00180B61" w:rsidRPr="005E1F5A">
        <w:rPr>
          <w:rStyle w:val="FontStyle69"/>
          <w:rFonts w:ascii="Garamond" w:hAnsi="Garamond"/>
          <w:sz w:val="24"/>
          <w:lang w:val="sr-Cyrl-CS" w:eastAsia="sr-Cyrl-CS"/>
        </w:rPr>
        <w:t xml:space="preserve"> као и испод поменуте ознаке потпис овлашћеног лица понуђача.</w:t>
      </w:r>
    </w:p>
    <w:p w:rsidR="00180B61" w:rsidRPr="005E1F5A" w:rsidRDefault="003F558B" w:rsidP="00F508E0">
      <w:pPr>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w:t>
      </w:r>
      <w:r w:rsidR="00180B61" w:rsidRPr="003B732B">
        <w:rPr>
          <w:rStyle w:val="FontStyle69"/>
          <w:rFonts w:ascii="Garamond" w:hAnsi="Garamond"/>
          <w:b/>
          <w:sz w:val="24"/>
          <w:lang w:val="sr-Cyrl-CS" w:eastAsia="sr-Cyrl-CS"/>
        </w:rPr>
        <w:t>„ПОВЕРЉИВО",</w:t>
      </w:r>
      <w:r w:rsidR="00180B61" w:rsidRPr="005E1F5A">
        <w:rPr>
          <w:rStyle w:val="FontStyle69"/>
          <w:rFonts w:ascii="Garamond" w:hAnsi="Garamond"/>
          <w:sz w:val="24"/>
          <w:lang w:val="sr-Cyrl-CS" w:eastAsia="sr-Cyrl-CS"/>
        </w:rPr>
        <w:t xml:space="preserve"> а испод поменуте ознаке потпис овлашћеног лица понуђача.</w:t>
      </w:r>
    </w:p>
    <w:p w:rsidR="00BD6DE2" w:rsidRPr="005E1F5A" w:rsidRDefault="003F558B" w:rsidP="00F508E0">
      <w:pPr>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Наручилац не одговара за поверљивост података који нису означени на поменути начин.</w:t>
      </w:r>
    </w:p>
    <w:p w:rsidR="00BD3503" w:rsidRPr="005E1F5A" w:rsidRDefault="00BD3503" w:rsidP="00F508E0">
      <w:pPr>
        <w:ind w:left="-270" w:right="120"/>
        <w:jc w:val="both"/>
        <w:rPr>
          <w:rFonts w:ascii="Garamond" w:hAnsi="Garamond"/>
          <w:color w:val="000000"/>
          <w:lang w:val="sr-Cyrl-CS" w:eastAsia="sr-Cyrl-CS"/>
        </w:rPr>
      </w:pPr>
    </w:p>
    <w:p w:rsidR="00180B61" w:rsidRPr="005E1F5A" w:rsidRDefault="00BF2DBC" w:rsidP="00F508E0">
      <w:pPr>
        <w:pStyle w:val="Style12"/>
        <w:widowControl/>
        <w:tabs>
          <w:tab w:val="left" w:pos="0"/>
        </w:tabs>
        <w:ind w:left="-270" w:right="120"/>
        <w:rPr>
          <w:rStyle w:val="FontStyle68"/>
          <w:rFonts w:ascii="Garamond" w:hAnsi="Garamond"/>
          <w:bCs/>
          <w:sz w:val="24"/>
          <w:u w:val="single"/>
          <w:lang w:val="sr-Cyrl-CS" w:eastAsia="sr-Cyrl-CS"/>
        </w:rPr>
      </w:pPr>
      <w:r w:rsidRPr="008A5626">
        <w:rPr>
          <w:rStyle w:val="FontStyle68"/>
          <w:rFonts w:ascii="Garamond" w:hAnsi="Garamond"/>
          <w:bCs/>
          <w:sz w:val="24"/>
          <w:lang w:val="sr-Cyrl-CS" w:eastAsia="sr-Cyrl-CS"/>
        </w:rPr>
        <w:t>14</w:t>
      </w:r>
      <w:r w:rsidR="00DD0930" w:rsidRPr="008A5626">
        <w:rPr>
          <w:rStyle w:val="FontStyle68"/>
          <w:rFonts w:ascii="Garamond" w:hAnsi="Garamond"/>
          <w:bCs/>
          <w:sz w:val="24"/>
          <w:lang w:val="sr-Cyrl-CS" w:eastAsia="sr-Cyrl-CS"/>
        </w:rPr>
        <w:t>.</w:t>
      </w:r>
      <w:r w:rsidR="0040540A">
        <w:rPr>
          <w:rStyle w:val="FontStyle68"/>
          <w:rFonts w:ascii="Garamond" w:hAnsi="Garamond"/>
          <w:bCs/>
          <w:sz w:val="24"/>
          <w:lang w:val="sr-Cyrl-CS" w:eastAsia="sr-Cyrl-CS"/>
        </w:rPr>
        <w:t xml:space="preserve"> </w:t>
      </w:r>
      <w:r w:rsidRPr="005E1F5A">
        <w:rPr>
          <w:rStyle w:val="FontStyle68"/>
          <w:rFonts w:ascii="Garamond" w:hAnsi="Garamond"/>
          <w:bCs/>
          <w:sz w:val="24"/>
          <w:u w:val="single"/>
          <w:lang w:val="sr-Cyrl-CS" w:eastAsia="sr-Cyrl-CS"/>
        </w:rPr>
        <w:t>ДОДАТНЕ ИНФОРМАЦИЈЕ ИЛИ ПОЈАШЊЕЊА У ВЕЗИ СА ПРИПРЕМАЊЕМ ПОНУДЕ:</w:t>
      </w:r>
    </w:p>
    <w:p w:rsidR="00180B61" w:rsidRPr="005E1F5A" w:rsidRDefault="003F558B" w:rsidP="00F508E0">
      <w:pPr>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180B61" w:rsidRPr="005E1F5A">
        <w:rPr>
          <w:rStyle w:val="FontStyle69"/>
          <w:rFonts w:ascii="Garamond" w:hAnsi="Garamond"/>
          <w:sz w:val="24"/>
          <w:lang w:val="sr-Cyrl-CS" w:eastAsia="sr-Cyrl-CS"/>
        </w:rPr>
        <w:t xml:space="preserve">Додатне информације или појашњења упућују се са напоменом </w:t>
      </w:r>
      <w:r w:rsidR="00180B61" w:rsidRPr="005E1F5A">
        <w:rPr>
          <w:rStyle w:val="FontStyle68"/>
          <w:rFonts w:ascii="Garamond" w:hAnsi="Garamond"/>
          <w:b w:val="0"/>
          <w:bCs/>
          <w:sz w:val="24"/>
          <w:lang w:val="sr-Cyrl-CS" w:eastAsia="sr-Cyrl-CS"/>
        </w:rPr>
        <w:t xml:space="preserve">„Захтев за додатним информацијама или појашњењима конкурсне документације </w:t>
      </w:r>
      <w:r w:rsidR="00180B61" w:rsidRPr="005E1F5A">
        <w:rPr>
          <w:rStyle w:val="FontStyle68"/>
          <w:rFonts w:ascii="Garamond" w:hAnsi="Garamond"/>
          <w:b w:val="0"/>
          <w:bCs/>
          <w:color w:val="auto"/>
          <w:sz w:val="24"/>
          <w:lang w:val="sr-Cyrl-CS" w:eastAsia="sr-Cyrl-CS"/>
        </w:rPr>
        <w:t xml:space="preserve">- </w:t>
      </w:r>
      <w:r w:rsidR="00180B61" w:rsidRPr="005E1F5A">
        <w:rPr>
          <w:rStyle w:val="FontStyle68"/>
          <w:rFonts w:ascii="Garamond" w:hAnsi="Garamond"/>
          <w:bCs/>
          <w:color w:val="auto"/>
          <w:sz w:val="24"/>
          <w:lang w:val="sr-Cyrl-CS" w:eastAsia="sr-Cyrl-CS"/>
        </w:rPr>
        <w:t>ЈН број</w:t>
      </w:r>
      <w:r w:rsidR="00180B61" w:rsidRPr="005E1F5A">
        <w:rPr>
          <w:rStyle w:val="FontStyle68"/>
          <w:rFonts w:ascii="Garamond" w:hAnsi="Garamond"/>
          <w:b w:val="0"/>
          <w:bCs/>
          <w:color w:val="auto"/>
          <w:sz w:val="24"/>
          <w:lang w:val="sr-Cyrl-CS" w:eastAsia="sr-Cyrl-CS"/>
        </w:rPr>
        <w:t xml:space="preserve"> </w:t>
      </w:r>
      <w:r w:rsidR="00BD3503">
        <w:rPr>
          <w:rStyle w:val="FontStyle68"/>
          <w:rFonts w:ascii="Garamond" w:hAnsi="Garamond"/>
          <w:bCs/>
          <w:color w:val="auto"/>
          <w:sz w:val="24"/>
          <w:lang w:val="sr-Cyrl-CS" w:eastAsia="sr-Cyrl-CS"/>
        </w:rPr>
        <w:t>32/19</w:t>
      </w:r>
      <w:r w:rsidR="00180B61" w:rsidRPr="005E1F5A">
        <w:rPr>
          <w:rStyle w:val="FontStyle68"/>
          <w:rFonts w:ascii="Garamond" w:hAnsi="Garamond"/>
          <w:b w:val="0"/>
          <w:bCs/>
          <w:color w:val="auto"/>
          <w:sz w:val="24"/>
          <w:lang w:val="sr-Cyrl-CS" w:eastAsia="sr-Cyrl-CS"/>
        </w:rPr>
        <w:t>",</w:t>
      </w:r>
      <w:r w:rsidR="00180B61" w:rsidRPr="005E1F5A">
        <w:rPr>
          <w:rStyle w:val="FontStyle68"/>
          <w:rFonts w:ascii="Garamond" w:hAnsi="Garamond"/>
          <w:b w:val="0"/>
          <w:bCs/>
          <w:sz w:val="24"/>
          <w:lang w:val="sr-Cyrl-CS" w:eastAsia="sr-Cyrl-CS"/>
        </w:rPr>
        <w:t xml:space="preserve"> </w:t>
      </w:r>
      <w:r w:rsidR="00180B61" w:rsidRPr="005E1F5A">
        <w:rPr>
          <w:rStyle w:val="FontStyle69"/>
          <w:rFonts w:ascii="Garamond" w:hAnsi="Garamond"/>
          <w:sz w:val="24"/>
          <w:lang w:val="sr-Cyrl-CS" w:eastAsia="sr-Cyrl-CS"/>
        </w:rPr>
        <w:t>на неки од следећих начина:</w:t>
      </w:r>
    </w:p>
    <w:p w:rsidR="00180B61" w:rsidRPr="005E1F5A" w:rsidRDefault="00180B61" w:rsidP="00F508E0">
      <w:pPr>
        <w:pStyle w:val="Style15"/>
        <w:widowControl/>
        <w:spacing w:line="240" w:lineRule="auto"/>
        <w:ind w:left="-270" w:right="120" w:firstLine="720"/>
        <w:rPr>
          <w:rStyle w:val="FontStyle69"/>
          <w:rFonts w:ascii="Garamond" w:hAnsi="Garamond"/>
          <w:sz w:val="24"/>
          <w:lang w:val="sr-Cyrl-CS" w:eastAsia="sr-Cyrl-CS"/>
        </w:rPr>
      </w:pPr>
      <w:r w:rsidRPr="005E1F5A">
        <w:rPr>
          <w:rStyle w:val="FontStyle69"/>
          <w:rFonts w:ascii="Garamond" w:hAnsi="Garamond"/>
          <w:sz w:val="24"/>
          <w:lang w:val="sr-Cyrl-CS" w:eastAsia="sr-Cyrl-CS"/>
        </w:rPr>
        <w:t xml:space="preserve">- путем поште на адресу наручиоца: </w:t>
      </w:r>
      <w:r w:rsidR="00E15DE7" w:rsidRPr="005E1F5A">
        <w:rPr>
          <w:rStyle w:val="FontStyle69"/>
          <w:rFonts w:ascii="Garamond" w:hAnsi="Garamond"/>
          <w:sz w:val="24"/>
          <w:lang w:val="sr-Cyrl-CS" w:eastAsia="sr-Cyrl-CS"/>
        </w:rPr>
        <w:t>Министарство унутрашњих послова</w:t>
      </w:r>
      <w:r w:rsidRPr="005E1F5A">
        <w:rPr>
          <w:rStyle w:val="FontStyle69"/>
          <w:rFonts w:ascii="Garamond" w:hAnsi="Garamond"/>
          <w:sz w:val="24"/>
          <w:lang w:val="sr-Cyrl-CS" w:eastAsia="sr-Cyrl-CS"/>
        </w:rPr>
        <w:t xml:space="preserve">, Београд, </w:t>
      </w:r>
      <w:r w:rsidR="00E15DE7" w:rsidRPr="005E1F5A">
        <w:rPr>
          <w:rStyle w:val="FontStyle69"/>
          <w:rFonts w:ascii="Garamond" w:hAnsi="Garamond"/>
          <w:sz w:val="24"/>
          <w:lang w:val="sr-Cyrl-CS" w:eastAsia="sr-Cyrl-CS"/>
        </w:rPr>
        <w:t>Булевар Зорана Ђинђића 104</w:t>
      </w:r>
      <w:r w:rsidRPr="005E1F5A">
        <w:rPr>
          <w:rStyle w:val="FontStyle69"/>
          <w:rFonts w:ascii="Garamond" w:hAnsi="Garamond"/>
          <w:sz w:val="24"/>
          <w:lang w:val="sr-Cyrl-CS" w:eastAsia="sr-Cyrl-CS"/>
        </w:rPr>
        <w:t xml:space="preserve">, </w:t>
      </w:r>
      <w:r w:rsidR="00E15DE7" w:rsidRPr="005E1F5A">
        <w:rPr>
          <w:rStyle w:val="FontStyle69"/>
          <w:rFonts w:ascii="Garamond" w:hAnsi="Garamond"/>
          <w:sz w:val="24"/>
          <w:lang w:val="sr-Cyrl-CS" w:eastAsia="sr-Cyrl-CS"/>
        </w:rPr>
        <w:t>О</w:t>
      </w:r>
      <w:r w:rsidR="005B7039" w:rsidRPr="005E1F5A">
        <w:rPr>
          <w:rStyle w:val="FontStyle69"/>
          <w:rFonts w:ascii="Garamond" w:hAnsi="Garamond"/>
          <w:sz w:val="24"/>
          <w:lang w:val="sr-Cyrl-CS" w:eastAsia="sr-Cyrl-CS"/>
        </w:rPr>
        <w:t>дељењу за послове</w:t>
      </w:r>
      <w:r w:rsidR="00E15DE7" w:rsidRPr="005E1F5A">
        <w:rPr>
          <w:rStyle w:val="FontStyle69"/>
          <w:rFonts w:ascii="Garamond" w:hAnsi="Garamond"/>
          <w:sz w:val="24"/>
          <w:lang w:val="sr-Cyrl-CS" w:eastAsia="sr-Cyrl-CS"/>
        </w:rPr>
        <w:t xml:space="preserve"> </w:t>
      </w:r>
      <w:r w:rsidR="005B7039" w:rsidRPr="005E1F5A">
        <w:rPr>
          <w:rStyle w:val="FontStyle69"/>
          <w:rFonts w:ascii="Garamond" w:hAnsi="Garamond"/>
          <w:sz w:val="24"/>
          <w:lang w:val="sr-Cyrl-CS" w:eastAsia="sr-Cyrl-CS"/>
        </w:rPr>
        <w:t>јавних набавки</w:t>
      </w:r>
      <w:r w:rsidRPr="005E1F5A">
        <w:rPr>
          <w:rStyle w:val="FontStyle69"/>
          <w:rFonts w:ascii="Garamond" w:hAnsi="Garamond"/>
          <w:sz w:val="24"/>
          <w:lang w:val="sr-Cyrl-CS" w:eastAsia="sr-Cyrl-CS"/>
        </w:rPr>
        <w:t>;</w:t>
      </w:r>
    </w:p>
    <w:p w:rsidR="00180B61" w:rsidRDefault="003F558B" w:rsidP="00F508E0">
      <w:pPr>
        <w:pStyle w:val="Style15"/>
        <w:widowControl/>
        <w:spacing w:line="240" w:lineRule="auto"/>
        <w:ind w:left="-270" w:right="120" w:firstLine="720"/>
        <w:rPr>
          <w:rStyle w:val="FontStyle69"/>
          <w:rFonts w:ascii="Garamond" w:hAnsi="Garamond"/>
          <w:color w:val="FF0000"/>
          <w:sz w:val="24"/>
          <w:lang w:val="sr-Cyrl-CS" w:eastAsia="sr-Cyrl-CS"/>
        </w:rPr>
      </w:pPr>
      <w:r w:rsidRPr="005E1F5A">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 xml:space="preserve">електронским путем на адресу: </w:t>
      </w:r>
      <w:hyperlink r:id="rId14" w:history="1">
        <w:r w:rsidR="00BD3503" w:rsidRPr="00E11FDC">
          <w:rPr>
            <w:rStyle w:val="Hyperlink"/>
            <w:rFonts w:ascii="Garamond" w:hAnsi="Garamond"/>
            <w:lang w:val="sr-Latn-RS" w:eastAsia="sr-Cyrl-CS"/>
          </w:rPr>
          <w:t>jelena.spasojevic</w:t>
        </w:r>
        <w:r w:rsidR="00BD3503" w:rsidRPr="00E11FDC">
          <w:rPr>
            <w:rStyle w:val="Hyperlink"/>
            <w:rFonts w:ascii="Garamond" w:hAnsi="Garamond"/>
            <w:lang w:val="sr-Cyrl-CS" w:eastAsia="sr-Cyrl-CS"/>
          </w:rPr>
          <w:t>@</w:t>
        </w:r>
        <w:r w:rsidR="00BD3503" w:rsidRPr="00E11FDC">
          <w:rPr>
            <w:rStyle w:val="Hyperlink"/>
            <w:rFonts w:ascii="Garamond" w:hAnsi="Garamond"/>
            <w:lang w:eastAsia="sr-Cyrl-CS"/>
          </w:rPr>
          <w:t>mup</w:t>
        </w:r>
        <w:r w:rsidR="00BD3503" w:rsidRPr="00E11FDC">
          <w:rPr>
            <w:rStyle w:val="Hyperlink"/>
            <w:rFonts w:ascii="Garamond" w:hAnsi="Garamond"/>
            <w:lang w:val="sr-Cyrl-CS" w:eastAsia="sr-Cyrl-CS"/>
          </w:rPr>
          <w:t>.</w:t>
        </w:r>
        <w:r w:rsidR="00BD3503" w:rsidRPr="00E11FDC">
          <w:rPr>
            <w:rStyle w:val="Hyperlink"/>
            <w:rFonts w:ascii="Garamond" w:hAnsi="Garamond"/>
            <w:lang w:eastAsia="sr-Cyrl-CS"/>
          </w:rPr>
          <w:t>gov</w:t>
        </w:r>
        <w:r w:rsidR="00BD3503" w:rsidRPr="00E11FDC">
          <w:rPr>
            <w:rStyle w:val="Hyperlink"/>
            <w:rFonts w:ascii="Garamond" w:hAnsi="Garamond"/>
            <w:lang w:val="sr-Cyrl-CS" w:eastAsia="sr-Cyrl-CS"/>
          </w:rPr>
          <w:t>.</w:t>
        </w:r>
        <w:r w:rsidR="00BD3503" w:rsidRPr="00E11FDC">
          <w:rPr>
            <w:rStyle w:val="Hyperlink"/>
            <w:rFonts w:ascii="Garamond" w:hAnsi="Garamond"/>
            <w:lang w:eastAsia="sr-Cyrl-CS"/>
          </w:rPr>
          <w:t>rs</w:t>
        </w:r>
      </w:hyperlink>
      <w:r w:rsidR="009078D4" w:rsidRPr="001D496E">
        <w:rPr>
          <w:rStyle w:val="FontStyle69"/>
          <w:rFonts w:ascii="Garamond" w:hAnsi="Garamond"/>
          <w:color w:val="FF0000"/>
          <w:sz w:val="24"/>
          <w:lang w:val="sr-Cyrl-CS" w:eastAsia="sr-Cyrl-CS"/>
        </w:rPr>
        <w:t>.</w:t>
      </w:r>
    </w:p>
    <w:p w:rsidR="006324FF" w:rsidRPr="001D496E" w:rsidRDefault="006324FF" w:rsidP="00F508E0">
      <w:pPr>
        <w:pStyle w:val="Style15"/>
        <w:widowControl/>
        <w:spacing w:line="240" w:lineRule="auto"/>
        <w:ind w:left="-270" w:right="120" w:firstLine="0"/>
        <w:rPr>
          <w:rStyle w:val="FontStyle69"/>
          <w:rFonts w:ascii="Garamond" w:hAnsi="Garamond"/>
          <w:color w:val="FF0000"/>
          <w:sz w:val="24"/>
          <w:lang w:val="sr-Cyrl-CS" w:eastAsia="sr-Cyrl-CS"/>
        </w:rPr>
      </w:pPr>
    </w:p>
    <w:p w:rsidR="00E22C39" w:rsidRPr="001D496E" w:rsidRDefault="00E22C39" w:rsidP="00F508E0">
      <w:pPr>
        <w:pStyle w:val="Style15"/>
        <w:widowControl/>
        <w:spacing w:line="240" w:lineRule="auto"/>
        <w:ind w:left="-270" w:right="120" w:firstLine="720"/>
        <w:rPr>
          <w:rStyle w:val="FontStyle69"/>
          <w:rFonts w:ascii="Garamond" w:hAnsi="Garamond"/>
          <w:b/>
          <w:i/>
          <w:color w:val="auto"/>
          <w:sz w:val="24"/>
          <w:lang w:val="sr-Cyrl-CS" w:eastAsia="sr-Cyrl-CS"/>
        </w:rPr>
      </w:pPr>
      <w:r w:rsidRPr="001D496E">
        <w:rPr>
          <w:rStyle w:val="FontStyle69"/>
          <w:rFonts w:ascii="Garamond" w:hAnsi="Garamond"/>
          <w:b/>
          <w:i/>
          <w:color w:val="auto"/>
          <w:sz w:val="24"/>
          <w:lang w:val="sr-Cyrl-CS" w:eastAsia="sr-Cyrl-CS"/>
        </w:rPr>
        <w:t>Заинтересовано лице може, у писаном облику тражити од наручиоца додатне информације или појашњења у вези са припремањем</w:t>
      </w:r>
      <w:r w:rsidR="00C25234" w:rsidRPr="001D496E">
        <w:rPr>
          <w:rStyle w:val="FontStyle69"/>
          <w:rFonts w:ascii="Garamond" w:hAnsi="Garamond"/>
          <w:b/>
          <w:i/>
          <w:color w:val="auto"/>
          <w:sz w:val="24"/>
          <w:lang w:val="sr-Cyrl-CS" w:eastAsia="sr-Cyrl-CS"/>
        </w:rPr>
        <w:t xml:space="preserve"> </w:t>
      </w:r>
      <w:r w:rsidRPr="001D496E">
        <w:rPr>
          <w:rStyle w:val="FontStyle69"/>
          <w:rFonts w:ascii="Garamond" w:hAnsi="Garamond"/>
          <w:b/>
          <w:i/>
          <w:color w:val="auto"/>
          <w:sz w:val="24"/>
          <w:lang w:val="sr-Cyrl-CS" w:eastAsia="sr-Cyrl-CS"/>
        </w:rPr>
        <w:t xml:space="preserve">понуде, при чему може да укаже наручиоцу и на евентуално уочене недостатнке и неправилности у конкурсној документацији, најкасније пет дана пре истека рока за подношење понуда. Наручилац ће у року од 3 (три) дана од дана пријема захтева, одговор објавити на Порталу јавних набавки и на својој интернет страници. </w:t>
      </w:r>
    </w:p>
    <w:p w:rsidR="00180B61" w:rsidRPr="005E1F5A" w:rsidRDefault="003F558B" w:rsidP="00F508E0">
      <w:pPr>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lastRenderedPageBreak/>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Ако наручилац измени</w:t>
      </w:r>
      <w:r w:rsidR="005B7039" w:rsidRPr="005E1F5A">
        <w:rPr>
          <w:rStyle w:val="FontStyle69"/>
          <w:rFonts w:ascii="Garamond" w:hAnsi="Garamond"/>
          <w:sz w:val="24"/>
          <w:lang w:val="sr-Cyrl-CS" w:eastAsia="sr-Cyrl-CS"/>
        </w:rPr>
        <w:t>,</w:t>
      </w:r>
      <w:r w:rsidR="00180B61" w:rsidRPr="005E1F5A">
        <w:rPr>
          <w:rStyle w:val="FontStyle69"/>
          <w:rFonts w:ascii="Garamond" w:hAnsi="Garamond"/>
          <w:sz w:val="24"/>
          <w:lang w:val="sr-Cyrl-CS" w:eastAsia="sr-Cyrl-CS"/>
        </w:rPr>
        <w:t xml:space="preserve">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80B61" w:rsidRPr="005E1F5A" w:rsidRDefault="003F558B" w:rsidP="00F508E0">
      <w:pPr>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По истеку рока предвиђеног за подношење понуда</w:t>
      </w:r>
      <w:r w:rsidR="005B7039" w:rsidRPr="005E1F5A">
        <w:rPr>
          <w:rStyle w:val="FontStyle69"/>
          <w:rFonts w:ascii="Garamond" w:hAnsi="Garamond"/>
          <w:sz w:val="24"/>
          <w:lang w:val="sr-Cyrl-CS" w:eastAsia="sr-Cyrl-CS"/>
        </w:rPr>
        <w:t>,</w:t>
      </w:r>
      <w:r w:rsidR="00180B61" w:rsidRPr="005E1F5A">
        <w:rPr>
          <w:rStyle w:val="FontStyle69"/>
          <w:rFonts w:ascii="Garamond" w:hAnsi="Garamond"/>
          <w:sz w:val="24"/>
          <w:lang w:val="sr-Cyrl-CS" w:eastAsia="sr-Cyrl-CS"/>
        </w:rPr>
        <w:t xml:space="preserve"> наручилац не може да мења нити да допуњује конкурсну документацију.</w:t>
      </w:r>
    </w:p>
    <w:p w:rsidR="00180B61" w:rsidRPr="005E1F5A" w:rsidRDefault="003F558B" w:rsidP="00F508E0">
      <w:pPr>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Тражење додатних информација или појашњења у вези са припремањем понуде телефоном није дозвољено.</w:t>
      </w:r>
    </w:p>
    <w:p w:rsidR="003F558B" w:rsidRPr="001D496E" w:rsidRDefault="003F558B" w:rsidP="00F508E0">
      <w:pPr>
        <w:ind w:left="-270" w:right="120"/>
        <w:jc w:val="both"/>
        <w:rPr>
          <w:rStyle w:val="FontStyle69"/>
          <w:rFonts w:ascii="Garamond" w:hAnsi="Garamond"/>
          <w:b/>
          <w:i/>
          <w:color w:val="auto"/>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Комуникација у поступку јавне набавке врши се искључиво на начин одређен чланом 20</w:t>
      </w:r>
      <w:r w:rsidR="001F4D2E" w:rsidRPr="005E1F5A">
        <w:rPr>
          <w:rStyle w:val="FontStyle69"/>
          <w:rFonts w:ascii="Garamond" w:hAnsi="Garamond"/>
          <w:sz w:val="24"/>
          <w:lang w:val="sr-Cyrl-CS" w:eastAsia="sr-Cyrl-CS"/>
        </w:rPr>
        <w:t xml:space="preserve">. </w:t>
      </w:r>
      <w:r w:rsidR="001F4D2E" w:rsidRPr="005E1F5A">
        <w:rPr>
          <w:rStyle w:val="FontStyle69"/>
          <w:rFonts w:ascii="Garamond" w:hAnsi="Garamond"/>
          <w:color w:val="auto"/>
          <w:sz w:val="24"/>
          <w:lang w:val="sr-Cyrl-CS" w:eastAsia="sr-Cyrl-CS"/>
        </w:rPr>
        <w:t>Закона</w:t>
      </w:r>
      <w:r w:rsidR="001F4D2E" w:rsidRPr="001D496E">
        <w:rPr>
          <w:rStyle w:val="FontStyle69"/>
          <w:rFonts w:ascii="Garamond" w:hAnsi="Garamond"/>
          <w:color w:val="auto"/>
          <w:sz w:val="24"/>
          <w:lang w:val="sr-Cyrl-CS" w:eastAsia="sr-Cyrl-CS"/>
        </w:rPr>
        <w:t xml:space="preserve"> </w:t>
      </w:r>
      <w:r w:rsidR="001F4D2E" w:rsidRPr="001D496E">
        <w:rPr>
          <w:rStyle w:val="FontStyle69"/>
          <w:rFonts w:ascii="Garamond" w:hAnsi="Garamond"/>
          <w:b/>
          <w:color w:val="auto"/>
          <w:sz w:val="24"/>
          <w:lang w:val="sr-Cyrl-CS" w:eastAsia="sr-Cyrl-CS"/>
        </w:rPr>
        <w:t>(</w:t>
      </w:r>
      <w:r w:rsidR="001F4D2E" w:rsidRPr="001D496E">
        <w:rPr>
          <w:rStyle w:val="FontStyle69"/>
          <w:rFonts w:ascii="Garamond" w:hAnsi="Garamond"/>
          <w:b/>
          <w:i/>
          <w:color w:val="auto"/>
          <w:sz w:val="24"/>
          <w:lang w:val="sr-Cyrl-CS" w:eastAsia="sr-Cyrl-CS"/>
        </w:rPr>
        <w:t>односно комуникација се у поступку јавне набавке одвија писаним путем, односно путем поште,</w:t>
      </w:r>
      <w:r w:rsidR="00DF300F" w:rsidRPr="001D496E">
        <w:rPr>
          <w:rStyle w:val="FontStyle69"/>
          <w:rFonts w:ascii="Garamond" w:hAnsi="Garamond"/>
          <w:b/>
          <w:i/>
          <w:color w:val="auto"/>
          <w:sz w:val="24"/>
          <w:lang w:val="sr-Cyrl-CS" w:eastAsia="sr-Cyrl-CS"/>
        </w:rPr>
        <w:t xml:space="preserve"> електронске поште или факсом, </w:t>
      </w:r>
      <w:r w:rsidR="001F4D2E" w:rsidRPr="001D496E">
        <w:rPr>
          <w:rStyle w:val="FontStyle69"/>
          <w:rFonts w:ascii="Garamond" w:hAnsi="Garamond"/>
          <w:b/>
          <w:i/>
          <w:color w:val="auto"/>
          <w:sz w:val="24"/>
          <w:lang w:val="sr-Cyrl-CS" w:eastAsia="sr-Cyrl-CS"/>
        </w:rPr>
        <w:t>к</w:t>
      </w:r>
      <w:r w:rsidR="00DF300F" w:rsidRPr="001D496E">
        <w:rPr>
          <w:rStyle w:val="FontStyle69"/>
          <w:rFonts w:ascii="Garamond" w:hAnsi="Garamond"/>
          <w:b/>
          <w:i/>
          <w:color w:val="auto"/>
          <w:sz w:val="24"/>
          <w:lang w:val="sr-Cyrl-CS" w:eastAsia="sr-Cyrl-CS"/>
        </w:rPr>
        <w:t>а</w:t>
      </w:r>
      <w:r w:rsidR="001F4D2E" w:rsidRPr="001D496E">
        <w:rPr>
          <w:rStyle w:val="FontStyle69"/>
          <w:rFonts w:ascii="Garamond" w:hAnsi="Garamond"/>
          <w:b/>
          <w:i/>
          <w:color w:val="auto"/>
          <w:sz w:val="24"/>
          <w:lang w:val="sr-Cyrl-CS" w:eastAsia="sr-Cyrl-CS"/>
        </w:rPr>
        <w:t>о и објављивањем од стране наручиоца на Порталу јавних набавки</w:t>
      </w:r>
      <w:r w:rsidR="00A205EA" w:rsidRPr="001D496E">
        <w:rPr>
          <w:rStyle w:val="FontStyle69"/>
          <w:rFonts w:ascii="Garamond" w:hAnsi="Garamond"/>
          <w:b/>
          <w:i/>
          <w:color w:val="auto"/>
          <w:sz w:val="24"/>
          <w:lang w:val="sr-Cyrl-CS" w:eastAsia="sr-Cyrl-CS"/>
        </w:rPr>
        <w:t xml:space="preserve"> и интернет страници Наручиоца</w:t>
      </w:r>
      <w:r w:rsidR="001F4D2E" w:rsidRPr="001D496E">
        <w:rPr>
          <w:rStyle w:val="FontStyle69"/>
          <w:rFonts w:ascii="Garamond" w:hAnsi="Garamond"/>
          <w:b/>
          <w:i/>
          <w:color w:val="auto"/>
          <w:sz w:val="24"/>
          <w:lang w:val="sr-Cyrl-CS" w:eastAsia="sr-Cyrl-CS"/>
        </w:rPr>
        <w:t>).</w:t>
      </w:r>
    </w:p>
    <w:p w:rsidR="00A45220" w:rsidRPr="001D496E" w:rsidRDefault="00A45220" w:rsidP="00F508E0">
      <w:pPr>
        <w:ind w:left="-270" w:right="120"/>
        <w:jc w:val="both"/>
        <w:rPr>
          <w:rStyle w:val="FontStyle69"/>
          <w:rFonts w:ascii="Garamond" w:hAnsi="Garamond"/>
          <w:b/>
          <w:i/>
          <w:color w:val="FF0000"/>
          <w:sz w:val="24"/>
          <w:lang w:val="sr-Cyrl-CS" w:eastAsia="sr-Cyrl-CS"/>
        </w:rPr>
      </w:pPr>
    </w:p>
    <w:p w:rsidR="00180B61" w:rsidRPr="005E1F5A" w:rsidRDefault="00BF2DBC" w:rsidP="00F508E0">
      <w:pPr>
        <w:pStyle w:val="Style12"/>
        <w:widowControl/>
        <w:tabs>
          <w:tab w:val="left" w:pos="0"/>
        </w:tabs>
        <w:ind w:left="-270" w:right="120"/>
        <w:rPr>
          <w:rStyle w:val="FontStyle68"/>
          <w:rFonts w:ascii="Garamond" w:hAnsi="Garamond"/>
          <w:bCs/>
          <w:sz w:val="24"/>
          <w:u w:val="single"/>
          <w:lang w:val="sr-Cyrl-CS" w:eastAsia="sr-Cyrl-CS"/>
        </w:rPr>
      </w:pPr>
      <w:r w:rsidRPr="005E1F5A">
        <w:rPr>
          <w:rStyle w:val="FontStyle68"/>
          <w:rFonts w:ascii="Garamond" w:hAnsi="Garamond"/>
          <w:bCs/>
          <w:sz w:val="24"/>
          <w:lang w:val="sr-Cyrl-CS" w:eastAsia="sr-Cyrl-CS"/>
        </w:rPr>
        <w:t>15</w:t>
      </w:r>
      <w:r w:rsidR="00DD0930" w:rsidRPr="005E1F5A">
        <w:rPr>
          <w:rStyle w:val="FontStyle68"/>
          <w:rFonts w:ascii="Garamond" w:hAnsi="Garamond"/>
          <w:bCs/>
          <w:sz w:val="24"/>
          <w:lang w:val="sr-Cyrl-CS" w:eastAsia="sr-Cyrl-CS"/>
        </w:rPr>
        <w:t>.</w:t>
      </w:r>
      <w:r w:rsidR="00FE5AC2" w:rsidRPr="005E1F5A">
        <w:rPr>
          <w:rStyle w:val="FontStyle68"/>
          <w:rFonts w:ascii="Garamond" w:hAnsi="Garamond"/>
          <w:bCs/>
          <w:sz w:val="24"/>
          <w:lang w:val="sr-Cyrl-CS" w:eastAsia="sr-Cyrl-CS"/>
        </w:rPr>
        <w:t xml:space="preserve"> </w:t>
      </w:r>
      <w:r w:rsidRPr="005E1F5A">
        <w:rPr>
          <w:rStyle w:val="FontStyle68"/>
          <w:rFonts w:ascii="Garamond" w:hAnsi="Garamond"/>
          <w:bCs/>
          <w:sz w:val="24"/>
          <w:u w:val="single"/>
          <w:lang w:val="sr-Cyrl-CS" w:eastAsia="sr-Cyrl-CS"/>
        </w:rPr>
        <w:t>ДОДАТНА ОБЈАШЊЕЊА ОД ПОНУЂАЧА ПОСЛЕ ОТВАРАЊА ПОНУДА И КОНТРОЛА КОД ПОНУЂАЧА ОДНОСНО ЊЕГОВОГ ПОДИЗВОЂАЧА:</w:t>
      </w:r>
    </w:p>
    <w:p w:rsidR="00180B61" w:rsidRPr="005E1F5A" w:rsidRDefault="003F558B" w:rsidP="00F508E0">
      <w:pPr>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180B61" w:rsidRPr="005E1F5A" w:rsidRDefault="003F558B" w:rsidP="00F508E0">
      <w:pPr>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80B61" w:rsidRPr="005E1F5A" w:rsidRDefault="003F558B" w:rsidP="00F508E0">
      <w:pPr>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80B61" w:rsidRPr="005E1F5A" w:rsidRDefault="003F558B" w:rsidP="00F508E0">
      <w:pPr>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У случају разлике између јединичне и укупне цене, меродавна је јединична цена.</w:t>
      </w:r>
    </w:p>
    <w:p w:rsidR="00180B61" w:rsidRPr="005E1F5A" w:rsidRDefault="003F558B" w:rsidP="00F508E0">
      <w:pPr>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Ако се понуђач не сагласи са исправком рачунских грешака, наручилац ће његову понуду одбити као неприхватљиву.</w:t>
      </w:r>
    </w:p>
    <w:p w:rsidR="00BD6DE2" w:rsidRPr="005E1F5A" w:rsidRDefault="00BD6DE2" w:rsidP="00F508E0">
      <w:pPr>
        <w:ind w:left="-270" w:right="120" w:firstLine="708"/>
        <w:rPr>
          <w:rStyle w:val="FontStyle69"/>
          <w:rFonts w:ascii="Garamond" w:hAnsi="Garamond"/>
          <w:sz w:val="24"/>
          <w:lang w:val="sr-Cyrl-CS" w:eastAsia="sr-Cyrl-CS"/>
        </w:rPr>
      </w:pPr>
    </w:p>
    <w:p w:rsidR="00180B61" w:rsidRPr="005E1F5A" w:rsidRDefault="00BF2DBC" w:rsidP="00F508E0">
      <w:pPr>
        <w:ind w:left="-270" w:right="120"/>
        <w:jc w:val="both"/>
        <w:rPr>
          <w:rStyle w:val="FontStyle68"/>
          <w:rFonts w:ascii="Garamond" w:hAnsi="Garamond"/>
          <w:bCs/>
          <w:sz w:val="24"/>
          <w:u w:val="single"/>
          <w:lang w:val="sr-Cyrl-CS" w:eastAsia="sr-Cyrl-CS"/>
        </w:rPr>
      </w:pPr>
      <w:r w:rsidRPr="007C63A3">
        <w:rPr>
          <w:rStyle w:val="FontStyle68"/>
          <w:rFonts w:ascii="Garamond" w:hAnsi="Garamond"/>
          <w:bCs/>
          <w:sz w:val="24"/>
          <w:lang w:val="sr-Cyrl-CS" w:eastAsia="sr-Cyrl-CS"/>
        </w:rPr>
        <w:t>16.</w:t>
      </w:r>
      <w:r w:rsidRPr="0040540A">
        <w:rPr>
          <w:rStyle w:val="FontStyle68"/>
          <w:rFonts w:ascii="Garamond" w:hAnsi="Garamond"/>
          <w:bCs/>
          <w:sz w:val="24"/>
          <w:lang w:val="sr-Cyrl-CS" w:eastAsia="sr-Cyrl-CS"/>
        </w:rPr>
        <w:t xml:space="preserve"> </w:t>
      </w:r>
      <w:r w:rsidRPr="00674635">
        <w:rPr>
          <w:rStyle w:val="FontStyle68"/>
          <w:rFonts w:ascii="Garamond" w:hAnsi="Garamond"/>
          <w:bCs/>
          <w:sz w:val="24"/>
          <w:u w:val="single"/>
          <w:lang w:val="sr-Cyrl-CS" w:eastAsia="sr-Cyrl-CS"/>
        </w:rPr>
        <w:t>ДОДАТНО ОБЕЗБЕЂЕЊЕ ИСПУЊЕЊА УГОВОРНИХ ОБАВЕЗА ПОНУЂАЧА КОЈИ СЕ НАЛАЗЕ НА СПИСКУ НЕГАТИВНИХ РЕФЕРЕНЦИ:</w:t>
      </w:r>
    </w:p>
    <w:p w:rsidR="00344185" w:rsidRPr="005E1F5A" w:rsidRDefault="00344185" w:rsidP="00F508E0">
      <w:pPr>
        <w:pStyle w:val="Style6"/>
        <w:widowControl/>
        <w:spacing w:line="240" w:lineRule="auto"/>
        <w:ind w:left="-270" w:right="120" w:firstLine="708"/>
        <w:rPr>
          <w:rStyle w:val="FontStyle69"/>
          <w:rFonts w:ascii="Garamond" w:hAnsi="Garamond"/>
          <w:color w:val="auto"/>
          <w:sz w:val="24"/>
          <w:lang w:val="sr-Cyrl-CS" w:eastAsia="sr-Cyrl-CS"/>
        </w:rPr>
      </w:pPr>
      <w:r w:rsidRPr="005E1F5A">
        <w:rPr>
          <w:rStyle w:val="FontStyle69"/>
          <w:rFonts w:ascii="Garamond" w:hAnsi="Garamond"/>
          <w:color w:val="auto"/>
          <w:sz w:val="24"/>
          <w:lang w:val="sr-Cyrl-CS" w:eastAsia="sr-Cyrl-CS"/>
        </w:rPr>
        <w:t xml:space="preserve">Наручилац </w:t>
      </w:r>
      <w:r w:rsidRPr="005E1F5A">
        <w:rPr>
          <w:rStyle w:val="FontStyle69"/>
          <w:rFonts w:ascii="Garamond" w:hAnsi="Garamond"/>
          <w:b/>
          <w:i/>
          <w:color w:val="auto"/>
          <w:sz w:val="24"/>
          <w:lang w:val="sr-Cyrl-CS" w:eastAsia="sr-Cyrl-CS"/>
        </w:rPr>
        <w:t xml:space="preserve">може </w:t>
      </w:r>
      <w:r w:rsidRPr="005E1F5A">
        <w:rPr>
          <w:rStyle w:val="FontStyle69"/>
          <w:rFonts w:ascii="Garamond" w:hAnsi="Garamond"/>
          <w:color w:val="auto"/>
          <w:sz w:val="24"/>
          <w:lang w:val="sr-Cyrl-CS" w:eastAsia="sr-Cyrl-CS"/>
        </w:rPr>
        <w:t xml:space="preserve">одбити понуду уколико поседује доказ да је понуђач у претходне три године </w:t>
      </w:r>
      <w:r w:rsidRPr="005E1F5A">
        <w:rPr>
          <w:rStyle w:val="FontStyle69"/>
          <w:rFonts w:ascii="Garamond" w:hAnsi="Garamond"/>
          <w:b/>
          <w:i/>
          <w:color w:val="auto"/>
          <w:sz w:val="24"/>
          <w:lang w:val="sr-Cyrl-CS" w:eastAsia="sr-Cyrl-CS"/>
        </w:rPr>
        <w:t>пре објављивања позива за подношење понуда</w:t>
      </w:r>
      <w:r w:rsidRPr="005E1F5A">
        <w:rPr>
          <w:rStyle w:val="FontStyle69"/>
          <w:rFonts w:ascii="Garamond" w:hAnsi="Garamond"/>
          <w:color w:val="auto"/>
          <w:sz w:val="24"/>
          <w:lang w:val="sr-Cyrl-CS" w:eastAsia="sr-Cyrl-CS"/>
        </w:rPr>
        <w:t xml:space="preserve"> у поступку јавне набавке:</w:t>
      </w:r>
    </w:p>
    <w:p w:rsidR="00344185" w:rsidRPr="005E1F5A" w:rsidRDefault="00344185" w:rsidP="00F508E0">
      <w:pPr>
        <w:pStyle w:val="Style23"/>
        <w:widowControl/>
        <w:numPr>
          <w:ilvl w:val="0"/>
          <w:numId w:val="5"/>
        </w:numPr>
        <w:tabs>
          <w:tab w:val="left" w:pos="1075"/>
        </w:tabs>
        <w:spacing w:line="240" w:lineRule="auto"/>
        <w:ind w:left="-270" w:right="120"/>
        <w:jc w:val="both"/>
        <w:rPr>
          <w:rStyle w:val="FontStyle69"/>
          <w:rFonts w:ascii="Garamond" w:hAnsi="Garamond"/>
          <w:color w:val="auto"/>
          <w:sz w:val="24"/>
          <w:lang w:val="sr-Cyrl-CS" w:eastAsia="sr-Cyrl-CS"/>
        </w:rPr>
      </w:pPr>
      <w:r w:rsidRPr="005E1F5A">
        <w:rPr>
          <w:rStyle w:val="FontStyle69"/>
          <w:rFonts w:ascii="Garamond" w:hAnsi="Garamond"/>
          <w:color w:val="auto"/>
          <w:sz w:val="24"/>
          <w:lang w:val="sr-Cyrl-CS" w:eastAsia="sr-Cyrl-CS"/>
        </w:rPr>
        <w:t>поступао супротно забрани из чл. 23. и 25. Закона о јавним набавкама;</w:t>
      </w:r>
    </w:p>
    <w:p w:rsidR="00344185" w:rsidRPr="005E1F5A" w:rsidRDefault="00344185" w:rsidP="00F508E0">
      <w:pPr>
        <w:pStyle w:val="Style23"/>
        <w:widowControl/>
        <w:numPr>
          <w:ilvl w:val="0"/>
          <w:numId w:val="5"/>
        </w:numPr>
        <w:tabs>
          <w:tab w:val="left" w:pos="1075"/>
        </w:tabs>
        <w:spacing w:line="240" w:lineRule="auto"/>
        <w:ind w:left="-270" w:right="120"/>
        <w:jc w:val="both"/>
        <w:rPr>
          <w:rStyle w:val="FontStyle69"/>
          <w:rFonts w:ascii="Garamond" w:hAnsi="Garamond"/>
          <w:color w:val="auto"/>
          <w:sz w:val="24"/>
          <w:lang w:val="sr-Cyrl-CS" w:eastAsia="sr-Cyrl-CS"/>
        </w:rPr>
      </w:pPr>
      <w:r w:rsidRPr="005E1F5A">
        <w:rPr>
          <w:rStyle w:val="FontStyle69"/>
          <w:rFonts w:ascii="Garamond" w:hAnsi="Garamond"/>
          <w:color w:val="auto"/>
          <w:sz w:val="24"/>
          <w:lang w:val="sr-Cyrl-CS" w:eastAsia="sr-Cyrl-CS"/>
        </w:rPr>
        <w:t>учинио повреду конкуренције;</w:t>
      </w:r>
    </w:p>
    <w:p w:rsidR="00344185" w:rsidRPr="005E1F5A" w:rsidRDefault="00344185" w:rsidP="00F508E0">
      <w:pPr>
        <w:pStyle w:val="Style23"/>
        <w:widowControl/>
        <w:numPr>
          <w:ilvl w:val="0"/>
          <w:numId w:val="5"/>
        </w:numPr>
        <w:tabs>
          <w:tab w:val="left" w:pos="1075"/>
        </w:tabs>
        <w:spacing w:line="240" w:lineRule="auto"/>
        <w:ind w:left="-270" w:right="120"/>
        <w:jc w:val="both"/>
        <w:rPr>
          <w:rStyle w:val="FontStyle69"/>
          <w:rFonts w:ascii="Garamond" w:hAnsi="Garamond"/>
          <w:color w:val="auto"/>
          <w:sz w:val="24"/>
          <w:lang w:val="sr-Cyrl-CS" w:eastAsia="sr-Cyrl-CS"/>
        </w:rPr>
      </w:pPr>
      <w:r w:rsidRPr="005E1F5A">
        <w:rPr>
          <w:rStyle w:val="FontStyle69"/>
          <w:rFonts w:ascii="Garamond" w:hAnsi="Garamond"/>
          <w:color w:val="auto"/>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344185" w:rsidRPr="005E1F5A" w:rsidRDefault="00344185" w:rsidP="00F508E0">
      <w:pPr>
        <w:pStyle w:val="Style23"/>
        <w:widowControl/>
        <w:numPr>
          <w:ilvl w:val="0"/>
          <w:numId w:val="5"/>
        </w:numPr>
        <w:tabs>
          <w:tab w:val="left" w:pos="1075"/>
        </w:tabs>
        <w:spacing w:line="240" w:lineRule="auto"/>
        <w:ind w:left="-270" w:right="120"/>
        <w:jc w:val="both"/>
        <w:rPr>
          <w:rStyle w:val="FontStyle69"/>
          <w:rFonts w:ascii="Garamond" w:hAnsi="Garamond"/>
          <w:color w:val="auto"/>
          <w:sz w:val="24"/>
          <w:lang w:val="sr-Cyrl-CS" w:eastAsia="sr-Cyrl-CS"/>
        </w:rPr>
      </w:pPr>
      <w:r w:rsidRPr="005E1F5A">
        <w:rPr>
          <w:rStyle w:val="FontStyle69"/>
          <w:rFonts w:ascii="Garamond" w:hAnsi="Garamond"/>
          <w:color w:val="auto"/>
          <w:sz w:val="24"/>
          <w:lang w:val="sr-Cyrl-CS" w:eastAsia="sr-Cyrl-CS"/>
        </w:rPr>
        <w:t>одбио да достави доказе и средства обезбеђења на шта се у понуди обавезао.</w:t>
      </w:r>
    </w:p>
    <w:p w:rsidR="00EF2CEA" w:rsidRPr="005E1F5A" w:rsidRDefault="00344185" w:rsidP="00F508E0">
      <w:pPr>
        <w:pStyle w:val="Style15"/>
        <w:widowControl/>
        <w:spacing w:line="240" w:lineRule="auto"/>
        <w:ind w:left="-270" w:right="120" w:firstLine="708"/>
        <w:rPr>
          <w:rStyle w:val="FontStyle69"/>
          <w:rFonts w:ascii="Garamond" w:hAnsi="Garamond"/>
          <w:color w:val="auto"/>
          <w:sz w:val="24"/>
          <w:lang w:val="sr-Cyrl-CS" w:eastAsia="sr-Cyrl-CS"/>
        </w:rPr>
      </w:pPr>
      <w:r w:rsidRPr="005E1F5A">
        <w:rPr>
          <w:rStyle w:val="FontStyle69"/>
          <w:rFonts w:ascii="Garamond" w:hAnsi="Garamond"/>
          <w:color w:val="auto"/>
          <w:sz w:val="24"/>
          <w:lang w:val="sr-Cyrl-CS" w:eastAsia="sr-Cyrl-CS"/>
        </w:rPr>
        <w:t xml:space="preserve">Наручилац </w:t>
      </w:r>
      <w:r w:rsidRPr="005E1F5A">
        <w:rPr>
          <w:rStyle w:val="FontStyle69"/>
          <w:rFonts w:ascii="Garamond" w:hAnsi="Garamond"/>
          <w:b/>
          <w:i/>
          <w:color w:val="auto"/>
          <w:sz w:val="24"/>
          <w:lang w:val="sr-Cyrl-CS" w:eastAsia="sr-Cyrl-CS"/>
        </w:rPr>
        <w:t>може</w:t>
      </w:r>
      <w:r w:rsidRPr="005E1F5A">
        <w:rPr>
          <w:rStyle w:val="FontStyle69"/>
          <w:rFonts w:ascii="Garamond" w:hAnsi="Garamond"/>
          <w:color w:val="auto"/>
          <w:sz w:val="24"/>
          <w:lang w:val="sr-Cyrl-CS" w:eastAsia="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5E1F5A">
        <w:rPr>
          <w:rStyle w:val="FontStyle69"/>
          <w:rFonts w:ascii="Garamond" w:hAnsi="Garamond"/>
          <w:b/>
          <w:i/>
          <w:color w:val="auto"/>
          <w:sz w:val="24"/>
          <w:lang w:val="sr-Cyrl-CS" w:eastAsia="sr-Cyrl-CS"/>
        </w:rPr>
        <w:t>пре објављивања позива за подношење понуда</w:t>
      </w:r>
      <w:r w:rsidRPr="005E1F5A">
        <w:rPr>
          <w:rStyle w:val="FontStyle69"/>
          <w:rFonts w:ascii="Garamond" w:hAnsi="Garamond"/>
          <w:color w:val="auto"/>
          <w:sz w:val="24"/>
          <w:lang w:val="sr-Cyrl-CS" w:eastAsia="sr-Cyrl-CS"/>
        </w:rPr>
        <w:t>.</w:t>
      </w:r>
    </w:p>
    <w:p w:rsidR="00344185" w:rsidRPr="005E1F5A" w:rsidRDefault="00344185" w:rsidP="00F508E0">
      <w:pPr>
        <w:pStyle w:val="Style15"/>
        <w:widowControl/>
        <w:spacing w:line="240" w:lineRule="auto"/>
        <w:ind w:left="-270" w:right="120" w:firstLine="137"/>
        <w:rPr>
          <w:rStyle w:val="FontStyle69"/>
          <w:rFonts w:ascii="Garamond" w:hAnsi="Garamond"/>
          <w:color w:val="auto"/>
          <w:sz w:val="24"/>
          <w:lang w:val="sr-Cyrl-CS" w:eastAsia="sr-Cyrl-CS"/>
        </w:rPr>
      </w:pPr>
      <w:r w:rsidRPr="005E1F5A">
        <w:rPr>
          <w:rStyle w:val="FontStyle69"/>
          <w:rFonts w:ascii="Garamond" w:hAnsi="Garamond"/>
          <w:color w:val="auto"/>
          <w:sz w:val="24"/>
          <w:lang w:val="sr-Cyrl-CS" w:eastAsia="sr-Cyrl-CS"/>
        </w:rPr>
        <w:t>Доказ може бити:</w:t>
      </w:r>
    </w:p>
    <w:p w:rsidR="00344185" w:rsidRPr="005E1F5A" w:rsidRDefault="00344185" w:rsidP="00F508E0">
      <w:pPr>
        <w:pStyle w:val="Style23"/>
        <w:widowControl/>
        <w:numPr>
          <w:ilvl w:val="0"/>
          <w:numId w:val="7"/>
        </w:numPr>
        <w:tabs>
          <w:tab w:val="left" w:pos="1075"/>
        </w:tabs>
        <w:spacing w:line="240" w:lineRule="auto"/>
        <w:ind w:left="-270" w:right="120"/>
        <w:jc w:val="both"/>
        <w:rPr>
          <w:rStyle w:val="FontStyle69"/>
          <w:rFonts w:ascii="Garamond" w:hAnsi="Garamond"/>
          <w:color w:val="auto"/>
          <w:sz w:val="24"/>
          <w:lang w:val="sr-Cyrl-CS" w:eastAsia="sr-Cyrl-CS"/>
        </w:rPr>
      </w:pPr>
      <w:r w:rsidRPr="005E1F5A">
        <w:rPr>
          <w:rStyle w:val="FontStyle69"/>
          <w:rFonts w:ascii="Garamond" w:hAnsi="Garamond"/>
          <w:color w:val="auto"/>
          <w:sz w:val="24"/>
          <w:lang w:val="sr-Cyrl-CS" w:eastAsia="sr-Cyrl-CS"/>
        </w:rPr>
        <w:t>правоснажна судска одлука или коначна одлука другог надлежног органа;</w:t>
      </w:r>
    </w:p>
    <w:p w:rsidR="00344185" w:rsidRPr="005E1F5A" w:rsidRDefault="00344185" w:rsidP="00F508E0">
      <w:pPr>
        <w:pStyle w:val="Style23"/>
        <w:widowControl/>
        <w:numPr>
          <w:ilvl w:val="0"/>
          <w:numId w:val="7"/>
        </w:numPr>
        <w:tabs>
          <w:tab w:val="left" w:pos="1075"/>
        </w:tabs>
        <w:spacing w:line="240" w:lineRule="auto"/>
        <w:ind w:left="-270" w:right="120"/>
        <w:jc w:val="both"/>
        <w:rPr>
          <w:rStyle w:val="FontStyle69"/>
          <w:rFonts w:ascii="Garamond" w:hAnsi="Garamond"/>
          <w:color w:val="auto"/>
          <w:sz w:val="24"/>
          <w:lang w:val="sr-Cyrl-CS" w:eastAsia="sr-Cyrl-CS"/>
        </w:rPr>
      </w:pPr>
      <w:r w:rsidRPr="005E1F5A">
        <w:rPr>
          <w:rStyle w:val="FontStyle69"/>
          <w:rFonts w:ascii="Garamond" w:hAnsi="Garamond"/>
          <w:color w:val="auto"/>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344185" w:rsidRPr="005E1F5A" w:rsidRDefault="00344185" w:rsidP="00F508E0">
      <w:pPr>
        <w:pStyle w:val="Style23"/>
        <w:widowControl/>
        <w:numPr>
          <w:ilvl w:val="0"/>
          <w:numId w:val="7"/>
        </w:numPr>
        <w:tabs>
          <w:tab w:val="left" w:pos="1075"/>
        </w:tabs>
        <w:spacing w:line="240" w:lineRule="auto"/>
        <w:ind w:left="-270" w:right="120"/>
        <w:jc w:val="both"/>
        <w:rPr>
          <w:rStyle w:val="FontStyle69"/>
          <w:rFonts w:ascii="Garamond" w:hAnsi="Garamond"/>
          <w:color w:val="auto"/>
          <w:sz w:val="24"/>
          <w:lang w:val="sr-Cyrl-CS" w:eastAsia="sr-Cyrl-CS"/>
        </w:rPr>
      </w:pPr>
      <w:r w:rsidRPr="005E1F5A">
        <w:rPr>
          <w:rStyle w:val="FontStyle69"/>
          <w:rFonts w:ascii="Garamond" w:hAnsi="Garamond"/>
          <w:color w:val="auto"/>
          <w:sz w:val="24"/>
          <w:lang w:val="sr-Cyrl-CS" w:eastAsia="sr-Cyrl-CS"/>
        </w:rPr>
        <w:t>исправа о наплаћеној уговорној казни;</w:t>
      </w:r>
    </w:p>
    <w:p w:rsidR="00344185" w:rsidRPr="005E1F5A" w:rsidRDefault="00344185" w:rsidP="00F508E0">
      <w:pPr>
        <w:pStyle w:val="Style23"/>
        <w:widowControl/>
        <w:numPr>
          <w:ilvl w:val="0"/>
          <w:numId w:val="7"/>
        </w:numPr>
        <w:tabs>
          <w:tab w:val="left" w:pos="1075"/>
        </w:tabs>
        <w:spacing w:line="240" w:lineRule="auto"/>
        <w:ind w:left="-270" w:right="120"/>
        <w:jc w:val="both"/>
        <w:rPr>
          <w:rStyle w:val="FontStyle69"/>
          <w:rFonts w:ascii="Garamond" w:hAnsi="Garamond"/>
          <w:color w:val="auto"/>
          <w:sz w:val="24"/>
          <w:lang w:val="sr-Cyrl-CS" w:eastAsia="sr-Cyrl-CS"/>
        </w:rPr>
      </w:pPr>
      <w:r w:rsidRPr="005E1F5A">
        <w:rPr>
          <w:rStyle w:val="FontStyle69"/>
          <w:rFonts w:ascii="Garamond" w:hAnsi="Garamond"/>
          <w:color w:val="auto"/>
          <w:sz w:val="24"/>
          <w:lang w:val="sr-Cyrl-CS" w:eastAsia="sr-Cyrl-CS"/>
        </w:rPr>
        <w:t>рекламације потрошача, односно корисника, ако нису отклоњене у уговореном року;</w:t>
      </w:r>
    </w:p>
    <w:p w:rsidR="00344185" w:rsidRPr="005E1F5A" w:rsidRDefault="00344185" w:rsidP="00F508E0">
      <w:pPr>
        <w:pStyle w:val="Style23"/>
        <w:widowControl/>
        <w:numPr>
          <w:ilvl w:val="0"/>
          <w:numId w:val="7"/>
        </w:numPr>
        <w:tabs>
          <w:tab w:val="left" w:pos="1075"/>
        </w:tabs>
        <w:spacing w:line="240" w:lineRule="auto"/>
        <w:ind w:left="-270" w:right="120"/>
        <w:jc w:val="both"/>
        <w:rPr>
          <w:rStyle w:val="FontStyle69"/>
          <w:rFonts w:ascii="Garamond" w:hAnsi="Garamond"/>
          <w:color w:val="auto"/>
          <w:sz w:val="24"/>
          <w:lang w:val="sr-Cyrl-CS" w:eastAsia="sr-Cyrl-CS"/>
        </w:rPr>
      </w:pPr>
      <w:r w:rsidRPr="005E1F5A">
        <w:rPr>
          <w:rStyle w:val="FontStyle69"/>
          <w:rFonts w:ascii="Garamond" w:hAnsi="Garamond"/>
          <w:color w:val="auto"/>
          <w:sz w:val="24"/>
          <w:lang w:val="sr-Cyrl-CS" w:eastAsia="sr-Cyrl-CS"/>
        </w:rPr>
        <w:t>извештај надзорног органа о изведеним радовима који нису у складу са пројектом, односно уговором;</w:t>
      </w:r>
    </w:p>
    <w:p w:rsidR="00344185" w:rsidRPr="005E1F5A" w:rsidRDefault="00344185" w:rsidP="00F508E0">
      <w:pPr>
        <w:pStyle w:val="Style23"/>
        <w:widowControl/>
        <w:numPr>
          <w:ilvl w:val="0"/>
          <w:numId w:val="7"/>
        </w:numPr>
        <w:tabs>
          <w:tab w:val="left" w:pos="1075"/>
        </w:tabs>
        <w:spacing w:line="240" w:lineRule="auto"/>
        <w:ind w:left="-270" w:right="120"/>
        <w:jc w:val="both"/>
        <w:rPr>
          <w:rStyle w:val="FontStyle69"/>
          <w:rFonts w:ascii="Garamond" w:hAnsi="Garamond"/>
          <w:color w:val="auto"/>
          <w:sz w:val="24"/>
          <w:lang w:val="sr-Cyrl-CS" w:eastAsia="sr-Cyrl-CS"/>
        </w:rPr>
      </w:pPr>
      <w:r w:rsidRPr="005E1F5A">
        <w:rPr>
          <w:rStyle w:val="FontStyle69"/>
          <w:rFonts w:ascii="Garamond" w:hAnsi="Garamond"/>
          <w:color w:val="auto"/>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44185" w:rsidRPr="005E1F5A" w:rsidRDefault="00344185" w:rsidP="00F508E0">
      <w:pPr>
        <w:pStyle w:val="Style23"/>
        <w:widowControl/>
        <w:numPr>
          <w:ilvl w:val="0"/>
          <w:numId w:val="7"/>
        </w:numPr>
        <w:tabs>
          <w:tab w:val="left" w:pos="1075"/>
        </w:tabs>
        <w:spacing w:line="240" w:lineRule="auto"/>
        <w:ind w:left="-270" w:right="120"/>
        <w:jc w:val="both"/>
        <w:rPr>
          <w:rStyle w:val="FontStyle69"/>
          <w:rFonts w:ascii="Garamond" w:hAnsi="Garamond"/>
          <w:color w:val="auto"/>
          <w:sz w:val="24"/>
          <w:lang w:val="sr-Cyrl-CS" w:eastAsia="sr-Cyrl-CS"/>
        </w:rPr>
      </w:pPr>
      <w:r w:rsidRPr="005E1F5A">
        <w:rPr>
          <w:rStyle w:val="FontStyle69"/>
          <w:rFonts w:ascii="Garamond" w:hAnsi="Garamond"/>
          <w:color w:val="auto"/>
          <w:sz w:val="24"/>
          <w:lang w:val="sr-Cyrl-CS" w:eastAsia="sr-Cyrl-CS"/>
        </w:rPr>
        <w:t>доказ о ангажовању на извршењу Уговора о јавној набавци лица која</w:t>
      </w:r>
      <w:r w:rsidR="00067863" w:rsidRPr="005E1F5A">
        <w:rPr>
          <w:rStyle w:val="FontStyle69"/>
          <w:rFonts w:ascii="Garamond" w:hAnsi="Garamond"/>
          <w:color w:val="auto"/>
          <w:sz w:val="24"/>
          <w:lang w:val="sr-Cyrl-CS" w:eastAsia="sr-Cyrl-CS"/>
        </w:rPr>
        <w:t xml:space="preserve"> нису означена у понуди као подизвођачи, односно чланови групе понуђача;</w:t>
      </w:r>
    </w:p>
    <w:p w:rsidR="00067863" w:rsidRPr="005E1F5A" w:rsidRDefault="00067863" w:rsidP="00F508E0">
      <w:pPr>
        <w:pStyle w:val="Style23"/>
        <w:widowControl/>
        <w:numPr>
          <w:ilvl w:val="0"/>
          <w:numId w:val="7"/>
        </w:numPr>
        <w:tabs>
          <w:tab w:val="left" w:pos="1075"/>
        </w:tabs>
        <w:spacing w:line="240" w:lineRule="auto"/>
        <w:ind w:left="-270" w:right="120"/>
        <w:jc w:val="both"/>
        <w:rPr>
          <w:rStyle w:val="FontStyle69"/>
          <w:rFonts w:ascii="Garamond" w:hAnsi="Garamond"/>
          <w:color w:val="auto"/>
          <w:sz w:val="24"/>
          <w:lang w:val="sr-Cyrl-CS" w:eastAsia="sr-Cyrl-CS"/>
        </w:rPr>
      </w:pPr>
      <w:r w:rsidRPr="005E1F5A">
        <w:rPr>
          <w:rStyle w:val="FontStyle69"/>
          <w:rFonts w:ascii="Garamond" w:hAnsi="Garamond"/>
          <w:color w:val="auto"/>
          <w:sz w:val="24"/>
          <w:lang w:val="sr-Cyrl-CS" w:eastAsia="sr-Cyrl-CS"/>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46058" w:rsidRPr="005E1F5A" w:rsidRDefault="003F558B" w:rsidP="00F508E0">
      <w:pPr>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ab/>
      </w:r>
    </w:p>
    <w:p w:rsidR="00730111" w:rsidRPr="00FE1D8C" w:rsidRDefault="00730111" w:rsidP="00F508E0">
      <w:pPr>
        <w:pStyle w:val="Style23"/>
        <w:widowControl/>
        <w:tabs>
          <w:tab w:val="left" w:pos="1075"/>
        </w:tabs>
        <w:spacing w:line="240" w:lineRule="auto"/>
        <w:ind w:left="-270" w:right="120" w:firstLine="720"/>
        <w:jc w:val="both"/>
        <w:rPr>
          <w:rFonts w:ascii="Garamond" w:eastAsia="TimesNewRomanPSMT" w:hAnsi="Garamond"/>
          <w:b/>
          <w:bCs/>
          <w:i/>
          <w:lang w:val="sr-Cyrl-CS"/>
        </w:rPr>
      </w:pPr>
      <w:r w:rsidRPr="001D496E">
        <w:rPr>
          <w:rFonts w:ascii="Garamond" w:eastAsia="TimesNewRomanPSMT" w:hAnsi="Garamond"/>
          <w:b/>
          <w:bCs/>
          <w:i/>
          <w:lang w:val="sr-Cyrl-CS"/>
        </w:rPr>
        <w:t>Наручилац може одбити понуду ако поседује доказ из члана 82. став 3. тачка 1) ЗЈН који се односи на поступак који је спровео или уговор који је закључио и други наручилац ако је предмет јавне набавке истоврстан.</w:t>
      </w:r>
    </w:p>
    <w:p w:rsidR="00C3338B" w:rsidRDefault="00C3338B" w:rsidP="00F508E0">
      <w:pPr>
        <w:pStyle w:val="Style12"/>
        <w:widowControl/>
        <w:tabs>
          <w:tab w:val="left" w:pos="0"/>
        </w:tabs>
        <w:ind w:left="-270" w:right="120"/>
        <w:rPr>
          <w:rStyle w:val="FontStyle68"/>
          <w:rFonts w:ascii="Garamond" w:hAnsi="Garamond"/>
          <w:bCs/>
          <w:sz w:val="24"/>
          <w:lang w:val="sr-Cyrl-CS" w:eastAsia="sr-Cyrl-CS"/>
        </w:rPr>
      </w:pPr>
    </w:p>
    <w:p w:rsidR="00A170C0" w:rsidRDefault="00A170C0" w:rsidP="00F508E0">
      <w:pPr>
        <w:ind w:left="-270" w:right="120"/>
        <w:jc w:val="both"/>
        <w:rPr>
          <w:rFonts w:ascii="Garamond" w:eastAsia="Calibri" w:hAnsi="Garamond"/>
          <w:b/>
          <w:lang w:val="sr-Cyrl-CS"/>
        </w:rPr>
      </w:pPr>
      <w:r>
        <w:rPr>
          <w:rFonts w:ascii="Garamond" w:eastAsia="Calibri" w:hAnsi="Garamond"/>
          <w:b/>
          <w:lang w:val="en-US"/>
        </w:rPr>
        <w:t>1</w:t>
      </w:r>
      <w:r>
        <w:rPr>
          <w:rFonts w:ascii="Garamond" w:eastAsia="Calibri" w:hAnsi="Garamond"/>
          <w:b/>
          <w:lang w:val="sr-Cyrl-RS"/>
        </w:rPr>
        <w:t>7</w:t>
      </w:r>
      <w:r w:rsidRPr="00A170C0">
        <w:rPr>
          <w:rFonts w:ascii="Garamond" w:eastAsia="Calibri" w:hAnsi="Garamond"/>
          <w:b/>
          <w:lang w:val="sr-Cyrl-CS"/>
        </w:rPr>
        <w:t xml:space="preserve">. </w:t>
      </w:r>
      <w:r w:rsidRPr="00A170C0">
        <w:rPr>
          <w:rFonts w:ascii="Garamond" w:eastAsia="Calibri" w:hAnsi="Garamond"/>
          <w:b/>
          <w:u w:val="single"/>
          <w:lang w:val="sr-Cyrl-CS"/>
        </w:rPr>
        <w:t>ВРСТА КРИТЕРИЈУМА ЗА ЗАКЉУЧИВАЊЕ ОКВИРНОГ СПОРАЗУМА</w:t>
      </w:r>
      <w:r>
        <w:rPr>
          <w:rFonts w:ascii="Garamond" w:eastAsia="Calibri" w:hAnsi="Garamond"/>
          <w:b/>
          <w:lang w:val="sr-Cyrl-CS"/>
        </w:rPr>
        <w:t xml:space="preserve"> </w:t>
      </w:r>
    </w:p>
    <w:p w:rsidR="00B72856" w:rsidRPr="00A170C0" w:rsidRDefault="00B72856" w:rsidP="00F508E0">
      <w:pPr>
        <w:ind w:left="-270" w:right="120"/>
        <w:jc w:val="both"/>
        <w:rPr>
          <w:rFonts w:ascii="Garamond" w:eastAsia="Calibri" w:hAnsi="Garamond"/>
          <w:lang w:val="sr-Cyrl-CS"/>
        </w:rPr>
      </w:pPr>
    </w:p>
    <w:p w:rsidR="00B72856" w:rsidRPr="00A170C0" w:rsidRDefault="00747155" w:rsidP="00F508E0">
      <w:pPr>
        <w:ind w:left="-270" w:right="120" w:firstLine="540"/>
        <w:jc w:val="both"/>
        <w:rPr>
          <w:rFonts w:ascii="Garamond" w:eastAsia="Calibri" w:hAnsi="Garamond"/>
          <w:lang w:val="sr-Cyrl-CS"/>
        </w:rPr>
      </w:pPr>
      <w:r>
        <w:rPr>
          <w:rFonts w:ascii="Garamond" w:eastAsia="Calibri" w:hAnsi="Garamond"/>
          <w:lang w:val="sr-Cyrl-CS"/>
        </w:rPr>
        <w:t xml:space="preserve"> </w:t>
      </w:r>
      <w:r w:rsidR="00A170C0" w:rsidRPr="00A170C0">
        <w:rPr>
          <w:rFonts w:ascii="Garamond" w:eastAsia="Calibri" w:hAnsi="Garamond"/>
          <w:lang w:val="sr-Cyrl-CS"/>
        </w:rPr>
        <w:t xml:space="preserve">Наручилац ће донети одлуку о закључењу оквирног споразума </w:t>
      </w:r>
      <w:r w:rsidR="00A170C0" w:rsidRPr="00A170C0">
        <w:rPr>
          <w:rFonts w:ascii="Garamond" w:eastAsia="Calibri" w:hAnsi="Garamond"/>
          <w:b/>
          <w:u w:val="single"/>
          <w:lang w:val="sr-Cyrl-CS"/>
        </w:rPr>
        <w:t>са свим понуђачима</w:t>
      </w:r>
      <w:r w:rsidR="00A170C0" w:rsidRPr="00A170C0">
        <w:rPr>
          <w:rFonts w:ascii="Garamond" w:eastAsia="Calibri" w:hAnsi="Garamond"/>
          <w:lang w:val="sr-Cyrl-CS"/>
        </w:rPr>
        <w:t xml:space="preserve"> чије су понуде оцењене као прихватљиве у смислу члана 3. став 1. тачка 33) Закона о јавним набавкама.</w:t>
      </w:r>
    </w:p>
    <w:p w:rsidR="00D051FD" w:rsidRPr="00D051FD" w:rsidRDefault="000D3F89" w:rsidP="00F508E0">
      <w:pPr>
        <w:tabs>
          <w:tab w:val="left" w:pos="370"/>
        </w:tabs>
        <w:autoSpaceDE w:val="0"/>
        <w:autoSpaceDN w:val="0"/>
        <w:adjustRightInd w:val="0"/>
        <w:spacing w:before="274" w:line="276" w:lineRule="auto"/>
        <w:ind w:left="-270" w:right="120"/>
        <w:jc w:val="both"/>
        <w:rPr>
          <w:rFonts w:ascii="Garamond" w:eastAsia="Calibri" w:hAnsi="Garamond"/>
          <w:b/>
          <w:bCs/>
          <w:color w:val="000000"/>
          <w:u w:val="single"/>
          <w:lang w:val="sr-Cyrl-CS" w:eastAsia="sr-Cyrl-CS"/>
        </w:rPr>
      </w:pPr>
      <w:r w:rsidRPr="001C028F">
        <w:rPr>
          <w:rFonts w:ascii="Garamond" w:eastAsia="Calibri" w:hAnsi="Garamond"/>
          <w:b/>
          <w:bCs/>
          <w:color w:val="000000"/>
          <w:lang w:val="sr-Cyrl-CS" w:eastAsia="sr-Cyrl-CS"/>
        </w:rPr>
        <w:t>18</w:t>
      </w:r>
      <w:r w:rsidR="00A170C0" w:rsidRPr="00A170C0">
        <w:rPr>
          <w:rFonts w:ascii="Garamond" w:eastAsia="Calibri" w:hAnsi="Garamond"/>
          <w:b/>
          <w:bCs/>
          <w:color w:val="000000"/>
          <w:lang w:val="sr-Cyrl-CS" w:eastAsia="sr-Cyrl-CS"/>
        </w:rPr>
        <w:t xml:space="preserve">. </w:t>
      </w:r>
      <w:r w:rsidRPr="000D3F89">
        <w:rPr>
          <w:rFonts w:ascii="Garamond" w:eastAsia="Calibri" w:hAnsi="Garamond"/>
          <w:b/>
          <w:bCs/>
          <w:color w:val="000000"/>
          <w:u w:val="single"/>
          <w:lang w:val="sr-Cyrl-CS" w:eastAsia="sr-Cyrl-CS"/>
        </w:rPr>
        <w:t xml:space="preserve">ВРСТА КРИТЕРИЈУМА ЗА ДОДЕЛУ </w:t>
      </w:r>
      <w:r w:rsidR="00766A2E">
        <w:rPr>
          <w:rFonts w:ascii="Garamond" w:eastAsia="Calibri" w:hAnsi="Garamond"/>
          <w:b/>
          <w:bCs/>
          <w:color w:val="000000"/>
          <w:u w:val="single"/>
          <w:lang w:val="sr-Cyrl-CS" w:eastAsia="sr-Cyrl-CS"/>
        </w:rPr>
        <w:t>НАРУЏБЕНИЦЕ</w:t>
      </w:r>
      <w:r w:rsidRPr="000D3F89">
        <w:rPr>
          <w:rFonts w:ascii="Garamond" w:eastAsia="Calibri" w:hAnsi="Garamond"/>
          <w:b/>
          <w:bCs/>
          <w:color w:val="000000"/>
          <w:u w:val="single"/>
          <w:lang w:val="sr-Cyrl-CS" w:eastAsia="sr-Cyrl-CS"/>
        </w:rPr>
        <w:t xml:space="preserve"> НАКОН ЗАКЉУЧЕЊА ОКВИРНОГ СПОРАЗУМА </w:t>
      </w:r>
      <w:r w:rsidR="00D051FD">
        <w:rPr>
          <w:rFonts w:ascii="Garamond" w:eastAsia="Calibri" w:hAnsi="Garamond"/>
          <w:b/>
          <w:bCs/>
          <w:color w:val="000000"/>
          <w:u w:val="single"/>
          <w:lang w:val="sr-Cyrl-CS" w:eastAsia="sr-Cyrl-CS"/>
        </w:rPr>
        <w:t xml:space="preserve"> </w:t>
      </w:r>
    </w:p>
    <w:p w:rsidR="00D051FD" w:rsidRPr="0066454C" w:rsidRDefault="00D051FD" w:rsidP="00F508E0">
      <w:pPr>
        <w:widowControl w:val="0"/>
        <w:tabs>
          <w:tab w:val="left" w:pos="1180"/>
          <w:tab w:val="left" w:pos="1780"/>
          <w:tab w:val="left" w:pos="2400"/>
          <w:tab w:val="left" w:pos="3180"/>
          <w:tab w:val="left" w:pos="4160"/>
          <w:tab w:val="left" w:pos="4980"/>
          <w:tab w:val="left" w:pos="8740"/>
        </w:tabs>
        <w:autoSpaceDE w:val="0"/>
        <w:autoSpaceDN w:val="0"/>
        <w:adjustRightInd w:val="0"/>
        <w:ind w:left="-270" w:right="120"/>
        <w:jc w:val="both"/>
        <w:rPr>
          <w:rFonts w:ascii="Garamond" w:hAnsi="Garamond"/>
          <w:b/>
          <w:u w:val="single"/>
        </w:rPr>
      </w:pPr>
      <w:r>
        <w:rPr>
          <w:rFonts w:ascii="Garamond" w:hAnsi="Garamond"/>
          <w:lang w:val="sr-Cyrl-RS"/>
        </w:rPr>
        <w:t xml:space="preserve">         </w:t>
      </w:r>
      <w:r w:rsidR="00747155">
        <w:rPr>
          <w:rFonts w:ascii="Garamond" w:hAnsi="Garamond"/>
          <w:lang w:val="sr-Cyrl-RS"/>
        </w:rPr>
        <w:t xml:space="preserve">  </w:t>
      </w:r>
      <w:proofErr w:type="gramStart"/>
      <w:r w:rsidRPr="0066454C">
        <w:rPr>
          <w:rFonts w:ascii="Garamond" w:hAnsi="Garamond"/>
        </w:rPr>
        <w:t>Када настане потреба корисника за предметном услугом, корисник ће упутити позив за достављање понуде у циљу издавања наруџбенице о јавној набавци са свим оним добављачима са којима је закључен оквирни споразум за набавку предметне сходно достављеним доказима о испуњавању услова.</w:t>
      </w:r>
      <w:proofErr w:type="gramEnd"/>
      <w:r w:rsidRPr="0066454C">
        <w:rPr>
          <w:rFonts w:ascii="Garamond" w:hAnsi="Garamond"/>
        </w:rPr>
        <w:t xml:space="preserve"> Критеријум за избор најповољније понуде је</w:t>
      </w:r>
      <w:r w:rsidRPr="0066454C">
        <w:rPr>
          <w:rFonts w:ascii="Garamond" w:hAnsi="Garamond"/>
          <w:b/>
        </w:rPr>
        <w:t xml:space="preserve">: најнижа понуђена цена. </w:t>
      </w:r>
      <w:r w:rsidRPr="0066454C">
        <w:rPr>
          <w:rFonts w:ascii="Garamond" w:hAnsi="Garamond"/>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66454C">
        <w:rPr>
          <w:rFonts w:ascii="Garamond" w:hAnsi="Garamond"/>
          <w:b/>
        </w:rPr>
        <w:t>краћи рок извршења услуге</w:t>
      </w:r>
      <w:r w:rsidRPr="0066454C">
        <w:rPr>
          <w:rFonts w:ascii="Garamond" w:hAnsi="Garamond"/>
        </w:rPr>
        <w:t xml:space="preserve">, а уколико две или више понуда имају </w:t>
      </w:r>
      <w:r w:rsidRPr="0066454C">
        <w:rPr>
          <w:rFonts w:ascii="Garamond" w:hAnsi="Garamond"/>
          <w:b/>
        </w:rPr>
        <w:t>исти рок извршења услуге</w:t>
      </w:r>
      <w:r w:rsidRPr="0066454C">
        <w:rPr>
          <w:rFonts w:ascii="Garamond" w:hAnsi="Garamond"/>
        </w:rPr>
        <w:t>, као најповољнија биће изабрана понуда оног понуђача који је понудио дужи</w:t>
      </w:r>
      <w:r w:rsidRPr="0066454C">
        <w:rPr>
          <w:rFonts w:ascii="Garamond" w:hAnsi="Garamond"/>
          <w:b/>
        </w:rPr>
        <w:t xml:space="preserve"> рок важења понуде.</w:t>
      </w:r>
    </w:p>
    <w:p w:rsidR="00DD7E60" w:rsidRPr="005E1F5A" w:rsidRDefault="001E1D0C" w:rsidP="00F508E0">
      <w:pPr>
        <w:tabs>
          <w:tab w:val="left" w:pos="1180"/>
          <w:tab w:val="left" w:pos="1780"/>
          <w:tab w:val="left" w:pos="2400"/>
          <w:tab w:val="left" w:pos="3180"/>
          <w:tab w:val="left" w:pos="4160"/>
          <w:tab w:val="left" w:pos="4980"/>
          <w:tab w:val="left" w:pos="8740"/>
        </w:tabs>
        <w:ind w:left="-270" w:right="120"/>
        <w:jc w:val="both"/>
        <w:rPr>
          <w:rStyle w:val="FontStyle68"/>
          <w:rFonts w:ascii="Garamond" w:hAnsi="Garamond"/>
          <w:b w:val="0"/>
          <w:iCs/>
          <w:color w:val="auto"/>
          <w:sz w:val="24"/>
          <w:lang w:val="sr-Cyrl-CS"/>
        </w:rPr>
      </w:pPr>
      <w:r w:rsidRPr="00AF6A36">
        <w:rPr>
          <w:rStyle w:val="Heading2Char"/>
          <w:rFonts w:ascii="Garamond" w:hAnsi="Garamond"/>
          <w:sz w:val="24"/>
          <w:szCs w:val="24"/>
          <w:lang w:val="sr-Cyrl-CS" w:eastAsia="sr-Cyrl-CS"/>
        </w:rPr>
        <w:t xml:space="preserve">            </w:t>
      </w:r>
    </w:p>
    <w:p w:rsidR="00180B61" w:rsidRDefault="00B72856" w:rsidP="00F508E0">
      <w:pPr>
        <w:pStyle w:val="Style12"/>
        <w:widowControl/>
        <w:tabs>
          <w:tab w:val="left" w:pos="0"/>
        </w:tabs>
        <w:ind w:left="-270" w:right="120"/>
        <w:rPr>
          <w:rStyle w:val="FontStyle68"/>
          <w:rFonts w:ascii="Garamond" w:hAnsi="Garamond"/>
          <w:bCs/>
          <w:sz w:val="24"/>
          <w:u w:val="single"/>
          <w:lang w:val="sr-Latn-RS" w:eastAsia="sr-Cyrl-CS"/>
        </w:rPr>
      </w:pPr>
      <w:r>
        <w:rPr>
          <w:rStyle w:val="FontStyle68"/>
          <w:rFonts w:ascii="Garamond" w:hAnsi="Garamond"/>
          <w:bCs/>
          <w:sz w:val="24"/>
          <w:lang w:val="sr-Cyrl-CS" w:eastAsia="sr-Cyrl-CS"/>
        </w:rPr>
        <w:t>19</w:t>
      </w:r>
      <w:r w:rsidR="009D0448">
        <w:rPr>
          <w:rStyle w:val="FontStyle68"/>
          <w:rFonts w:ascii="Garamond" w:hAnsi="Garamond"/>
          <w:bCs/>
          <w:sz w:val="24"/>
          <w:lang w:val="sr-Cyrl-CS" w:eastAsia="sr-Cyrl-CS"/>
        </w:rPr>
        <w:t>.</w:t>
      </w:r>
      <w:r>
        <w:rPr>
          <w:rStyle w:val="FontStyle68"/>
          <w:rFonts w:ascii="Garamond" w:hAnsi="Garamond"/>
          <w:bCs/>
          <w:sz w:val="24"/>
          <w:lang w:val="sr-Cyrl-CS" w:eastAsia="sr-Cyrl-CS"/>
        </w:rPr>
        <w:t xml:space="preserve"> </w:t>
      </w:r>
      <w:r w:rsidR="00BF2DBC" w:rsidRPr="005E1F5A">
        <w:rPr>
          <w:rStyle w:val="FontStyle68"/>
          <w:rFonts w:ascii="Garamond" w:hAnsi="Garamond"/>
          <w:bCs/>
          <w:sz w:val="24"/>
          <w:u w:val="single"/>
          <w:lang w:val="sr-Cyrl-CS" w:eastAsia="sr-Cyrl-CS"/>
        </w:rPr>
        <w:t>ПОШТОВАЊЕ ОБАВЕЗА КОЈЕ ПРОИЗИЛАЗЕ ИЗ ВАЖЕЋИХ ПРОПИСА:</w:t>
      </w:r>
    </w:p>
    <w:p w:rsidR="00F12301" w:rsidRPr="00F12301" w:rsidRDefault="00F12301" w:rsidP="00F508E0">
      <w:pPr>
        <w:pStyle w:val="Style12"/>
        <w:widowControl/>
        <w:tabs>
          <w:tab w:val="left" w:pos="0"/>
        </w:tabs>
        <w:ind w:left="-270" w:right="120"/>
        <w:rPr>
          <w:rStyle w:val="FontStyle68"/>
          <w:rFonts w:ascii="Garamond" w:hAnsi="Garamond"/>
          <w:bCs/>
          <w:sz w:val="24"/>
          <w:u w:val="single"/>
          <w:lang w:val="sr-Latn-RS" w:eastAsia="sr-Cyrl-CS"/>
        </w:rPr>
      </w:pPr>
    </w:p>
    <w:p w:rsidR="00DD0930" w:rsidRDefault="003F558B" w:rsidP="00F508E0">
      <w:pPr>
        <w:pStyle w:val="Style6"/>
        <w:widowControl/>
        <w:spacing w:line="240" w:lineRule="auto"/>
        <w:ind w:left="-270" w:right="120"/>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1033E8" w:rsidRPr="005E1F5A">
        <w:rPr>
          <w:rFonts w:ascii="Garamond" w:hAnsi="Garamond"/>
          <w:lang w:val="sr-Cyrl-CS"/>
        </w:rPr>
        <w:t>као и да нема забрану обављања делатности која је на снази у време подношења понуде</w:t>
      </w:r>
      <w:r w:rsidR="001033E8" w:rsidRPr="005E1F5A">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w:t>
      </w:r>
      <w:r w:rsidR="00180B61" w:rsidRPr="005E1F5A">
        <w:rPr>
          <w:rStyle w:val="FontStyle69"/>
          <w:rFonts w:ascii="Garamond" w:hAnsi="Garamond"/>
          <w:i/>
          <w:sz w:val="24"/>
          <w:lang w:val="sr-Cyrl-CS" w:eastAsia="sr-Cyrl-CS"/>
        </w:rPr>
        <w:t>Обра</w:t>
      </w:r>
      <w:r w:rsidR="00CF62AB" w:rsidRPr="005E1F5A">
        <w:rPr>
          <w:rStyle w:val="FontStyle69"/>
          <w:rFonts w:ascii="Garamond" w:hAnsi="Garamond"/>
          <w:i/>
          <w:sz w:val="24"/>
          <w:lang w:val="sr-Cyrl-CS" w:eastAsia="sr-Cyrl-CS"/>
        </w:rPr>
        <w:t xml:space="preserve">зац </w:t>
      </w:r>
      <w:r w:rsidR="00A45220" w:rsidRPr="005E1F5A">
        <w:rPr>
          <w:rFonts w:ascii="Garamond" w:hAnsi="Garamond"/>
          <w:i/>
          <w:lang w:val="ru-RU"/>
        </w:rPr>
        <w:t>изјаве у прилогу конкурсне документације</w:t>
      </w:r>
      <w:r w:rsidR="00510F7A" w:rsidRPr="005E1F5A">
        <w:rPr>
          <w:rStyle w:val="FontStyle69"/>
          <w:rFonts w:ascii="Garamond" w:hAnsi="Garamond"/>
          <w:sz w:val="24"/>
          <w:lang w:val="sr-Cyrl-CS" w:eastAsia="sr-Cyrl-CS"/>
        </w:rPr>
        <w:t>).</w:t>
      </w:r>
    </w:p>
    <w:p w:rsidR="00BD3503" w:rsidRPr="00BD3503" w:rsidRDefault="00BD3503" w:rsidP="00F508E0">
      <w:pPr>
        <w:pStyle w:val="Style12"/>
        <w:widowControl/>
        <w:tabs>
          <w:tab w:val="left" w:pos="0"/>
        </w:tabs>
        <w:ind w:left="-270" w:right="120"/>
        <w:rPr>
          <w:rStyle w:val="FontStyle69"/>
          <w:rFonts w:ascii="Garamond" w:hAnsi="Garamond"/>
          <w:sz w:val="24"/>
          <w:lang w:val="sr-Latn-RS" w:eastAsia="sr-Cyrl-CS"/>
        </w:rPr>
      </w:pPr>
    </w:p>
    <w:p w:rsidR="00180B61" w:rsidRDefault="005D6C38" w:rsidP="00F508E0">
      <w:pPr>
        <w:pStyle w:val="Style12"/>
        <w:widowControl/>
        <w:tabs>
          <w:tab w:val="left" w:pos="0"/>
        </w:tabs>
        <w:ind w:left="-270" w:right="120"/>
        <w:rPr>
          <w:rStyle w:val="FontStyle68"/>
          <w:rFonts w:ascii="Garamond" w:hAnsi="Garamond"/>
          <w:bCs/>
          <w:sz w:val="24"/>
          <w:u w:val="single"/>
          <w:lang w:val="sr-Latn-RS" w:eastAsia="sr-Cyrl-CS"/>
        </w:rPr>
      </w:pPr>
      <w:r>
        <w:rPr>
          <w:rStyle w:val="FontStyle68"/>
          <w:rFonts w:ascii="Garamond" w:hAnsi="Garamond"/>
          <w:bCs/>
          <w:sz w:val="24"/>
          <w:lang w:val="sr-Cyrl-CS" w:eastAsia="sr-Cyrl-CS"/>
        </w:rPr>
        <w:t>20</w:t>
      </w:r>
      <w:r w:rsidR="00BF2DBC" w:rsidRPr="009D0448">
        <w:rPr>
          <w:rStyle w:val="FontStyle68"/>
          <w:rFonts w:ascii="Garamond" w:hAnsi="Garamond"/>
          <w:bCs/>
          <w:sz w:val="24"/>
          <w:lang w:val="sr-Cyrl-CS" w:eastAsia="sr-Cyrl-CS"/>
        </w:rPr>
        <w:t xml:space="preserve">. </w:t>
      </w:r>
      <w:r w:rsidR="00BF2DBC" w:rsidRPr="004F183C">
        <w:rPr>
          <w:rStyle w:val="FontStyle68"/>
          <w:rFonts w:ascii="Garamond" w:hAnsi="Garamond"/>
          <w:bCs/>
          <w:sz w:val="24"/>
          <w:u w:val="single"/>
          <w:lang w:val="sr-Cyrl-CS" w:eastAsia="sr-Cyrl-CS"/>
        </w:rPr>
        <w:t>КОРИШЋЕЊЕ ПАТЕНАТА И ОДГОВОРНОСТ ЗА ПОВРЕДУ ЗАШТИЋЕНИХ ПРАВА ИНТЕЛЕКТУАЛНЕ СВОЈИНЕ ТРЕЋИХ ЛИЦА:</w:t>
      </w:r>
    </w:p>
    <w:p w:rsidR="00035795" w:rsidRPr="00035795" w:rsidRDefault="00035795" w:rsidP="00F508E0">
      <w:pPr>
        <w:pStyle w:val="Style12"/>
        <w:widowControl/>
        <w:tabs>
          <w:tab w:val="left" w:pos="0"/>
        </w:tabs>
        <w:ind w:left="-270" w:right="120"/>
        <w:rPr>
          <w:rStyle w:val="FontStyle68"/>
          <w:rFonts w:ascii="Garamond" w:hAnsi="Garamond"/>
          <w:bCs/>
          <w:sz w:val="24"/>
          <w:u w:val="single"/>
          <w:lang w:val="sr-Latn-RS" w:eastAsia="sr-Cyrl-CS"/>
        </w:rPr>
      </w:pPr>
    </w:p>
    <w:p w:rsidR="00A31B18" w:rsidRPr="00BD3503" w:rsidRDefault="003F558B" w:rsidP="00F508E0">
      <w:pPr>
        <w:pStyle w:val="Style6"/>
        <w:widowControl/>
        <w:spacing w:line="240" w:lineRule="auto"/>
        <w:ind w:left="-270" w:right="120"/>
        <w:rPr>
          <w:rStyle w:val="FontStyle69"/>
          <w:rFonts w:ascii="Garamond" w:hAnsi="Garamond"/>
          <w:sz w:val="24"/>
          <w:lang w:val="sr-Latn-RS" w:eastAsia="sr-Cyrl-CS"/>
        </w:rPr>
      </w:pPr>
      <w:r w:rsidRPr="004F183C">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4F183C">
        <w:rPr>
          <w:rStyle w:val="FontStyle69"/>
          <w:rFonts w:ascii="Garamond" w:hAnsi="Garamond"/>
          <w:sz w:val="24"/>
          <w:lang w:val="sr-Cyrl-CS" w:eastAsia="sr-Cyrl-CS"/>
        </w:rPr>
        <w:t>Накнаду за коришћење патената, као и одговорност за повреду заштићених права интелектуалне својине трећих лица сноси понуђач.</w:t>
      </w:r>
    </w:p>
    <w:p w:rsidR="00BD6DE2" w:rsidRPr="001D496E" w:rsidRDefault="00BD6DE2" w:rsidP="00F508E0">
      <w:pPr>
        <w:pStyle w:val="Style12"/>
        <w:widowControl/>
        <w:tabs>
          <w:tab w:val="left" w:pos="0"/>
        </w:tabs>
        <w:ind w:left="-270" w:right="120"/>
        <w:rPr>
          <w:rStyle w:val="FontStyle69"/>
          <w:rFonts w:ascii="Garamond" w:hAnsi="Garamond"/>
          <w:sz w:val="24"/>
          <w:lang w:val="sr-Cyrl-CS" w:eastAsia="sr-Cyrl-CS"/>
        </w:rPr>
      </w:pPr>
    </w:p>
    <w:p w:rsidR="00180B61" w:rsidRDefault="005D6C38" w:rsidP="00F508E0">
      <w:pPr>
        <w:pStyle w:val="Style12"/>
        <w:widowControl/>
        <w:tabs>
          <w:tab w:val="left" w:pos="0"/>
        </w:tabs>
        <w:ind w:left="-270" w:right="120"/>
        <w:rPr>
          <w:rStyle w:val="FontStyle68"/>
          <w:rFonts w:ascii="Garamond" w:hAnsi="Garamond"/>
          <w:bCs/>
          <w:sz w:val="24"/>
          <w:u w:val="single"/>
          <w:lang w:val="sr-Latn-RS" w:eastAsia="sr-Cyrl-CS"/>
        </w:rPr>
      </w:pPr>
      <w:r>
        <w:rPr>
          <w:rStyle w:val="FontStyle69"/>
          <w:rFonts w:ascii="Garamond" w:hAnsi="Garamond"/>
          <w:b/>
          <w:sz w:val="24"/>
          <w:lang w:val="sr-Cyrl-CS" w:eastAsia="sr-Cyrl-CS"/>
        </w:rPr>
        <w:t>21</w:t>
      </w:r>
      <w:r w:rsidR="00BF2DBC" w:rsidRPr="00CC646C">
        <w:rPr>
          <w:rStyle w:val="FontStyle69"/>
          <w:rFonts w:ascii="Garamond" w:hAnsi="Garamond"/>
          <w:b/>
          <w:sz w:val="24"/>
          <w:lang w:val="sr-Cyrl-CS" w:eastAsia="sr-Cyrl-CS"/>
        </w:rPr>
        <w:t>.</w:t>
      </w:r>
      <w:r w:rsidR="00BF2DBC" w:rsidRPr="00CC646C">
        <w:rPr>
          <w:rStyle w:val="FontStyle69"/>
          <w:rFonts w:ascii="Garamond" w:hAnsi="Garamond"/>
          <w:sz w:val="24"/>
          <w:lang w:val="sr-Cyrl-CS" w:eastAsia="sr-Cyrl-CS"/>
        </w:rPr>
        <w:t xml:space="preserve"> </w:t>
      </w:r>
      <w:r w:rsidR="00BF2DBC" w:rsidRPr="005E1F5A">
        <w:rPr>
          <w:rStyle w:val="FontStyle68"/>
          <w:rFonts w:ascii="Garamond" w:hAnsi="Garamond"/>
          <w:bCs/>
          <w:sz w:val="24"/>
          <w:u w:val="single"/>
          <w:lang w:val="sr-Cyrl-CS" w:eastAsia="sr-Cyrl-CS"/>
        </w:rPr>
        <w:t>РАЗЛОЗИ ЗБОГ КОЈИХ ПОНУДА МОЖЕ БИТИ ОДБИЈЕНА:</w:t>
      </w:r>
    </w:p>
    <w:p w:rsidR="003B31A6" w:rsidRPr="003B31A6" w:rsidRDefault="003B31A6" w:rsidP="00F508E0">
      <w:pPr>
        <w:pStyle w:val="Style12"/>
        <w:widowControl/>
        <w:tabs>
          <w:tab w:val="left" w:pos="0"/>
        </w:tabs>
        <w:ind w:left="-270" w:right="120"/>
        <w:rPr>
          <w:rStyle w:val="FontStyle68"/>
          <w:rFonts w:ascii="Garamond" w:hAnsi="Garamond"/>
          <w:bCs/>
          <w:sz w:val="24"/>
          <w:u w:val="single"/>
          <w:lang w:val="sr-Latn-RS" w:eastAsia="sr-Cyrl-CS"/>
        </w:rPr>
      </w:pPr>
    </w:p>
    <w:p w:rsidR="00180B61" w:rsidRPr="000C2AB6" w:rsidRDefault="003F558B" w:rsidP="00F508E0">
      <w:pPr>
        <w:pStyle w:val="Style15"/>
        <w:widowControl/>
        <w:spacing w:line="240" w:lineRule="auto"/>
        <w:ind w:left="-270" w:right="120" w:firstLine="0"/>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47155">
        <w:rPr>
          <w:rStyle w:val="FontStyle69"/>
          <w:rFonts w:ascii="Garamond" w:hAnsi="Garamond"/>
          <w:sz w:val="24"/>
          <w:lang w:val="sr-Cyrl-CS" w:eastAsia="sr-Cyrl-CS"/>
        </w:rPr>
        <w:t xml:space="preserve">     </w:t>
      </w:r>
      <w:r w:rsidR="00180B61" w:rsidRPr="005E1F5A">
        <w:rPr>
          <w:rStyle w:val="FontStyle69"/>
          <w:rFonts w:ascii="Garamond" w:hAnsi="Garamond"/>
          <w:sz w:val="24"/>
          <w:lang w:val="sr-Cyrl-CS" w:eastAsia="sr-Cyrl-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Такође, наручилац ће одбити </w:t>
      </w:r>
      <w:r w:rsidR="00180B61" w:rsidRPr="000C2AB6">
        <w:rPr>
          <w:rStyle w:val="FontStyle69"/>
          <w:rFonts w:ascii="Garamond" w:hAnsi="Garamond"/>
          <w:sz w:val="24"/>
          <w:lang w:val="sr-Cyrl-CS" w:eastAsia="sr-Cyrl-CS"/>
        </w:rPr>
        <w:t>понуду и ако:</w:t>
      </w:r>
    </w:p>
    <w:p w:rsidR="00492986" w:rsidRPr="000C2AB6" w:rsidRDefault="00492986" w:rsidP="00F508E0">
      <w:pPr>
        <w:pStyle w:val="Style15"/>
        <w:widowControl/>
        <w:spacing w:line="240" w:lineRule="auto"/>
        <w:ind w:left="-270" w:right="120" w:firstLine="0"/>
        <w:rPr>
          <w:rStyle w:val="FontStyle69"/>
          <w:rFonts w:ascii="Garamond" w:hAnsi="Garamond"/>
          <w:sz w:val="18"/>
          <w:lang w:val="sr-Cyrl-CS" w:eastAsia="sr-Cyrl-CS"/>
        </w:rPr>
      </w:pPr>
    </w:p>
    <w:p w:rsidR="00A31B18" w:rsidRPr="000C2AB6" w:rsidRDefault="00492986" w:rsidP="00F508E0">
      <w:pPr>
        <w:pStyle w:val="ListParagraph"/>
        <w:numPr>
          <w:ilvl w:val="0"/>
          <w:numId w:val="21"/>
        </w:numPr>
        <w:ind w:left="-270" w:right="120"/>
        <w:rPr>
          <w:rFonts w:ascii="Garamond" w:eastAsia="Times New Roman" w:hAnsi="Garamond"/>
          <w:bCs/>
          <w:iCs/>
          <w:color w:val="auto"/>
          <w:kern w:val="0"/>
          <w:lang w:val="sr-Cyrl-RS" w:eastAsia="en-US"/>
        </w:rPr>
      </w:pPr>
      <w:r w:rsidRPr="000C2AB6">
        <w:rPr>
          <w:rFonts w:ascii="Garamond" w:eastAsia="Times New Roman" w:hAnsi="Garamond"/>
          <w:bCs/>
          <w:iCs/>
          <w:color w:val="auto"/>
          <w:kern w:val="0"/>
          <w:lang w:val="sr-Cyrl-RS" w:eastAsia="en-US"/>
        </w:rPr>
        <w:t>понуђач не докаже да испуњава обавезне и додатне услове за учешће;</w:t>
      </w:r>
    </w:p>
    <w:p w:rsidR="005B3871" w:rsidRDefault="005B3871" w:rsidP="00F508E0">
      <w:pPr>
        <w:pStyle w:val="Style15"/>
        <w:widowControl/>
        <w:numPr>
          <w:ilvl w:val="0"/>
          <w:numId w:val="21"/>
        </w:numPr>
        <w:autoSpaceDE/>
        <w:autoSpaceDN/>
        <w:adjustRightInd/>
        <w:spacing w:line="240" w:lineRule="auto"/>
        <w:ind w:left="-270" w:right="120"/>
        <w:jc w:val="left"/>
        <w:rPr>
          <w:rFonts w:ascii="Garamond" w:hAnsi="Garamond"/>
          <w:bCs/>
          <w:iCs/>
          <w:lang w:val="sr-Cyrl-RS"/>
        </w:rPr>
      </w:pPr>
      <w:r w:rsidRPr="00844791">
        <w:rPr>
          <w:rFonts w:ascii="Garamond" w:hAnsi="Garamond"/>
          <w:bCs/>
          <w:iCs/>
          <w:lang w:val="sr-Cyrl-RS"/>
        </w:rPr>
        <w:t>ако се понуђач не сагласи са исправком рачунских грешака;</w:t>
      </w:r>
    </w:p>
    <w:p w:rsidR="005B3871" w:rsidRPr="00844791" w:rsidRDefault="005B3871" w:rsidP="00F508E0">
      <w:pPr>
        <w:pStyle w:val="Style15"/>
        <w:widowControl/>
        <w:numPr>
          <w:ilvl w:val="0"/>
          <w:numId w:val="21"/>
        </w:numPr>
        <w:autoSpaceDE/>
        <w:autoSpaceDN/>
        <w:adjustRightInd/>
        <w:spacing w:line="240" w:lineRule="auto"/>
        <w:ind w:left="-270" w:right="120"/>
        <w:jc w:val="left"/>
        <w:rPr>
          <w:rStyle w:val="FontStyle69"/>
          <w:rFonts w:ascii="Garamond" w:hAnsi="Garamond"/>
          <w:color w:val="auto"/>
          <w:sz w:val="24"/>
          <w:lang w:val="sr-Cyrl-CS" w:eastAsia="sr-Cyrl-CS"/>
        </w:rPr>
      </w:pPr>
      <w:r w:rsidRPr="00844791">
        <w:rPr>
          <w:rStyle w:val="FontStyle69"/>
          <w:rFonts w:ascii="Garamond" w:hAnsi="Garamond"/>
          <w:color w:val="auto"/>
          <w:sz w:val="24"/>
          <w:lang w:val="sr-Cyrl-CS" w:eastAsia="sr-Cyrl-CS"/>
        </w:rPr>
        <w:t>је понуђени рок важења понуде краћи од прописаног;</w:t>
      </w:r>
    </w:p>
    <w:p w:rsidR="005B3871" w:rsidRPr="005B3871" w:rsidRDefault="005B3871" w:rsidP="00F508E0">
      <w:pPr>
        <w:pStyle w:val="Style15"/>
        <w:widowControl/>
        <w:numPr>
          <w:ilvl w:val="0"/>
          <w:numId w:val="21"/>
        </w:numPr>
        <w:autoSpaceDE/>
        <w:autoSpaceDN/>
        <w:adjustRightInd/>
        <w:spacing w:line="240" w:lineRule="auto"/>
        <w:ind w:left="-270" w:right="120"/>
        <w:rPr>
          <w:rStyle w:val="FontStyle69"/>
          <w:rFonts w:ascii="Garamond" w:hAnsi="Garamond"/>
          <w:color w:val="auto"/>
          <w:sz w:val="24"/>
          <w:lang w:val="sr-Cyrl-CS" w:eastAsia="sr-Cyrl-CS"/>
        </w:rPr>
      </w:pPr>
      <w:r w:rsidRPr="00844791">
        <w:rPr>
          <w:rStyle w:val="FontStyle69"/>
          <w:rFonts w:ascii="Garamond" w:hAnsi="Garamond"/>
          <w:color w:val="auto"/>
          <w:sz w:val="24"/>
          <w:lang w:val="sr-Cyrl-CS" w:eastAsia="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D75E15" w:rsidRDefault="005D6C38" w:rsidP="00F508E0">
      <w:pPr>
        <w:tabs>
          <w:tab w:val="left" w:pos="370"/>
        </w:tabs>
        <w:autoSpaceDE w:val="0"/>
        <w:autoSpaceDN w:val="0"/>
        <w:adjustRightInd w:val="0"/>
        <w:spacing w:before="283" w:line="274" w:lineRule="exact"/>
        <w:ind w:left="-270" w:right="120"/>
        <w:rPr>
          <w:rFonts w:ascii="Garamond" w:hAnsi="Garamond"/>
          <w:b/>
          <w:bCs/>
          <w:u w:val="single"/>
          <w:lang w:val="sr-Latn-RS" w:eastAsia="sr-Cyrl-CS"/>
        </w:rPr>
      </w:pPr>
      <w:r>
        <w:rPr>
          <w:rStyle w:val="FontStyle68"/>
          <w:rFonts w:ascii="Garamond" w:hAnsi="Garamond"/>
          <w:bCs/>
          <w:sz w:val="24"/>
          <w:lang w:val="sr-Cyrl-CS" w:eastAsia="sr-Cyrl-CS"/>
        </w:rPr>
        <w:t>22</w:t>
      </w:r>
      <w:r w:rsidR="00BF2DBC" w:rsidRPr="000F63CE">
        <w:rPr>
          <w:rStyle w:val="FontStyle68"/>
          <w:rFonts w:ascii="Garamond" w:hAnsi="Garamond"/>
          <w:bCs/>
          <w:sz w:val="24"/>
          <w:lang w:val="sr-Cyrl-CS" w:eastAsia="sr-Cyrl-CS"/>
        </w:rPr>
        <w:t xml:space="preserve">. </w:t>
      </w:r>
      <w:r w:rsidR="00B04B70">
        <w:rPr>
          <w:rFonts w:ascii="Garamond" w:hAnsi="Garamond"/>
          <w:b/>
          <w:bCs/>
          <w:u w:val="single"/>
          <w:lang w:val="sr-Cyrl-CS" w:eastAsia="sr-Cyrl-CS"/>
        </w:rPr>
        <w:t>НАЧИН И РОК ЗА ПОДНОШЕЊЕ ЗАХТЕВА ЗА ЗАШТИТУ ПОНУЂАЧА</w:t>
      </w:r>
      <w:r w:rsidR="00B04B70" w:rsidRPr="00B04B70">
        <w:rPr>
          <w:rFonts w:ascii="Garamond" w:hAnsi="Garamond"/>
          <w:b/>
          <w:bCs/>
          <w:u w:val="single"/>
          <w:lang w:val="sr-Cyrl-CS" w:eastAsia="sr-Cyrl-CS"/>
        </w:rPr>
        <w:t>:</w:t>
      </w:r>
    </w:p>
    <w:p w:rsidR="00B04B70" w:rsidRPr="00B04B70" w:rsidRDefault="00776F3D" w:rsidP="00F508E0">
      <w:pPr>
        <w:widowControl w:val="0"/>
        <w:tabs>
          <w:tab w:val="left" w:pos="709"/>
          <w:tab w:val="left" w:pos="993"/>
        </w:tabs>
        <w:ind w:left="-270" w:right="120" w:firstLine="348"/>
        <w:jc w:val="both"/>
        <w:textAlignment w:val="baseline"/>
        <w:rPr>
          <w:rFonts w:ascii="Garamond" w:eastAsia="SimSun" w:hAnsi="Garamond"/>
          <w:lang w:val="sr-Cyrl-RS" w:eastAsia="hi-IN" w:bidi="hi-IN"/>
        </w:rPr>
      </w:pPr>
      <w:r>
        <w:rPr>
          <w:rFonts w:ascii="Garamond" w:eastAsia="SimSun" w:hAnsi="Garamond"/>
          <w:lang w:val="sr-Cyrl-CS" w:eastAsia="hi-IN" w:bidi="hi-IN"/>
        </w:rPr>
        <w:t xml:space="preserve">    </w:t>
      </w:r>
      <w:r w:rsidR="00B04B70" w:rsidRPr="00B04B70">
        <w:rPr>
          <w:rFonts w:ascii="Garamond" w:eastAsia="SimSun" w:hAnsi="Garamond"/>
          <w:lang w:val="sr-Cyrl-CS" w:eastAsia="hi-IN" w:bidi="hi-IN"/>
        </w:rPr>
        <w:t>Захтев за заштиту права може да поднесе понуђач</w:t>
      </w:r>
      <w:r w:rsidR="00B04B70" w:rsidRPr="00B04B70">
        <w:rPr>
          <w:rFonts w:ascii="Garamond" w:eastAsia="SimSun" w:hAnsi="Garamond"/>
          <w:lang w:val="sr-Cyrl-RS" w:eastAsia="hi-IN" w:bidi="hi-IN"/>
        </w:rPr>
        <w:t xml:space="preserve">, </w:t>
      </w:r>
      <w:r w:rsidR="00B04B70" w:rsidRPr="00B04B70">
        <w:rPr>
          <w:rFonts w:ascii="Garamond" w:eastAsia="SimSun" w:hAnsi="Garamond"/>
          <w:lang w:val="sr-Cyrl-CS" w:eastAsia="hi-IN" w:bidi="hi-IN"/>
        </w:rPr>
        <w:t>односно свако заинтересовано лице, који има интерес за доделу уговора, у конкретном поступку јавне набавке и који је претрпео или би могао</w:t>
      </w:r>
      <w:r w:rsidR="00B04B70" w:rsidRPr="00B04B70">
        <w:rPr>
          <w:rFonts w:ascii="Garamond" w:eastAsia="SimSun" w:hAnsi="Garamond"/>
          <w:lang w:val="sr-Cyrl-RS" w:eastAsia="hi-IN" w:bidi="hi-IN"/>
        </w:rPr>
        <w:t xml:space="preserve"> </w:t>
      </w:r>
      <w:r w:rsidR="00B04B70" w:rsidRPr="00B04B70">
        <w:rPr>
          <w:rFonts w:ascii="Garamond" w:eastAsia="SimSun" w:hAnsi="Garamond"/>
          <w:lang w:val="sr-Cyrl-CS" w:eastAsia="hi-IN" w:bidi="hi-IN"/>
        </w:rPr>
        <w:t>да претрпи штету због поступања наручиоца противно одредбама овог закона.</w:t>
      </w:r>
    </w:p>
    <w:p w:rsidR="00B04B70" w:rsidRPr="00B04B70" w:rsidRDefault="00776F3D" w:rsidP="00F508E0">
      <w:pPr>
        <w:widowControl w:val="0"/>
        <w:ind w:left="-270" w:right="120" w:firstLine="348"/>
        <w:jc w:val="both"/>
        <w:textAlignment w:val="baseline"/>
        <w:rPr>
          <w:rFonts w:ascii="Garamond" w:eastAsia="SimSun" w:hAnsi="Garamond"/>
          <w:lang w:val="sr-Cyrl-CS" w:eastAsia="hi-IN" w:bidi="hi-IN"/>
        </w:rPr>
      </w:pPr>
      <w:r>
        <w:rPr>
          <w:rFonts w:ascii="Garamond" w:hAnsi="Garamond"/>
          <w:lang w:val="sr-Cyrl-RS"/>
        </w:rPr>
        <w:t xml:space="preserve">    </w:t>
      </w:r>
      <w:r w:rsidR="00B04B70" w:rsidRPr="00B04B70">
        <w:rPr>
          <w:rFonts w:ascii="Garamond" w:hAnsi="Garamond"/>
          <w:lang w:val="sr-Cyrl-RS"/>
        </w:rPr>
        <w:t xml:space="preserve">Захтев за заштиту права подноси се наручиоцу, а копија се истовремено доставља Републичкој комисији. </w:t>
      </w:r>
      <w:r w:rsidR="00B04B70" w:rsidRPr="00B04B70">
        <w:rPr>
          <w:rFonts w:ascii="Garamond" w:eastAsia="TimesNewRomanPSMT" w:hAnsi="Garamond"/>
          <w:bCs/>
          <w:lang w:val="sr-Cyrl-RS" w:eastAsia="hi-IN" w:bidi="hi-IN"/>
        </w:rPr>
        <w:t>Захтев за заштиту права се доставља непосредно</w:t>
      </w:r>
      <w:r w:rsidR="00B04B70" w:rsidRPr="00B04B70">
        <w:rPr>
          <w:rFonts w:ascii="Garamond" w:eastAsia="SimSun" w:hAnsi="Garamond"/>
          <w:i/>
          <w:iCs/>
          <w:lang w:val="sr-Cyrl-CS" w:eastAsia="hi-IN" w:bidi="hi-IN"/>
        </w:rPr>
        <w:t xml:space="preserve"> </w:t>
      </w:r>
      <w:r w:rsidR="00B04B70" w:rsidRPr="00B04B70">
        <w:rPr>
          <w:rFonts w:ascii="Garamond" w:eastAsia="TimesNewRomanPSMT" w:hAnsi="Garamond"/>
          <w:bCs/>
          <w:lang w:val="sr-Cyrl-RS" w:eastAsia="hi-IN" w:bidi="hi-IN"/>
        </w:rPr>
        <w:t xml:space="preserve">или препорученом пошиљком са </w:t>
      </w:r>
      <w:r w:rsidR="00B04B70" w:rsidRPr="00B04B70">
        <w:rPr>
          <w:rFonts w:ascii="Garamond" w:eastAsia="TimesNewRomanPSMT" w:hAnsi="Garamond"/>
          <w:bCs/>
          <w:lang w:val="sr-Cyrl-RS" w:eastAsia="hi-IN" w:bidi="hi-IN"/>
        </w:rPr>
        <w:lastRenderedPageBreak/>
        <w:t>повратницом.</w:t>
      </w:r>
      <w:r w:rsidR="00B04B70" w:rsidRPr="00B04B70">
        <w:rPr>
          <w:rFonts w:ascii="Garamond" w:eastAsia="TimesNewRomanPSMT" w:hAnsi="Garamond"/>
          <w:bCs/>
          <w:lang w:val="sr-Cyrl-CS" w:eastAsia="hi-IN" w:bidi="hi-IN"/>
        </w:rPr>
        <w:t xml:space="preserve"> </w:t>
      </w:r>
      <w:r w:rsidR="00B04B70" w:rsidRPr="00B04B70">
        <w:rPr>
          <w:rFonts w:ascii="Garamond" w:eastAsia="SimSun" w:hAnsi="Garamond"/>
          <w:lang w:val="sr-Cyrl-CS" w:eastAsia="hi-IN" w:bidi="hi-I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B04B70" w:rsidRPr="00B04B70" w:rsidRDefault="00776F3D" w:rsidP="00F508E0">
      <w:pPr>
        <w:widowControl w:val="0"/>
        <w:ind w:left="-270" w:right="120" w:firstLine="348"/>
        <w:jc w:val="both"/>
        <w:textAlignment w:val="baseline"/>
        <w:rPr>
          <w:rFonts w:ascii="Garamond" w:eastAsia="SimSun" w:hAnsi="Garamond"/>
          <w:lang w:val="sr-Latn-RS" w:eastAsia="hi-IN" w:bidi="hi-IN"/>
        </w:rPr>
      </w:pPr>
      <w:r>
        <w:rPr>
          <w:rFonts w:ascii="Garamond" w:eastAsia="SimSun" w:hAnsi="Garamond"/>
          <w:lang w:val="sr-Cyrl-CS" w:eastAsia="hi-IN" w:bidi="hi-IN"/>
        </w:rPr>
        <w:t xml:space="preserve">     </w:t>
      </w:r>
      <w:r w:rsidR="00B04B70" w:rsidRPr="00B04B70">
        <w:rPr>
          <w:rFonts w:ascii="Garamond" w:eastAsia="SimSun" w:hAnsi="Garamond"/>
          <w:lang w:val="sr-Cyrl-CS" w:eastAsia="hi-IN" w:bidi="hi-IN"/>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B04B70" w:rsidRPr="00B04B70">
        <w:rPr>
          <w:rFonts w:ascii="Garamond" w:eastAsia="SimSun" w:hAnsi="Garamond"/>
          <w:b/>
          <w:lang w:val="sr-Cyrl-CS" w:eastAsia="hi-IN" w:bidi="hi-IN"/>
        </w:rPr>
        <w:t xml:space="preserve">2 </w:t>
      </w:r>
      <w:r w:rsidR="00B04B70" w:rsidRPr="00B04B70">
        <w:rPr>
          <w:rFonts w:ascii="Garamond" w:eastAsia="SimSun" w:hAnsi="Garamond"/>
          <w:b/>
          <w:lang w:val="sr-Latn-RS" w:eastAsia="hi-IN" w:bidi="hi-IN"/>
        </w:rPr>
        <w:t>(</w:t>
      </w:r>
      <w:r w:rsidR="00B04B70" w:rsidRPr="00B04B70">
        <w:rPr>
          <w:rFonts w:ascii="Garamond" w:eastAsia="SimSun" w:hAnsi="Garamond"/>
          <w:b/>
          <w:lang w:val="sr-Cyrl-CS" w:eastAsia="hi-IN" w:bidi="hi-IN"/>
        </w:rPr>
        <w:t xml:space="preserve">два) дана </w:t>
      </w:r>
      <w:r w:rsidR="00B04B70" w:rsidRPr="00B04B70">
        <w:rPr>
          <w:rFonts w:ascii="Garamond" w:eastAsia="SimSun" w:hAnsi="Garamond"/>
          <w:lang w:val="sr-Cyrl-CS" w:eastAsia="hi-IN" w:bidi="hi-IN"/>
        </w:rPr>
        <w:t>од дана пријема захтева за заштиту права</w:t>
      </w:r>
      <w:r w:rsidR="00B04B70" w:rsidRPr="00B04B70">
        <w:rPr>
          <w:rFonts w:ascii="Garamond" w:eastAsia="SimSun" w:hAnsi="Garamond"/>
          <w:lang w:val="sr-Cyrl-RS" w:eastAsia="hi-IN" w:bidi="hi-IN"/>
        </w:rPr>
        <w:t>.</w:t>
      </w:r>
    </w:p>
    <w:p w:rsidR="00B04B70" w:rsidRPr="00B04B70" w:rsidRDefault="00776F3D" w:rsidP="00F508E0">
      <w:pPr>
        <w:widowControl w:val="0"/>
        <w:ind w:left="-270" w:right="120" w:firstLine="348"/>
        <w:jc w:val="both"/>
        <w:textAlignment w:val="baseline"/>
        <w:rPr>
          <w:rFonts w:ascii="Garamond" w:eastAsia="SimSun" w:hAnsi="Garamond"/>
          <w:lang w:val="sr-Cyrl-RS" w:eastAsia="hi-IN" w:bidi="hi-IN"/>
        </w:rPr>
      </w:pPr>
      <w:r>
        <w:rPr>
          <w:rFonts w:ascii="Garamond" w:eastAsia="SimSun" w:hAnsi="Garamond"/>
          <w:lang w:val="sr-Cyrl-CS" w:eastAsia="hi-IN" w:bidi="hi-IN"/>
        </w:rPr>
        <w:t xml:space="preserve">     </w:t>
      </w:r>
      <w:r w:rsidR="00B04B70" w:rsidRPr="00B04B70">
        <w:rPr>
          <w:rFonts w:ascii="Garamond" w:eastAsia="SimSun" w:hAnsi="Garamond"/>
          <w:lang w:val="sr-Cyrl-CS" w:eastAsia="hi-IN" w:bidi="hi-IN"/>
        </w:rPr>
        <w:t>Уколико</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се</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захтевом</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за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заштиту</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права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оспорава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врста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поступка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садржина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позива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за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подношење</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понуда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или</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конкурсне</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документације</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захтев</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ће</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се</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сматрати</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благовременим</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уколико</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је</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примљен</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од</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стране</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наручиоца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најкасније</w:t>
      </w:r>
      <w:r w:rsidR="00B04B70" w:rsidRPr="00B04B70">
        <w:rPr>
          <w:rFonts w:ascii="Garamond" w:eastAsia="SimSun" w:hAnsi="Garamond"/>
          <w:lang w:val="sr-Latn-RS" w:eastAsia="hi-IN" w:bidi="hi-IN"/>
        </w:rPr>
        <w:t xml:space="preserve"> </w:t>
      </w:r>
      <w:r w:rsidR="00B04B70" w:rsidRPr="00B04B70">
        <w:rPr>
          <w:rFonts w:ascii="Garamond" w:eastAsia="SimSun" w:hAnsi="Garamond"/>
          <w:b/>
          <w:lang w:val="sr-Cyrl-RS" w:eastAsia="hi-IN" w:bidi="hi-IN"/>
        </w:rPr>
        <w:t>7</w:t>
      </w:r>
      <w:r w:rsidR="00B04B70" w:rsidRPr="00B04B70">
        <w:rPr>
          <w:rFonts w:ascii="Garamond" w:eastAsia="SimSun" w:hAnsi="Garamond"/>
          <w:b/>
          <w:lang w:val="sr-Latn-RS" w:eastAsia="hi-IN" w:bidi="hi-IN"/>
        </w:rPr>
        <w:t xml:space="preserve"> (</w:t>
      </w:r>
      <w:r w:rsidR="00B04B70" w:rsidRPr="00B04B70">
        <w:rPr>
          <w:rFonts w:ascii="Garamond" w:eastAsia="SimSun" w:hAnsi="Garamond"/>
          <w:b/>
          <w:lang w:val="sr-Cyrl-RS" w:eastAsia="hi-IN" w:bidi="hi-IN"/>
        </w:rPr>
        <w:t>седам)</w:t>
      </w:r>
      <w:r w:rsidR="00B04B70" w:rsidRPr="00B04B70">
        <w:rPr>
          <w:rFonts w:ascii="Garamond" w:eastAsia="SimSun" w:hAnsi="Garamond"/>
          <w:b/>
          <w:lang w:val="sr-Latn-RS" w:eastAsia="hi-IN" w:bidi="hi-IN"/>
        </w:rPr>
        <w:t xml:space="preserve"> </w:t>
      </w:r>
      <w:r w:rsidR="00B04B70" w:rsidRPr="00B04B70">
        <w:rPr>
          <w:rFonts w:ascii="Garamond" w:eastAsia="SimSun" w:hAnsi="Garamond"/>
          <w:b/>
          <w:lang w:val="sr-Cyrl-CS" w:eastAsia="hi-IN" w:bidi="hi-IN"/>
        </w:rPr>
        <w:t>дана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пре</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истека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рока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за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подношење</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понуда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без</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обзира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на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начин</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достављања</w:t>
      </w:r>
      <w:r w:rsidR="00B04B70" w:rsidRPr="00B04B70">
        <w:rPr>
          <w:rFonts w:ascii="Garamond" w:eastAsia="SimSun" w:hAnsi="Garamond"/>
          <w:lang w:val="sr-Cyrl-RS" w:eastAsia="hi-IN" w:bidi="hi-IN"/>
        </w:rPr>
        <w:t xml:space="preserve"> </w:t>
      </w:r>
      <w:r w:rsidR="00B04B70" w:rsidRPr="00B04B70">
        <w:rPr>
          <w:rFonts w:ascii="Garamond" w:eastAsia="SimSun" w:hAnsi="Garamond"/>
          <w:lang w:val="sr-Cyrl-CS" w:eastAsia="hi-IN" w:bidi="hi-IN"/>
        </w:rPr>
        <w:t>и</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уколико</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је</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подносилац</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захтева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у</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складу</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са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чланом</w:t>
      </w:r>
      <w:r w:rsidR="00B04B70" w:rsidRPr="00B04B70">
        <w:rPr>
          <w:rFonts w:ascii="Garamond" w:eastAsia="SimSun" w:hAnsi="Garamond"/>
          <w:lang w:val="sr-Latn-RS" w:eastAsia="hi-IN" w:bidi="hi-IN"/>
        </w:rPr>
        <w:t xml:space="preserve"> 63. </w:t>
      </w:r>
      <w:r w:rsidR="00B04B70" w:rsidRPr="00B04B70">
        <w:rPr>
          <w:rFonts w:ascii="Garamond" w:eastAsia="SimSun" w:hAnsi="Garamond"/>
          <w:lang w:val="sr-Cyrl-CS" w:eastAsia="hi-IN" w:bidi="hi-IN"/>
        </w:rPr>
        <w:t>став</w:t>
      </w:r>
      <w:r w:rsidR="00B04B70" w:rsidRPr="00B04B70">
        <w:rPr>
          <w:rFonts w:ascii="Garamond" w:eastAsia="SimSun" w:hAnsi="Garamond"/>
          <w:lang w:val="sr-Latn-RS" w:eastAsia="hi-IN" w:bidi="hi-IN"/>
        </w:rPr>
        <w:t xml:space="preserve"> 2. </w:t>
      </w:r>
      <w:r w:rsidR="00B04B70" w:rsidRPr="00B04B70">
        <w:rPr>
          <w:rFonts w:ascii="Garamond" w:eastAsia="SimSun" w:hAnsi="Garamond"/>
          <w:lang w:val="sr-Cyrl-CS" w:eastAsia="hi-IN" w:bidi="hi-IN"/>
        </w:rPr>
        <w:t>овог</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закона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указао</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наручиоцу</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на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евентуалне</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недостатке</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и</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неправилности</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а</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наручилац</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исте</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није</w:t>
      </w:r>
      <w:r w:rsidR="00B04B70" w:rsidRPr="00B04B70">
        <w:rPr>
          <w:rFonts w:ascii="Garamond" w:eastAsia="SimSun" w:hAnsi="Garamond"/>
          <w:lang w:val="sr-Latn-RS" w:eastAsia="hi-IN" w:bidi="hi-IN"/>
        </w:rPr>
        <w:t xml:space="preserve"> </w:t>
      </w:r>
      <w:r w:rsidR="00B04B70" w:rsidRPr="00B04B70">
        <w:rPr>
          <w:rFonts w:ascii="Garamond" w:eastAsia="SimSun" w:hAnsi="Garamond"/>
          <w:lang w:val="sr-Cyrl-CS" w:eastAsia="hi-IN" w:bidi="hi-IN"/>
        </w:rPr>
        <w:t>отклонио</w:t>
      </w:r>
      <w:r w:rsidR="00B04B70" w:rsidRPr="00B04B70">
        <w:rPr>
          <w:rFonts w:ascii="Garamond" w:eastAsia="SimSun" w:hAnsi="Garamond"/>
          <w:lang w:val="sr-Latn-RS" w:eastAsia="hi-IN" w:bidi="hi-IN"/>
        </w:rPr>
        <w:t>.</w:t>
      </w:r>
    </w:p>
    <w:p w:rsidR="00B04B70" w:rsidRPr="00B04B70" w:rsidRDefault="00776F3D" w:rsidP="00F508E0">
      <w:pPr>
        <w:widowControl w:val="0"/>
        <w:ind w:left="-270" w:right="120" w:firstLine="348"/>
        <w:jc w:val="both"/>
        <w:textAlignment w:val="baseline"/>
        <w:rPr>
          <w:rFonts w:ascii="Garamond" w:eastAsia="SimSun" w:hAnsi="Garamond"/>
          <w:lang w:val="sr-Cyrl-RS" w:eastAsia="hi-IN" w:bidi="hi-IN"/>
        </w:rPr>
      </w:pPr>
      <w:r>
        <w:rPr>
          <w:rFonts w:ascii="Garamond" w:eastAsia="SimSun" w:hAnsi="Garamond"/>
          <w:lang w:val="sr-Cyrl-RS" w:eastAsia="hi-IN" w:bidi="hi-IN"/>
        </w:rPr>
        <w:t xml:space="preserve">      </w:t>
      </w:r>
      <w:r w:rsidR="00B04B70" w:rsidRPr="00B04B70">
        <w:rPr>
          <w:rFonts w:ascii="Garamond" w:eastAsia="SimSun" w:hAnsi="Garamond"/>
          <w:lang w:val="sr-Cyrl-RS" w:eastAsia="hi-IN" w:bidi="hi-IN"/>
        </w:rPr>
        <w:t>После д</w:t>
      </w:r>
      <w:r w:rsidR="00B30C1C">
        <w:rPr>
          <w:rFonts w:ascii="Garamond" w:eastAsia="SimSun" w:hAnsi="Garamond"/>
          <w:lang w:val="sr-Cyrl-RS" w:eastAsia="hi-IN" w:bidi="hi-IN"/>
        </w:rPr>
        <w:t>оношења одлуке о додели уговора, одлуке о закључењу оквирног споразума</w:t>
      </w:r>
      <w:r w:rsidR="00B04B70" w:rsidRPr="00B04B70">
        <w:rPr>
          <w:rFonts w:ascii="Garamond" w:eastAsia="SimSun" w:hAnsi="Garamond"/>
          <w:lang w:val="sr-Cyrl-RS" w:eastAsia="hi-IN" w:bidi="hi-IN"/>
        </w:rPr>
        <w:t xml:space="preserve"> или одлуке о обустави поступка јавне набавке, рок за подношење захтева за заштиту права је </w:t>
      </w:r>
      <w:r w:rsidR="00B04B70" w:rsidRPr="00B04B70">
        <w:rPr>
          <w:rFonts w:ascii="Garamond" w:eastAsia="SimSun" w:hAnsi="Garamond"/>
          <w:b/>
          <w:lang w:val="sr-Cyrl-RS" w:eastAsia="hi-IN" w:bidi="hi-IN"/>
        </w:rPr>
        <w:t>10 (десет) дана</w:t>
      </w:r>
      <w:r w:rsidR="00B04B70" w:rsidRPr="00B04B70">
        <w:rPr>
          <w:rFonts w:ascii="Garamond" w:eastAsia="SimSun" w:hAnsi="Garamond"/>
          <w:lang w:val="sr-Cyrl-RS" w:eastAsia="hi-IN" w:bidi="hi-IN"/>
        </w:rPr>
        <w:t xml:space="preserve"> од дана </w:t>
      </w:r>
      <w:r w:rsidR="00B30C1C">
        <w:rPr>
          <w:rFonts w:ascii="Garamond" w:eastAsia="SimSun" w:hAnsi="Garamond"/>
          <w:lang w:val="sr-Cyrl-RS" w:eastAsia="hi-IN" w:bidi="hi-IN"/>
        </w:rPr>
        <w:t>објављивања</w:t>
      </w:r>
      <w:r w:rsidR="00B04B70" w:rsidRPr="00B04B70">
        <w:rPr>
          <w:rFonts w:ascii="Garamond" w:eastAsia="SimSun" w:hAnsi="Garamond"/>
          <w:lang w:val="sr-Cyrl-RS" w:eastAsia="hi-IN" w:bidi="hi-IN"/>
        </w:rPr>
        <w:t xml:space="preserve"> одлуке</w:t>
      </w:r>
      <w:r w:rsidR="00B30C1C">
        <w:rPr>
          <w:rFonts w:ascii="Garamond" w:eastAsia="SimSun" w:hAnsi="Garamond"/>
          <w:lang w:val="sr-Cyrl-RS" w:eastAsia="hi-IN" w:bidi="hi-IN"/>
        </w:rPr>
        <w:t xml:space="preserve"> на Порталу јавних набавки</w:t>
      </w:r>
      <w:r w:rsidR="00B04B70" w:rsidRPr="00B04B70">
        <w:rPr>
          <w:rFonts w:ascii="Garamond" w:eastAsia="SimSun" w:hAnsi="Garamond"/>
          <w:lang w:val="sr-Cyrl-RS" w:eastAsia="hi-IN" w:bidi="hi-IN"/>
        </w:rPr>
        <w:t>.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04B70" w:rsidRPr="00B04B70" w:rsidRDefault="00776F3D" w:rsidP="00F508E0">
      <w:pPr>
        <w:widowControl w:val="0"/>
        <w:ind w:left="-270" w:right="120" w:firstLine="348"/>
        <w:jc w:val="both"/>
        <w:textAlignment w:val="baseline"/>
        <w:rPr>
          <w:rFonts w:ascii="Garamond" w:eastAsia="SimSun" w:hAnsi="Garamond"/>
          <w:lang w:val="sr-Cyrl-RS" w:eastAsia="hi-IN" w:bidi="hi-IN"/>
        </w:rPr>
      </w:pPr>
      <w:r>
        <w:rPr>
          <w:rFonts w:ascii="Garamond" w:eastAsia="SimSun" w:hAnsi="Garamond"/>
          <w:lang w:val="sr-Cyrl-RS" w:eastAsia="hi-IN" w:bidi="hi-IN"/>
        </w:rPr>
        <w:t xml:space="preserve">      </w:t>
      </w:r>
      <w:r w:rsidR="00B04B70" w:rsidRPr="00B04B70">
        <w:rPr>
          <w:rFonts w:ascii="Garamond" w:eastAsia="SimSun" w:hAnsi="Garamond"/>
          <w:lang w:val="sr-Cyrl-RS" w:eastAsia="hi-IN" w:bidi="hi-IN"/>
        </w:rPr>
        <w:t>Ако је у истом поступку јавне набавке поново поднет захтев за заштиту права од стр</w:t>
      </w:r>
      <w:r w:rsidR="00B04B70" w:rsidRPr="00B04B70">
        <w:rPr>
          <w:rFonts w:ascii="Garamond" w:eastAsia="SimSun" w:hAnsi="Garamond"/>
          <w:lang w:val="sr-Cyrl-CS" w:eastAsia="hi-IN" w:bidi="hi-IN"/>
        </w:rPr>
        <w:t>а</w:t>
      </w:r>
      <w:r w:rsidR="00B04B70" w:rsidRPr="00B04B70">
        <w:rPr>
          <w:rFonts w:ascii="Garamond" w:eastAsia="SimSun" w:hAnsi="Garamond"/>
          <w:lang w:val="sr-Cyrl-RS" w:eastAsia="hi-IN" w:bidi="hi-IN"/>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4B70" w:rsidRPr="00B04B70" w:rsidRDefault="00B04B70" w:rsidP="00F508E0">
      <w:pPr>
        <w:ind w:left="-270" w:right="120"/>
        <w:jc w:val="both"/>
        <w:rPr>
          <w:rFonts w:ascii="Garamond" w:hAnsi="Garamond"/>
          <w:lang w:val="sr-Cyrl-RS"/>
        </w:rPr>
      </w:pPr>
      <w:r w:rsidRPr="00B04B70">
        <w:rPr>
          <w:rFonts w:ascii="Garamond" w:hAnsi="Garamond"/>
          <w:lang w:val="sr-Cyrl-RS"/>
        </w:rPr>
        <w:t>Подносилац захтева за заштиту права је дужан да на одређени рачун буџета Републике Србије уплати таксу од:</w:t>
      </w:r>
    </w:p>
    <w:p w:rsidR="00B04B70" w:rsidRPr="00B04B70" w:rsidRDefault="00B04B70" w:rsidP="00F508E0">
      <w:pPr>
        <w:ind w:left="-270" w:right="120" w:firstLine="348"/>
        <w:jc w:val="both"/>
        <w:rPr>
          <w:rFonts w:ascii="Garamond" w:hAnsi="Garamond"/>
          <w:lang w:val="sr-Cyrl-RS"/>
        </w:rPr>
      </w:pPr>
      <w:r w:rsidRPr="00B04B70">
        <w:rPr>
          <w:rFonts w:ascii="Garamond" w:hAnsi="Garamond"/>
          <w:lang w:val="sr-Cyrl-RS"/>
        </w:rPr>
        <w:t xml:space="preserve">1) </w:t>
      </w:r>
      <w:r w:rsidRPr="00B04B70">
        <w:rPr>
          <w:rFonts w:ascii="Garamond" w:hAnsi="Garamond"/>
          <w:b/>
          <w:lang w:val="sr-Cyrl-RS"/>
        </w:rPr>
        <w:t>60.000 динара</w:t>
      </w:r>
      <w:r w:rsidRPr="00B04B70">
        <w:rPr>
          <w:rFonts w:ascii="Garamond" w:hAnsi="Garamond"/>
          <w:lang w:val="sr-Cyrl-RS"/>
        </w:rPr>
        <w:t xml:space="preserve"> у поступку јавне набавке мале вредности и преговарачком поступку без објављивања позива за подношење понуда;</w:t>
      </w:r>
    </w:p>
    <w:p w:rsidR="00B04B70" w:rsidRPr="00B04B70" w:rsidRDefault="00B04B70" w:rsidP="00F508E0">
      <w:pPr>
        <w:ind w:left="-270" w:right="120" w:firstLine="348"/>
        <w:jc w:val="both"/>
        <w:rPr>
          <w:rFonts w:ascii="Garamond" w:hAnsi="Garamond"/>
          <w:lang w:val="sr-Cyrl-RS"/>
        </w:rPr>
      </w:pPr>
      <w:r w:rsidRPr="00B04B70">
        <w:rPr>
          <w:rFonts w:ascii="Garamond" w:hAnsi="Garamond"/>
          <w:lang w:val="sr-Cyrl-RS"/>
        </w:rPr>
        <w:t xml:space="preserve">2) </w:t>
      </w:r>
      <w:r w:rsidRPr="00B04B70">
        <w:rPr>
          <w:rFonts w:ascii="Garamond" w:hAnsi="Garamond"/>
          <w:b/>
          <w:lang w:val="sr-Cyrl-RS"/>
        </w:rPr>
        <w:t>120.000 динара</w:t>
      </w:r>
      <w:r w:rsidRPr="00B04B70">
        <w:rPr>
          <w:rFonts w:ascii="Garamond" w:hAnsi="Garamond"/>
          <w:lang w:val="sr-Cyrl-RS"/>
        </w:rPr>
        <w:t xml:space="preserve"> ако се захтев за заштиту права подноси пре отварања понуда и ако процењена вредност није већа од 120.000.000 динара;</w:t>
      </w:r>
    </w:p>
    <w:p w:rsidR="00B04B70" w:rsidRPr="00B04B70" w:rsidRDefault="00B04B70" w:rsidP="00F508E0">
      <w:pPr>
        <w:ind w:left="-270" w:right="120" w:firstLine="348"/>
        <w:jc w:val="both"/>
        <w:rPr>
          <w:rFonts w:ascii="Garamond" w:hAnsi="Garamond"/>
          <w:lang w:val="sr-Cyrl-RS"/>
        </w:rPr>
      </w:pPr>
      <w:r w:rsidRPr="00B04B70">
        <w:rPr>
          <w:rFonts w:ascii="Garamond" w:hAnsi="Garamond"/>
          <w:lang w:val="sr-Cyrl-RS"/>
        </w:rPr>
        <w:t xml:space="preserve">3) </w:t>
      </w:r>
      <w:r w:rsidRPr="00B04B70">
        <w:rPr>
          <w:rFonts w:ascii="Garamond" w:hAnsi="Garamond"/>
          <w:b/>
          <w:lang w:val="sr-Cyrl-RS"/>
        </w:rPr>
        <w:t>250.000 динара</w:t>
      </w:r>
      <w:r w:rsidRPr="00B04B70">
        <w:rPr>
          <w:rFonts w:ascii="Garamond" w:hAnsi="Garamond"/>
          <w:lang w:val="sr-Cyrl-RS"/>
        </w:rPr>
        <w:t xml:space="preserve"> ако се захтев за заштиту права подноси пре отварања понуда и ако је процењена вредност већа од 120.000.000 динара;</w:t>
      </w:r>
    </w:p>
    <w:p w:rsidR="00B04B70" w:rsidRPr="00B04B70" w:rsidRDefault="00B04B70" w:rsidP="00F508E0">
      <w:pPr>
        <w:ind w:left="-270" w:right="120" w:firstLine="348"/>
        <w:jc w:val="both"/>
        <w:rPr>
          <w:rFonts w:ascii="Garamond" w:hAnsi="Garamond"/>
          <w:lang w:val="sr-Cyrl-RS"/>
        </w:rPr>
      </w:pPr>
      <w:r w:rsidRPr="00B04B70">
        <w:rPr>
          <w:rFonts w:ascii="Garamond" w:hAnsi="Garamond"/>
          <w:lang w:val="sr-Cyrl-RS"/>
        </w:rPr>
        <w:t xml:space="preserve">4) </w:t>
      </w:r>
      <w:r w:rsidRPr="00B04B70">
        <w:rPr>
          <w:rFonts w:ascii="Garamond" w:hAnsi="Garamond"/>
          <w:b/>
          <w:lang w:val="sr-Cyrl-RS"/>
        </w:rPr>
        <w:t>120.000 динара</w:t>
      </w:r>
      <w:r w:rsidRPr="00B04B70">
        <w:rPr>
          <w:rFonts w:ascii="Garamond" w:hAnsi="Garamond"/>
          <w:lang w:val="sr-Cyrl-RS"/>
        </w:rPr>
        <w:t xml:space="preserve"> ако се захтев за заштиту права подноси након отварања понуда и ако процењена вредност није већа од 120.000.000 динара;</w:t>
      </w:r>
    </w:p>
    <w:p w:rsidR="00B04B70" w:rsidRPr="00B04B70" w:rsidRDefault="00B04B70" w:rsidP="00F508E0">
      <w:pPr>
        <w:ind w:left="-270" w:right="120" w:firstLine="348"/>
        <w:jc w:val="both"/>
        <w:rPr>
          <w:rFonts w:ascii="Garamond" w:hAnsi="Garamond"/>
          <w:lang w:val="sr-Cyrl-RS"/>
        </w:rPr>
      </w:pPr>
      <w:r w:rsidRPr="00B04B70">
        <w:rPr>
          <w:rFonts w:ascii="Garamond" w:hAnsi="Garamond"/>
          <w:lang w:val="sr-Cyrl-RS"/>
        </w:rPr>
        <w:t xml:space="preserve">5) </w:t>
      </w:r>
      <w:r w:rsidRPr="00B04B70">
        <w:rPr>
          <w:rFonts w:ascii="Garamond" w:hAnsi="Garamond"/>
          <w:b/>
          <w:lang w:val="sr-Cyrl-RS"/>
        </w:rPr>
        <w:t>120.000 динара</w:t>
      </w:r>
      <w:r w:rsidRPr="00B04B70">
        <w:rPr>
          <w:rFonts w:ascii="Garamond" w:hAnsi="Garamond"/>
          <w:lang w:val="sr-Cyrl-RS"/>
        </w:rPr>
        <w:t xml:space="preserve">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04B70" w:rsidRPr="00B04B70" w:rsidRDefault="00B04B70" w:rsidP="00F508E0">
      <w:pPr>
        <w:ind w:left="-270" w:right="120" w:firstLine="348"/>
        <w:jc w:val="both"/>
        <w:rPr>
          <w:rFonts w:ascii="Garamond" w:hAnsi="Garamond"/>
          <w:lang w:val="sr-Cyrl-RS"/>
        </w:rPr>
      </w:pPr>
      <w:r w:rsidRPr="00B04B70">
        <w:rPr>
          <w:rFonts w:ascii="Garamond" w:hAnsi="Garamond"/>
          <w:lang w:val="sr-Cyrl-RS"/>
        </w:rPr>
        <w:t xml:space="preserve">6) </w:t>
      </w:r>
      <w:r w:rsidRPr="00B04B70">
        <w:rPr>
          <w:rFonts w:ascii="Garamond" w:hAnsi="Garamond"/>
          <w:b/>
          <w:lang w:val="sr-Cyrl-RS"/>
        </w:rPr>
        <w:t xml:space="preserve">0,1% </w:t>
      </w:r>
      <w:r w:rsidRPr="00B04B70">
        <w:rPr>
          <w:rFonts w:ascii="Garamond" w:hAnsi="Garamond"/>
          <w:lang w:val="sr-Cyrl-RS"/>
        </w:rPr>
        <w:t>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04B70" w:rsidRDefault="00B04B70" w:rsidP="00F508E0">
      <w:pPr>
        <w:autoSpaceDE w:val="0"/>
        <w:autoSpaceDN w:val="0"/>
        <w:adjustRightInd w:val="0"/>
        <w:ind w:left="-270" w:right="120" w:firstLine="348"/>
        <w:jc w:val="both"/>
        <w:rPr>
          <w:rFonts w:ascii="Garamond" w:hAnsi="Garamond"/>
          <w:lang w:val="sr-Cyrl-RS"/>
        </w:rPr>
      </w:pPr>
      <w:r w:rsidRPr="00B04B70">
        <w:rPr>
          <w:rFonts w:ascii="Garamond" w:hAnsi="Garamond"/>
          <w:lang w:val="sr-Cyrl-RS"/>
        </w:rPr>
        <w:t xml:space="preserve">7) </w:t>
      </w:r>
      <w:r w:rsidRPr="00B04B70">
        <w:rPr>
          <w:rFonts w:ascii="Garamond" w:hAnsi="Garamond"/>
          <w:b/>
          <w:lang w:val="sr-Cyrl-RS"/>
        </w:rPr>
        <w:t>0,1%</w:t>
      </w:r>
      <w:r w:rsidRPr="00B04B70">
        <w:rPr>
          <w:rFonts w:ascii="Garamond" w:hAnsi="Garamond"/>
          <w:lang w:val="sr-Cyrl-RS"/>
        </w:rPr>
        <w:t xml:space="preserve">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5B3871" w:rsidRPr="00B04B70" w:rsidRDefault="005B3871" w:rsidP="00F508E0">
      <w:pPr>
        <w:autoSpaceDE w:val="0"/>
        <w:autoSpaceDN w:val="0"/>
        <w:adjustRightInd w:val="0"/>
        <w:ind w:left="-270" w:right="120" w:firstLine="348"/>
        <w:jc w:val="both"/>
        <w:rPr>
          <w:rFonts w:ascii="Garamond" w:hAnsi="Garamond"/>
          <w:lang w:val="sr-Cyrl-RS"/>
        </w:rPr>
      </w:pPr>
    </w:p>
    <w:p w:rsidR="00B04B70" w:rsidRDefault="00B04B70" w:rsidP="00F508E0">
      <w:pPr>
        <w:autoSpaceDE w:val="0"/>
        <w:autoSpaceDN w:val="0"/>
        <w:adjustRightInd w:val="0"/>
        <w:ind w:left="-270" w:right="120" w:firstLine="348"/>
        <w:jc w:val="both"/>
        <w:rPr>
          <w:rFonts w:ascii="Garamond" w:hAnsi="Garamond"/>
          <w:bCs/>
          <w:lang w:val="sr-Cyrl-RS"/>
        </w:rPr>
      </w:pPr>
      <w:r w:rsidRPr="00B04B70">
        <w:rPr>
          <w:rFonts w:ascii="Garamond" w:hAnsi="Garamond"/>
          <w:bCs/>
          <w:lang w:val="sr-Cyrl-RS"/>
        </w:rPr>
        <w:t>Као доказ о уплати таксе, у смислу члана 151. став 1. тачка 6) ЗЈН, прихватиће се:</w:t>
      </w:r>
    </w:p>
    <w:p w:rsidR="00EC64DC" w:rsidRPr="005B3871" w:rsidRDefault="005B3871" w:rsidP="00F508E0">
      <w:pPr>
        <w:autoSpaceDE w:val="0"/>
        <w:autoSpaceDN w:val="0"/>
        <w:adjustRightInd w:val="0"/>
        <w:ind w:left="-270" w:right="120" w:firstLine="360"/>
        <w:jc w:val="both"/>
        <w:rPr>
          <w:rFonts w:ascii="Garamond" w:hAnsi="Garamond"/>
          <w:b/>
          <w:bCs/>
        </w:rPr>
      </w:pPr>
      <w:r>
        <w:rPr>
          <w:rFonts w:ascii="Garamond" w:hAnsi="Garamond"/>
          <w:b/>
          <w:bCs/>
          <w:lang w:val="sr-Cyrl-RS"/>
        </w:rPr>
        <w:t xml:space="preserve">1. </w:t>
      </w:r>
      <w:proofErr w:type="gramStart"/>
      <w:r w:rsidR="006F3A6A" w:rsidRPr="005B3871">
        <w:rPr>
          <w:rFonts w:ascii="Garamond" w:hAnsi="Garamond"/>
          <w:b/>
          <w:bCs/>
        </w:rPr>
        <w:t>Потврда о извршеној уплати таксе из члана 156.</w:t>
      </w:r>
      <w:proofErr w:type="gramEnd"/>
      <w:r w:rsidR="006F3A6A" w:rsidRPr="005B3871">
        <w:rPr>
          <w:rFonts w:ascii="Garamond" w:hAnsi="Garamond"/>
          <w:b/>
          <w:bCs/>
        </w:rPr>
        <w:t xml:space="preserve"> ЗЈН која садржи следеће елементе:</w:t>
      </w:r>
    </w:p>
    <w:p w:rsidR="00EC64DC" w:rsidRPr="0010250A" w:rsidRDefault="00EC64DC" w:rsidP="00F508E0">
      <w:pPr>
        <w:autoSpaceDE w:val="0"/>
        <w:autoSpaceDN w:val="0"/>
        <w:adjustRightInd w:val="0"/>
        <w:ind w:left="-270" w:right="120" w:firstLine="851"/>
        <w:jc w:val="both"/>
        <w:rPr>
          <w:rFonts w:ascii="Garamond" w:hAnsi="Garamond"/>
        </w:rPr>
      </w:pPr>
      <w:r w:rsidRPr="0010250A">
        <w:rPr>
          <w:rFonts w:ascii="Garamond" w:hAnsi="Garamond"/>
        </w:rPr>
        <w:t xml:space="preserve">(1) </w:t>
      </w:r>
      <w:proofErr w:type="gramStart"/>
      <w:r w:rsidRPr="0010250A">
        <w:rPr>
          <w:rFonts w:ascii="Garamond" w:hAnsi="Garamond"/>
        </w:rPr>
        <w:t>да</w:t>
      </w:r>
      <w:proofErr w:type="gramEnd"/>
      <w:r w:rsidRPr="0010250A">
        <w:rPr>
          <w:rFonts w:ascii="Garamond" w:hAnsi="Garamond"/>
        </w:rPr>
        <w:t xml:space="preserve"> буде издата од стране банке и да садржи печат банке;</w:t>
      </w:r>
    </w:p>
    <w:p w:rsidR="00EC64DC" w:rsidRPr="0010250A" w:rsidRDefault="00275B38" w:rsidP="00F508E0">
      <w:pPr>
        <w:tabs>
          <w:tab w:val="left" w:pos="851"/>
        </w:tabs>
        <w:autoSpaceDE w:val="0"/>
        <w:autoSpaceDN w:val="0"/>
        <w:adjustRightInd w:val="0"/>
        <w:ind w:left="-270" w:right="120" w:firstLine="360"/>
        <w:jc w:val="both"/>
        <w:rPr>
          <w:rFonts w:ascii="Garamond" w:hAnsi="Garamond"/>
        </w:rPr>
      </w:pPr>
      <w:r>
        <w:rPr>
          <w:rFonts w:ascii="Garamond" w:hAnsi="Garamond"/>
        </w:rPr>
        <w:t xml:space="preserve"> </w:t>
      </w:r>
      <w:r w:rsidR="00EC64DC" w:rsidRPr="0010250A">
        <w:rPr>
          <w:rFonts w:ascii="Garamond" w:hAnsi="Garamond"/>
        </w:rPr>
        <w:t xml:space="preserve">(2) </w:t>
      </w:r>
      <w:proofErr w:type="gramStart"/>
      <w:r w:rsidR="00EC64DC" w:rsidRPr="0010250A">
        <w:rPr>
          <w:rFonts w:ascii="Garamond" w:hAnsi="Garamond"/>
        </w:rPr>
        <w:t>да</w:t>
      </w:r>
      <w:proofErr w:type="gramEnd"/>
      <w:r w:rsidR="00EC64DC" w:rsidRPr="0010250A">
        <w:rPr>
          <w:rFonts w:ascii="Garamond" w:hAnsi="Garamond"/>
        </w:rPr>
        <w:t xml:space="preserve">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 </w:t>
      </w:r>
    </w:p>
    <w:p w:rsidR="00EC64DC" w:rsidRPr="0010250A" w:rsidRDefault="00EC64DC" w:rsidP="00F508E0">
      <w:pPr>
        <w:autoSpaceDE w:val="0"/>
        <w:autoSpaceDN w:val="0"/>
        <w:adjustRightInd w:val="0"/>
        <w:ind w:left="-270" w:right="120" w:firstLine="360"/>
        <w:jc w:val="both"/>
        <w:rPr>
          <w:rFonts w:ascii="Garamond" w:hAnsi="Garamond"/>
        </w:rPr>
      </w:pPr>
      <w:proofErr w:type="gramStart"/>
      <w:r w:rsidRPr="0010250A">
        <w:rPr>
          <w:rFonts w:ascii="Garamond" w:hAnsi="Garamond"/>
          <w:bCs/>
          <w:i/>
          <w:iCs/>
        </w:rPr>
        <w:t>* Републичка комисија</w:t>
      </w:r>
      <w:r w:rsidR="000602D3">
        <w:rPr>
          <w:rFonts w:ascii="Garamond" w:hAnsi="Garamond"/>
          <w:bCs/>
          <w:i/>
          <w:iCs/>
          <w:lang w:val="sr-Cyrl-RS"/>
        </w:rPr>
        <w:t xml:space="preserve"> </w:t>
      </w:r>
      <w:r w:rsidRPr="0010250A">
        <w:rPr>
          <w:rFonts w:ascii="Garamond" w:hAnsi="Garamond"/>
          <w:bCs/>
          <w:i/>
          <w:iCs/>
        </w:rPr>
        <w:t>може да изврши увид у одговарајући извод евиденционог рачуна</w:t>
      </w:r>
      <w:r w:rsidR="00E40A79">
        <w:rPr>
          <w:rFonts w:ascii="Garamond" w:hAnsi="Garamond"/>
          <w:bCs/>
          <w:i/>
          <w:iCs/>
          <w:lang w:val="sr-Cyrl-RS"/>
        </w:rPr>
        <w:t xml:space="preserve"> </w:t>
      </w:r>
      <w:r w:rsidRPr="0010250A">
        <w:rPr>
          <w:rFonts w:ascii="Garamond" w:hAnsi="Garamond"/>
          <w:bCs/>
          <w:i/>
          <w:iCs/>
        </w:rPr>
        <w:t>достављеног од стране Министарства финансија – Управе за трезор и на</w:t>
      </w:r>
      <w:r w:rsidR="004F41B3">
        <w:rPr>
          <w:rFonts w:ascii="Garamond" w:hAnsi="Garamond"/>
          <w:bCs/>
          <w:i/>
          <w:iCs/>
          <w:lang w:val="sr-Cyrl-RS"/>
        </w:rPr>
        <w:t xml:space="preserve"> </w:t>
      </w:r>
      <w:r w:rsidRPr="0010250A">
        <w:rPr>
          <w:rFonts w:ascii="Garamond" w:hAnsi="Garamond"/>
          <w:bCs/>
          <w:i/>
          <w:iCs/>
        </w:rPr>
        <w:t>тај начин додатно провери чињеницу да ли је налог за пренос реализован.</w:t>
      </w:r>
      <w:proofErr w:type="gramEnd"/>
    </w:p>
    <w:p w:rsidR="00EC64DC" w:rsidRPr="0010250A" w:rsidRDefault="00275B38" w:rsidP="00F508E0">
      <w:pPr>
        <w:autoSpaceDE w:val="0"/>
        <w:autoSpaceDN w:val="0"/>
        <w:adjustRightInd w:val="0"/>
        <w:ind w:left="-270" w:right="120" w:firstLine="360"/>
        <w:jc w:val="both"/>
        <w:rPr>
          <w:rFonts w:ascii="Garamond" w:hAnsi="Garamond"/>
        </w:rPr>
      </w:pPr>
      <w:r>
        <w:rPr>
          <w:rFonts w:ascii="Garamond" w:hAnsi="Garamond"/>
        </w:rPr>
        <w:t xml:space="preserve">        </w:t>
      </w:r>
      <w:r w:rsidR="00EC64DC" w:rsidRPr="0010250A">
        <w:rPr>
          <w:rFonts w:ascii="Garamond" w:hAnsi="Garamond"/>
        </w:rPr>
        <w:t xml:space="preserve">(3) </w:t>
      </w:r>
      <w:proofErr w:type="gramStart"/>
      <w:r w:rsidR="00EC64DC" w:rsidRPr="0010250A">
        <w:rPr>
          <w:rFonts w:ascii="Garamond" w:hAnsi="Garamond"/>
        </w:rPr>
        <w:t>износ</w:t>
      </w:r>
      <w:proofErr w:type="gramEnd"/>
      <w:r w:rsidR="00EC64DC" w:rsidRPr="0010250A">
        <w:rPr>
          <w:rFonts w:ascii="Garamond" w:hAnsi="Garamond"/>
        </w:rPr>
        <w:t xml:space="preserve"> таксе из члана 156. ЗЈН чија се уплата врши;</w:t>
      </w:r>
    </w:p>
    <w:p w:rsidR="00EC64DC" w:rsidRPr="0010250A" w:rsidRDefault="00275B38" w:rsidP="00F508E0">
      <w:pPr>
        <w:autoSpaceDE w:val="0"/>
        <w:autoSpaceDN w:val="0"/>
        <w:adjustRightInd w:val="0"/>
        <w:ind w:left="-270" w:right="120" w:firstLine="360"/>
        <w:jc w:val="both"/>
        <w:rPr>
          <w:rFonts w:ascii="Garamond" w:hAnsi="Garamond"/>
        </w:rPr>
      </w:pPr>
      <w:r>
        <w:rPr>
          <w:rFonts w:ascii="Garamond" w:hAnsi="Garamond"/>
        </w:rPr>
        <w:t xml:space="preserve">        </w:t>
      </w:r>
      <w:r w:rsidR="00EC64DC" w:rsidRPr="0010250A">
        <w:rPr>
          <w:rFonts w:ascii="Garamond" w:hAnsi="Garamond"/>
        </w:rPr>
        <w:t xml:space="preserve">(4) </w:t>
      </w:r>
      <w:proofErr w:type="gramStart"/>
      <w:r w:rsidR="00EC64DC" w:rsidRPr="0010250A">
        <w:rPr>
          <w:rFonts w:ascii="Garamond" w:hAnsi="Garamond"/>
        </w:rPr>
        <w:t>број</w:t>
      </w:r>
      <w:proofErr w:type="gramEnd"/>
      <w:r w:rsidR="00EC64DC" w:rsidRPr="0010250A">
        <w:rPr>
          <w:rFonts w:ascii="Garamond" w:hAnsi="Garamond"/>
        </w:rPr>
        <w:t xml:space="preserve"> рачуна: 840-30678845-06;</w:t>
      </w:r>
    </w:p>
    <w:p w:rsidR="00EC64DC" w:rsidRPr="0010250A" w:rsidRDefault="00275B38" w:rsidP="00F508E0">
      <w:pPr>
        <w:tabs>
          <w:tab w:val="left" w:pos="709"/>
          <w:tab w:val="left" w:pos="851"/>
        </w:tabs>
        <w:autoSpaceDE w:val="0"/>
        <w:autoSpaceDN w:val="0"/>
        <w:adjustRightInd w:val="0"/>
        <w:ind w:left="-270" w:right="120" w:firstLine="360"/>
        <w:jc w:val="both"/>
        <w:rPr>
          <w:rFonts w:ascii="Garamond" w:hAnsi="Garamond"/>
        </w:rPr>
      </w:pPr>
      <w:r>
        <w:rPr>
          <w:rFonts w:ascii="Garamond" w:hAnsi="Garamond"/>
        </w:rPr>
        <w:t xml:space="preserve">        </w:t>
      </w:r>
      <w:r w:rsidR="00EC64DC" w:rsidRPr="0010250A">
        <w:rPr>
          <w:rFonts w:ascii="Garamond" w:hAnsi="Garamond"/>
        </w:rPr>
        <w:t xml:space="preserve">(5) </w:t>
      </w:r>
      <w:proofErr w:type="gramStart"/>
      <w:r w:rsidR="00EC64DC" w:rsidRPr="0010250A">
        <w:rPr>
          <w:rFonts w:ascii="Garamond" w:hAnsi="Garamond"/>
        </w:rPr>
        <w:t>шифру</w:t>
      </w:r>
      <w:proofErr w:type="gramEnd"/>
      <w:r w:rsidR="00EC64DC" w:rsidRPr="0010250A">
        <w:rPr>
          <w:rFonts w:ascii="Garamond" w:hAnsi="Garamond"/>
        </w:rPr>
        <w:t xml:space="preserve"> плаћања: 153 или 253;</w:t>
      </w:r>
    </w:p>
    <w:p w:rsidR="00EC64DC" w:rsidRPr="0010250A" w:rsidRDefault="00275B38" w:rsidP="00F508E0">
      <w:pPr>
        <w:autoSpaceDE w:val="0"/>
        <w:autoSpaceDN w:val="0"/>
        <w:adjustRightInd w:val="0"/>
        <w:ind w:left="-270" w:right="120" w:hanging="66"/>
        <w:jc w:val="both"/>
        <w:rPr>
          <w:rFonts w:ascii="Garamond" w:hAnsi="Garamond"/>
        </w:rPr>
      </w:pPr>
      <w:r>
        <w:rPr>
          <w:rFonts w:ascii="Garamond" w:hAnsi="Garamond"/>
        </w:rPr>
        <w:t xml:space="preserve">        </w:t>
      </w:r>
      <w:r w:rsidR="00776F3D">
        <w:rPr>
          <w:rFonts w:ascii="Garamond" w:hAnsi="Garamond"/>
          <w:lang w:val="sr-Cyrl-RS"/>
        </w:rPr>
        <w:t xml:space="preserve">       </w:t>
      </w:r>
      <w:r w:rsidR="00EC64DC" w:rsidRPr="0010250A">
        <w:rPr>
          <w:rFonts w:ascii="Garamond" w:hAnsi="Garamond"/>
        </w:rPr>
        <w:t xml:space="preserve">(6) </w:t>
      </w:r>
      <w:proofErr w:type="gramStart"/>
      <w:r w:rsidR="00EC64DC" w:rsidRPr="0010250A">
        <w:rPr>
          <w:rFonts w:ascii="Garamond" w:hAnsi="Garamond"/>
        </w:rPr>
        <w:t>позив</w:t>
      </w:r>
      <w:proofErr w:type="gramEnd"/>
      <w:r w:rsidR="00EC64DC" w:rsidRPr="0010250A">
        <w:rPr>
          <w:rFonts w:ascii="Garamond" w:hAnsi="Garamond"/>
        </w:rPr>
        <w:t xml:space="preserve"> на број: подаци о броју или ознаци јавне набавке поводом које се</w:t>
      </w:r>
      <w:r w:rsidR="00841C2B">
        <w:rPr>
          <w:rFonts w:ascii="Garamond" w:hAnsi="Garamond"/>
        </w:rPr>
        <w:t xml:space="preserve"> </w:t>
      </w:r>
      <w:r w:rsidR="00EC64DC" w:rsidRPr="0010250A">
        <w:rPr>
          <w:rFonts w:ascii="Garamond" w:hAnsi="Garamond"/>
        </w:rPr>
        <w:t>подноси захтев за заштиту права;</w:t>
      </w:r>
    </w:p>
    <w:p w:rsidR="00EC64DC" w:rsidRPr="0010250A" w:rsidRDefault="00275B38" w:rsidP="00F508E0">
      <w:pPr>
        <w:autoSpaceDE w:val="0"/>
        <w:autoSpaceDN w:val="0"/>
        <w:adjustRightInd w:val="0"/>
        <w:ind w:left="-270" w:right="120" w:hanging="66"/>
        <w:jc w:val="both"/>
        <w:rPr>
          <w:rFonts w:ascii="Garamond" w:hAnsi="Garamond"/>
        </w:rPr>
      </w:pPr>
      <w:r>
        <w:rPr>
          <w:rFonts w:ascii="Garamond" w:hAnsi="Garamond"/>
        </w:rPr>
        <w:lastRenderedPageBreak/>
        <w:t xml:space="preserve">        </w:t>
      </w:r>
      <w:r w:rsidR="00776F3D">
        <w:rPr>
          <w:rFonts w:ascii="Garamond" w:hAnsi="Garamond"/>
          <w:lang w:val="sr-Cyrl-RS"/>
        </w:rPr>
        <w:t xml:space="preserve">       </w:t>
      </w:r>
      <w:r w:rsidR="00EC64DC" w:rsidRPr="0010250A">
        <w:rPr>
          <w:rFonts w:ascii="Garamond" w:hAnsi="Garamond"/>
        </w:rPr>
        <w:t xml:space="preserve">(7) </w:t>
      </w:r>
      <w:proofErr w:type="gramStart"/>
      <w:r w:rsidR="00EC64DC" w:rsidRPr="0010250A">
        <w:rPr>
          <w:rFonts w:ascii="Garamond" w:hAnsi="Garamond"/>
        </w:rPr>
        <w:t>сврха</w:t>
      </w:r>
      <w:proofErr w:type="gramEnd"/>
      <w:r w:rsidR="00EC64DC" w:rsidRPr="0010250A">
        <w:rPr>
          <w:rFonts w:ascii="Garamond" w:hAnsi="Garamond"/>
        </w:rPr>
        <w:t>: ЗЗП; назив наручиоца; број или ознака јавне набавке поводом које се</w:t>
      </w:r>
      <w:r w:rsidR="007B2198">
        <w:rPr>
          <w:rFonts w:ascii="Garamond" w:hAnsi="Garamond"/>
          <w:lang w:val="sr-Cyrl-RS"/>
        </w:rPr>
        <w:t xml:space="preserve"> </w:t>
      </w:r>
      <w:r w:rsidR="00EC64DC" w:rsidRPr="0010250A">
        <w:rPr>
          <w:rFonts w:ascii="Garamond" w:hAnsi="Garamond"/>
        </w:rPr>
        <w:t>подноси захтев за заштиту права;</w:t>
      </w:r>
    </w:p>
    <w:p w:rsidR="00EC64DC" w:rsidRPr="0010250A" w:rsidRDefault="00275B38" w:rsidP="00F508E0">
      <w:pPr>
        <w:autoSpaceDE w:val="0"/>
        <w:autoSpaceDN w:val="0"/>
        <w:adjustRightInd w:val="0"/>
        <w:ind w:left="-270" w:right="120" w:firstLine="360"/>
        <w:jc w:val="both"/>
        <w:rPr>
          <w:rFonts w:ascii="Garamond" w:hAnsi="Garamond"/>
        </w:rPr>
      </w:pPr>
      <w:r>
        <w:rPr>
          <w:rFonts w:ascii="Garamond" w:hAnsi="Garamond"/>
        </w:rPr>
        <w:t xml:space="preserve">        </w:t>
      </w:r>
      <w:r w:rsidR="00EC64DC" w:rsidRPr="0010250A">
        <w:rPr>
          <w:rFonts w:ascii="Garamond" w:hAnsi="Garamond"/>
        </w:rPr>
        <w:t xml:space="preserve">(8) </w:t>
      </w:r>
      <w:proofErr w:type="gramStart"/>
      <w:r w:rsidR="00EC64DC" w:rsidRPr="0010250A">
        <w:rPr>
          <w:rFonts w:ascii="Garamond" w:hAnsi="Garamond"/>
        </w:rPr>
        <w:t>корисник</w:t>
      </w:r>
      <w:proofErr w:type="gramEnd"/>
      <w:r w:rsidR="00EC64DC" w:rsidRPr="0010250A">
        <w:rPr>
          <w:rFonts w:ascii="Garamond" w:hAnsi="Garamond"/>
        </w:rPr>
        <w:t>: буџет Републике Србије;</w:t>
      </w:r>
    </w:p>
    <w:p w:rsidR="00EC64DC" w:rsidRPr="0010250A" w:rsidRDefault="00275B38" w:rsidP="00F508E0">
      <w:pPr>
        <w:autoSpaceDE w:val="0"/>
        <w:autoSpaceDN w:val="0"/>
        <w:adjustRightInd w:val="0"/>
        <w:ind w:left="-270" w:right="120" w:firstLine="218"/>
        <w:jc w:val="both"/>
        <w:rPr>
          <w:rFonts w:ascii="Garamond" w:hAnsi="Garamond"/>
        </w:rPr>
      </w:pPr>
      <w:r>
        <w:rPr>
          <w:rFonts w:ascii="Garamond" w:hAnsi="Garamond"/>
        </w:rPr>
        <w:t xml:space="preserve">   </w:t>
      </w:r>
      <w:r w:rsidR="00776F3D">
        <w:rPr>
          <w:rFonts w:ascii="Garamond" w:hAnsi="Garamond"/>
          <w:lang w:val="sr-Cyrl-RS"/>
        </w:rPr>
        <w:t xml:space="preserve">       </w:t>
      </w:r>
      <w:r w:rsidR="00EC64DC" w:rsidRPr="0010250A">
        <w:rPr>
          <w:rFonts w:ascii="Garamond" w:hAnsi="Garamond"/>
        </w:rPr>
        <w:t xml:space="preserve">(9) </w:t>
      </w:r>
      <w:proofErr w:type="gramStart"/>
      <w:r w:rsidR="00EC64DC" w:rsidRPr="0010250A">
        <w:rPr>
          <w:rFonts w:ascii="Garamond" w:hAnsi="Garamond"/>
        </w:rPr>
        <w:t>назив</w:t>
      </w:r>
      <w:proofErr w:type="gramEnd"/>
      <w:r w:rsidR="00EC64DC" w:rsidRPr="0010250A">
        <w:rPr>
          <w:rFonts w:ascii="Garamond" w:hAnsi="Garamond"/>
        </w:rPr>
        <w:t xml:space="preserve"> уплатиоца, односно назив подносиоца захтева за заштиту права закојег је извршена уплата таксе;</w:t>
      </w:r>
    </w:p>
    <w:p w:rsidR="00EC64DC" w:rsidRPr="009A5633" w:rsidRDefault="00275B38" w:rsidP="00F508E0">
      <w:pPr>
        <w:tabs>
          <w:tab w:val="left" w:pos="709"/>
          <w:tab w:val="left" w:pos="993"/>
        </w:tabs>
        <w:autoSpaceDE w:val="0"/>
        <w:autoSpaceDN w:val="0"/>
        <w:adjustRightInd w:val="0"/>
        <w:ind w:left="-270" w:right="120" w:firstLine="360"/>
        <w:jc w:val="both"/>
        <w:rPr>
          <w:rFonts w:ascii="Garamond" w:hAnsi="Garamond"/>
        </w:rPr>
      </w:pPr>
      <w:r>
        <w:rPr>
          <w:rFonts w:ascii="Garamond" w:hAnsi="Garamond"/>
        </w:rPr>
        <w:t xml:space="preserve">       </w:t>
      </w:r>
      <w:r w:rsidR="00EC64DC" w:rsidRPr="0010250A">
        <w:rPr>
          <w:rFonts w:ascii="Garamond" w:hAnsi="Garamond"/>
        </w:rPr>
        <w:t xml:space="preserve">(10) </w:t>
      </w:r>
      <w:proofErr w:type="gramStart"/>
      <w:r w:rsidR="00EC64DC" w:rsidRPr="0010250A">
        <w:rPr>
          <w:rFonts w:ascii="Garamond" w:hAnsi="Garamond"/>
        </w:rPr>
        <w:t>потпис</w:t>
      </w:r>
      <w:proofErr w:type="gramEnd"/>
      <w:r w:rsidR="00EC64DC" w:rsidRPr="0010250A">
        <w:rPr>
          <w:rFonts w:ascii="Garamond" w:hAnsi="Garamond"/>
        </w:rPr>
        <w:t xml:space="preserve"> овлашћеног лица банке.</w:t>
      </w:r>
    </w:p>
    <w:p w:rsidR="006F3A6A" w:rsidRPr="0010250A" w:rsidRDefault="005B3871" w:rsidP="00F508E0">
      <w:pPr>
        <w:autoSpaceDE w:val="0"/>
        <w:autoSpaceDN w:val="0"/>
        <w:adjustRightInd w:val="0"/>
        <w:ind w:left="-270" w:right="120" w:hanging="66"/>
        <w:jc w:val="both"/>
        <w:rPr>
          <w:rFonts w:ascii="Garamond" w:hAnsi="Garamond"/>
        </w:rPr>
      </w:pPr>
      <w:r>
        <w:rPr>
          <w:rFonts w:ascii="Garamond" w:hAnsi="Garamond"/>
          <w:b/>
          <w:bCs/>
          <w:lang w:val="sr-Cyrl-RS"/>
        </w:rPr>
        <w:t xml:space="preserve"> </w:t>
      </w:r>
      <w:r w:rsidR="006F3A6A" w:rsidRPr="0010250A">
        <w:rPr>
          <w:rFonts w:ascii="Garamond" w:hAnsi="Garamond"/>
          <w:b/>
          <w:bCs/>
        </w:rPr>
        <w:t>2. Налог за уплату</w:t>
      </w:r>
      <w:r w:rsidR="006F3A6A" w:rsidRPr="0010250A">
        <w:rPr>
          <w:rFonts w:ascii="Garamond" w:hAnsi="Garamond"/>
        </w:rPr>
        <w:t xml:space="preserve">, </w:t>
      </w:r>
      <w:r w:rsidR="006F3A6A" w:rsidRPr="0010250A">
        <w:rPr>
          <w:rFonts w:ascii="Garamond" w:hAnsi="Garamond"/>
          <w:b/>
          <w:bCs/>
        </w:rPr>
        <w:t xml:space="preserve">први примерак, </w:t>
      </w:r>
      <w:r w:rsidR="006F3A6A" w:rsidRPr="0010250A">
        <w:rPr>
          <w:rFonts w:ascii="Garamond" w:hAnsi="Garamond"/>
        </w:rPr>
        <w:t>оверен потписом овлашћеног лица и печатом</w:t>
      </w:r>
      <w:r w:rsidR="00381DC0">
        <w:rPr>
          <w:rFonts w:ascii="Garamond" w:hAnsi="Garamond"/>
          <w:lang w:val="sr-Cyrl-RS"/>
        </w:rPr>
        <w:t xml:space="preserve"> </w:t>
      </w:r>
      <w:r w:rsidR="006F3A6A" w:rsidRPr="0010250A">
        <w:rPr>
          <w:rFonts w:ascii="Garamond" w:hAnsi="Garamond"/>
        </w:rPr>
        <w:t xml:space="preserve">банке </w:t>
      </w:r>
      <w:r>
        <w:rPr>
          <w:rFonts w:ascii="Garamond" w:hAnsi="Garamond"/>
          <w:lang w:val="sr-Cyrl-RS"/>
        </w:rPr>
        <w:t xml:space="preserve">    </w:t>
      </w:r>
      <w:r w:rsidR="006F3A6A" w:rsidRPr="0010250A">
        <w:rPr>
          <w:rFonts w:ascii="Garamond" w:hAnsi="Garamond"/>
        </w:rPr>
        <w:t>или поште</w:t>
      </w:r>
      <w:r w:rsidR="006F3A6A" w:rsidRPr="0010250A">
        <w:rPr>
          <w:rFonts w:ascii="Garamond" w:hAnsi="Garamond"/>
          <w:b/>
          <w:bCs/>
        </w:rPr>
        <w:t xml:space="preserve">, </w:t>
      </w:r>
      <w:r w:rsidR="006F3A6A" w:rsidRPr="0010250A">
        <w:rPr>
          <w:rFonts w:ascii="Garamond" w:hAnsi="Garamond"/>
        </w:rPr>
        <w:t xml:space="preserve">који садржи и све друге елементе из потврде о извршеној уплатитаксе наведене под </w:t>
      </w:r>
      <w:proofErr w:type="gramStart"/>
      <w:r w:rsidR="006F3A6A" w:rsidRPr="0010250A">
        <w:rPr>
          <w:rFonts w:ascii="Garamond" w:hAnsi="Garamond"/>
        </w:rPr>
        <w:t>тачком .</w:t>
      </w:r>
      <w:proofErr w:type="gramEnd"/>
    </w:p>
    <w:p w:rsidR="006F3A6A" w:rsidRPr="0010250A" w:rsidRDefault="006F3A6A" w:rsidP="00F508E0">
      <w:pPr>
        <w:autoSpaceDE w:val="0"/>
        <w:autoSpaceDN w:val="0"/>
        <w:adjustRightInd w:val="0"/>
        <w:ind w:left="-270" w:right="120"/>
        <w:jc w:val="both"/>
        <w:rPr>
          <w:rFonts w:ascii="Garamond" w:hAnsi="Garamond"/>
          <w:b/>
          <w:bCs/>
        </w:rPr>
      </w:pPr>
      <w:r w:rsidRPr="0010250A">
        <w:rPr>
          <w:rFonts w:ascii="Garamond" w:hAnsi="Garamond"/>
          <w:b/>
          <w:bCs/>
        </w:rPr>
        <w:t>3. Потврда издата од стране Републике Србије, Министарства финансија, Управе</w:t>
      </w:r>
      <w:r w:rsidR="005B3871">
        <w:rPr>
          <w:rFonts w:ascii="Garamond" w:hAnsi="Garamond"/>
          <w:b/>
          <w:bCs/>
          <w:lang w:val="sr-Cyrl-RS"/>
        </w:rPr>
        <w:t xml:space="preserve"> </w:t>
      </w:r>
      <w:r w:rsidRPr="0010250A">
        <w:rPr>
          <w:rFonts w:ascii="Garamond" w:hAnsi="Garamond"/>
          <w:b/>
          <w:bCs/>
        </w:rPr>
        <w:t xml:space="preserve">за трезор, </w:t>
      </w:r>
      <w:r w:rsidRPr="0010250A">
        <w:rPr>
          <w:rFonts w:ascii="Garamond" w:hAnsi="Garamond"/>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w:t>
      </w:r>
      <w:r w:rsidR="00BE3AA5">
        <w:rPr>
          <w:rFonts w:ascii="Garamond" w:hAnsi="Garamond"/>
          <w:lang w:val="sr-Cyrl-RS"/>
        </w:rPr>
        <w:t xml:space="preserve"> </w:t>
      </w:r>
      <w:r w:rsidRPr="0010250A">
        <w:rPr>
          <w:rFonts w:ascii="Garamond" w:hAnsi="Garamond"/>
        </w:rPr>
        <w:t>буџетских средстава, корисници средстава организација за обавезно социјалноосигурање и други корисници јавних средстава);</w:t>
      </w:r>
    </w:p>
    <w:p w:rsidR="006F3A6A" w:rsidRDefault="006F3A6A" w:rsidP="00F508E0">
      <w:pPr>
        <w:autoSpaceDE w:val="0"/>
        <w:autoSpaceDN w:val="0"/>
        <w:adjustRightInd w:val="0"/>
        <w:ind w:left="-270" w:right="120" w:hanging="66"/>
        <w:jc w:val="both"/>
        <w:rPr>
          <w:rFonts w:ascii="Garamond" w:hAnsi="Garamond"/>
          <w:lang w:val="sr-Cyrl-RS"/>
        </w:rPr>
      </w:pPr>
      <w:r w:rsidRPr="0010250A">
        <w:rPr>
          <w:rFonts w:ascii="Garamond" w:hAnsi="Garamond"/>
          <w:b/>
          <w:bCs/>
        </w:rPr>
        <w:t xml:space="preserve">4. Потврда издата од стране Народне банке Србије, која садржи све елементе изпотврде о извршеној уплати таксе из тачке 1, </w:t>
      </w:r>
      <w:r w:rsidRPr="0010250A">
        <w:rPr>
          <w:rFonts w:ascii="Garamond" w:hAnsi="Garamond"/>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5B3871" w:rsidRPr="005B3871" w:rsidRDefault="005B3871" w:rsidP="00F508E0">
      <w:pPr>
        <w:autoSpaceDE w:val="0"/>
        <w:autoSpaceDN w:val="0"/>
        <w:adjustRightInd w:val="0"/>
        <w:ind w:left="-270" w:right="120" w:firstLine="360"/>
        <w:jc w:val="both"/>
        <w:rPr>
          <w:rFonts w:ascii="Garamond" w:hAnsi="Garamond"/>
          <w:lang w:val="sr-Cyrl-RS"/>
        </w:rPr>
      </w:pPr>
    </w:p>
    <w:p w:rsidR="00375CF7" w:rsidRPr="006F3A6A" w:rsidRDefault="006F3A6A" w:rsidP="00F508E0">
      <w:pPr>
        <w:widowControl w:val="0"/>
        <w:ind w:left="-270" w:right="120"/>
        <w:jc w:val="both"/>
        <w:textAlignment w:val="baseline"/>
        <w:rPr>
          <w:rFonts w:ascii="Garamond" w:eastAsia="SimSun" w:hAnsi="Garamond" w:cs="Mangal"/>
          <w:b/>
          <w:lang w:eastAsia="hi-IN" w:bidi="hi-IN"/>
        </w:rPr>
      </w:pPr>
      <w:proofErr w:type="gramStart"/>
      <w:r w:rsidRPr="0010250A">
        <w:rPr>
          <w:rFonts w:ascii="Garamond" w:eastAsia="TimesNewRomanPSMT" w:hAnsi="Garamond" w:cs="Mangal"/>
          <w:b/>
          <w:bCs/>
          <w:lang w:eastAsia="hi-IN" w:bidi="hi-IN"/>
        </w:rPr>
        <w:t>Поступак заштите права понуђача регулисан је одредбама чл.</w:t>
      </w:r>
      <w:proofErr w:type="gramEnd"/>
      <w:r w:rsidRPr="0010250A">
        <w:rPr>
          <w:rFonts w:ascii="Garamond" w:eastAsia="TimesNewRomanPSMT" w:hAnsi="Garamond" w:cs="Mangal"/>
          <w:b/>
          <w:bCs/>
          <w:lang w:eastAsia="hi-IN" w:bidi="hi-IN"/>
        </w:rPr>
        <w:t xml:space="preserve"> 138. - 167. </w:t>
      </w:r>
      <w:proofErr w:type="gramStart"/>
      <w:r w:rsidRPr="0010250A">
        <w:rPr>
          <w:rFonts w:ascii="Garamond" w:eastAsia="TimesNewRomanPSMT" w:hAnsi="Garamond" w:cs="Mangal"/>
          <w:b/>
          <w:bCs/>
          <w:lang w:eastAsia="hi-IN" w:bidi="hi-IN"/>
        </w:rPr>
        <w:t>Закона.</w:t>
      </w:r>
      <w:proofErr w:type="gramEnd"/>
    </w:p>
    <w:p w:rsidR="00375CF7" w:rsidRDefault="00B04B70" w:rsidP="00F508E0">
      <w:pPr>
        <w:ind w:left="-270" w:right="120" w:firstLine="360"/>
        <w:jc w:val="both"/>
        <w:rPr>
          <w:rFonts w:ascii="Garamond" w:hAnsi="Garamond"/>
          <w:b/>
          <w:lang w:val="sr-Cyrl-RS"/>
        </w:rPr>
      </w:pPr>
      <w:r w:rsidRPr="00B04B70">
        <w:rPr>
          <w:rFonts w:ascii="Garamond" w:hAnsi="Garamond"/>
          <w:b/>
          <w:lang w:val="sr-Cyrl-RS"/>
        </w:rPr>
        <w:t>Захтев за заштиту права мора да садржи:</w:t>
      </w:r>
    </w:p>
    <w:p w:rsidR="00E3126F" w:rsidRDefault="00B04B70" w:rsidP="00F508E0">
      <w:pPr>
        <w:ind w:left="-270" w:right="120" w:firstLine="360"/>
        <w:jc w:val="both"/>
        <w:rPr>
          <w:rFonts w:ascii="Garamond" w:hAnsi="Garamond"/>
          <w:b/>
          <w:lang w:val="sr-Cyrl-RS"/>
        </w:rPr>
      </w:pPr>
      <w:r w:rsidRPr="00B04B70">
        <w:rPr>
          <w:rFonts w:ascii="Garamond" w:hAnsi="Garamond"/>
          <w:lang w:val="sr-Cyrl-RS"/>
        </w:rPr>
        <w:t>1)назив и адресу подносиоца захтева и лице за контакт;</w:t>
      </w:r>
    </w:p>
    <w:p w:rsidR="00B04B70" w:rsidRPr="00E3126F" w:rsidRDefault="00B04B70" w:rsidP="00F508E0">
      <w:pPr>
        <w:ind w:left="-270" w:right="120" w:firstLine="360"/>
        <w:jc w:val="both"/>
        <w:rPr>
          <w:rFonts w:ascii="Garamond" w:hAnsi="Garamond"/>
          <w:b/>
          <w:lang w:val="sr-Cyrl-RS"/>
        </w:rPr>
      </w:pPr>
      <w:r w:rsidRPr="00B04B70">
        <w:rPr>
          <w:rFonts w:ascii="Garamond" w:hAnsi="Garamond"/>
          <w:lang w:val="sr-Cyrl-RS"/>
        </w:rPr>
        <w:t>2) назив и адресу наручиоца;</w:t>
      </w:r>
    </w:p>
    <w:p w:rsidR="00B04B70" w:rsidRPr="00B04B70" w:rsidRDefault="00B04B70" w:rsidP="00F508E0">
      <w:pPr>
        <w:ind w:left="-270" w:right="120" w:firstLine="360"/>
        <w:jc w:val="both"/>
        <w:rPr>
          <w:rFonts w:ascii="Garamond" w:hAnsi="Garamond"/>
          <w:lang w:val="sr-Cyrl-RS"/>
        </w:rPr>
      </w:pPr>
      <w:r w:rsidRPr="00B04B70">
        <w:rPr>
          <w:rFonts w:ascii="Garamond" w:hAnsi="Garamond"/>
          <w:lang w:val="sr-Cyrl-RS"/>
        </w:rPr>
        <w:t>3) податке о јавној набавци која је предмет захтева, односно о одлуци наручиоца;</w:t>
      </w:r>
    </w:p>
    <w:p w:rsidR="00B04B70" w:rsidRPr="00B04B70" w:rsidRDefault="00E3126F" w:rsidP="00F508E0">
      <w:pPr>
        <w:tabs>
          <w:tab w:val="left" w:pos="1134"/>
        </w:tabs>
        <w:ind w:left="-270" w:right="120"/>
        <w:jc w:val="both"/>
        <w:rPr>
          <w:rFonts w:ascii="Garamond" w:hAnsi="Garamond"/>
          <w:lang w:val="sr-Cyrl-RS"/>
        </w:rPr>
      </w:pPr>
      <w:r>
        <w:rPr>
          <w:rFonts w:ascii="Garamond" w:hAnsi="Garamond"/>
          <w:lang w:val="sr-Cyrl-RS"/>
        </w:rPr>
        <w:t xml:space="preserve">      </w:t>
      </w:r>
      <w:r w:rsidR="00B04B70" w:rsidRPr="00B04B70">
        <w:rPr>
          <w:rFonts w:ascii="Garamond" w:hAnsi="Garamond"/>
          <w:lang w:val="sr-Cyrl-RS"/>
        </w:rPr>
        <w:t>4)повреде прописа којима се уређује поступак јавне набавке;</w:t>
      </w:r>
    </w:p>
    <w:p w:rsidR="00B04B70" w:rsidRPr="00B04B70" w:rsidRDefault="00E3126F" w:rsidP="00F508E0">
      <w:pPr>
        <w:tabs>
          <w:tab w:val="left" w:pos="1134"/>
        </w:tabs>
        <w:ind w:left="-270" w:right="120"/>
        <w:jc w:val="both"/>
        <w:rPr>
          <w:rFonts w:ascii="Garamond" w:hAnsi="Garamond"/>
          <w:lang w:val="sr-Cyrl-RS"/>
        </w:rPr>
      </w:pPr>
      <w:r>
        <w:rPr>
          <w:rFonts w:ascii="Garamond" w:hAnsi="Garamond"/>
          <w:lang w:val="sr-Cyrl-RS"/>
        </w:rPr>
        <w:t xml:space="preserve">      </w:t>
      </w:r>
      <w:r w:rsidR="00B04B70" w:rsidRPr="00B04B70">
        <w:rPr>
          <w:rFonts w:ascii="Garamond" w:hAnsi="Garamond"/>
          <w:lang w:val="sr-Cyrl-RS"/>
        </w:rPr>
        <w:t>5)чињенице и доказе којима се повреде доказују;</w:t>
      </w:r>
    </w:p>
    <w:p w:rsidR="00B04B70" w:rsidRPr="00B04B70" w:rsidRDefault="00E3126F" w:rsidP="00F508E0">
      <w:pPr>
        <w:tabs>
          <w:tab w:val="left" w:pos="1134"/>
        </w:tabs>
        <w:ind w:left="-270" w:right="120"/>
        <w:jc w:val="both"/>
        <w:rPr>
          <w:rFonts w:ascii="Garamond" w:hAnsi="Garamond"/>
          <w:lang w:val="sr-Cyrl-RS"/>
        </w:rPr>
      </w:pPr>
      <w:r>
        <w:rPr>
          <w:rFonts w:ascii="Garamond" w:hAnsi="Garamond"/>
          <w:lang w:val="sr-Cyrl-RS"/>
        </w:rPr>
        <w:t xml:space="preserve">      </w:t>
      </w:r>
      <w:r w:rsidR="00B04B70" w:rsidRPr="00B04B70">
        <w:rPr>
          <w:rFonts w:ascii="Garamond" w:hAnsi="Garamond"/>
          <w:lang w:val="sr-Cyrl-RS"/>
        </w:rPr>
        <w:t>6)потврду о уплати таксе из члана 156. ЗЈН;</w:t>
      </w:r>
    </w:p>
    <w:p w:rsidR="00B04B70" w:rsidRDefault="00E3126F" w:rsidP="00F508E0">
      <w:pPr>
        <w:tabs>
          <w:tab w:val="left" w:pos="1134"/>
        </w:tabs>
        <w:ind w:left="-270" w:right="120"/>
        <w:jc w:val="both"/>
        <w:rPr>
          <w:rFonts w:ascii="Garamond" w:hAnsi="Garamond"/>
          <w:lang w:val="sr-Cyrl-RS"/>
        </w:rPr>
      </w:pPr>
      <w:r>
        <w:rPr>
          <w:rFonts w:ascii="Garamond" w:hAnsi="Garamond"/>
          <w:lang w:val="sr-Cyrl-RS"/>
        </w:rPr>
        <w:t xml:space="preserve">      </w:t>
      </w:r>
      <w:r w:rsidR="00B04B70" w:rsidRPr="00B04B70">
        <w:rPr>
          <w:rFonts w:ascii="Garamond" w:hAnsi="Garamond"/>
          <w:lang w:val="sr-Cyrl-RS"/>
        </w:rPr>
        <w:t>7)потпис подносиоца.</w:t>
      </w:r>
    </w:p>
    <w:p w:rsidR="009E33E5" w:rsidRPr="00B04B70" w:rsidRDefault="009E33E5" w:rsidP="00F508E0">
      <w:pPr>
        <w:tabs>
          <w:tab w:val="left" w:pos="1134"/>
        </w:tabs>
        <w:ind w:left="-270" w:right="120"/>
        <w:jc w:val="both"/>
        <w:rPr>
          <w:rFonts w:ascii="Garamond" w:hAnsi="Garamond"/>
          <w:lang w:val="sr-Cyrl-RS"/>
        </w:rPr>
      </w:pPr>
    </w:p>
    <w:p w:rsidR="009E33E5" w:rsidRPr="009E33E5" w:rsidRDefault="009E33E5" w:rsidP="00F508E0">
      <w:pPr>
        <w:autoSpaceDE w:val="0"/>
        <w:autoSpaceDN w:val="0"/>
        <w:adjustRightInd w:val="0"/>
        <w:ind w:left="-270" w:right="120" w:firstLine="538"/>
        <w:jc w:val="both"/>
        <w:rPr>
          <w:rFonts w:ascii="Garamond" w:eastAsia="Calibri" w:hAnsi="Garamond"/>
          <w:color w:val="000000"/>
          <w:sz w:val="16"/>
          <w:szCs w:val="16"/>
          <w:lang w:val="en-US"/>
        </w:rPr>
      </w:pPr>
    </w:p>
    <w:p w:rsidR="00FE3782" w:rsidRDefault="00FE3782" w:rsidP="00F508E0">
      <w:pPr>
        <w:autoSpaceDE w:val="0"/>
        <w:autoSpaceDN w:val="0"/>
        <w:adjustRightInd w:val="0"/>
        <w:ind w:left="-270" w:right="120"/>
        <w:jc w:val="both"/>
        <w:rPr>
          <w:rFonts w:ascii="Garamond" w:eastAsia="Calibri" w:hAnsi="Garamond"/>
          <w:bCs/>
          <w:color w:val="000000"/>
          <w:lang w:val="sr-Cyrl-CS"/>
        </w:rPr>
      </w:pPr>
      <w:r w:rsidRPr="001D496E">
        <w:rPr>
          <w:rFonts w:ascii="Garamond" w:eastAsia="Calibri" w:hAnsi="Garamond"/>
          <w:b/>
          <w:bCs/>
          <w:i/>
          <w:color w:val="000000"/>
          <w:u w:val="single"/>
          <w:lang w:val="sr-Cyrl-CS"/>
        </w:rPr>
        <w:t>НАПОМЕНА:</w:t>
      </w:r>
      <w:r w:rsidRPr="001D496E">
        <w:rPr>
          <w:rFonts w:ascii="Garamond" w:eastAsia="Calibri" w:hAnsi="Garamond"/>
          <w:bCs/>
          <w:color w:val="000000"/>
          <w:lang w:val="sr-Cyrl-CS"/>
        </w:rPr>
        <w:t xml:space="preserve"> У вези са попуњавањем рачуна за уплату таксе за подношење Захтева за заштиту права, можете се информисати на сајту Републичке комисије за заштиту права на следећем линку (упутство за уплату таксе): </w:t>
      </w:r>
      <w:hyperlink r:id="rId15" w:history="1">
        <w:r w:rsidRPr="005E1F5A">
          <w:rPr>
            <w:rStyle w:val="Hyperlink"/>
            <w:rFonts w:ascii="Garamond" w:eastAsia="Calibri" w:hAnsi="Garamond"/>
            <w:bCs/>
            <w:lang w:val="en-US"/>
          </w:rPr>
          <w:t>http</w:t>
        </w:r>
        <w:r w:rsidRPr="001D496E">
          <w:rPr>
            <w:rStyle w:val="Hyperlink"/>
            <w:rFonts w:ascii="Garamond" w:eastAsia="Calibri" w:hAnsi="Garamond"/>
            <w:bCs/>
            <w:lang w:val="sr-Cyrl-CS"/>
          </w:rPr>
          <w:t>://</w:t>
        </w:r>
        <w:r w:rsidRPr="005E1F5A">
          <w:rPr>
            <w:rStyle w:val="Hyperlink"/>
            <w:rFonts w:ascii="Garamond" w:eastAsia="Calibri" w:hAnsi="Garamond"/>
            <w:bCs/>
            <w:lang w:val="en-US"/>
          </w:rPr>
          <w:t>www</w:t>
        </w:r>
        <w:r w:rsidRPr="001D496E">
          <w:rPr>
            <w:rStyle w:val="Hyperlink"/>
            <w:rFonts w:ascii="Garamond" w:eastAsia="Calibri" w:hAnsi="Garamond"/>
            <w:bCs/>
            <w:lang w:val="sr-Cyrl-CS"/>
          </w:rPr>
          <w:t>.</w:t>
        </w:r>
        <w:r w:rsidRPr="005E1F5A">
          <w:rPr>
            <w:rStyle w:val="Hyperlink"/>
            <w:rFonts w:ascii="Garamond" w:eastAsia="Calibri" w:hAnsi="Garamond"/>
            <w:bCs/>
            <w:lang w:val="en-US"/>
          </w:rPr>
          <w:t>kjn</w:t>
        </w:r>
        <w:r w:rsidRPr="001D496E">
          <w:rPr>
            <w:rStyle w:val="Hyperlink"/>
            <w:rFonts w:ascii="Garamond" w:eastAsia="Calibri" w:hAnsi="Garamond"/>
            <w:bCs/>
            <w:lang w:val="sr-Cyrl-CS"/>
          </w:rPr>
          <w:t>.</w:t>
        </w:r>
        <w:r w:rsidRPr="005E1F5A">
          <w:rPr>
            <w:rStyle w:val="Hyperlink"/>
            <w:rFonts w:ascii="Garamond" w:eastAsia="Calibri" w:hAnsi="Garamond"/>
            <w:bCs/>
            <w:lang w:val="en-US"/>
          </w:rPr>
          <w:t>gov</w:t>
        </w:r>
        <w:r w:rsidRPr="001D496E">
          <w:rPr>
            <w:rStyle w:val="Hyperlink"/>
            <w:rFonts w:ascii="Garamond" w:eastAsia="Calibri" w:hAnsi="Garamond"/>
            <w:bCs/>
            <w:lang w:val="sr-Cyrl-CS"/>
          </w:rPr>
          <w:t>.</w:t>
        </w:r>
        <w:r w:rsidRPr="005E1F5A">
          <w:rPr>
            <w:rStyle w:val="Hyperlink"/>
            <w:rFonts w:ascii="Garamond" w:eastAsia="Calibri" w:hAnsi="Garamond"/>
            <w:bCs/>
            <w:lang w:val="en-US"/>
          </w:rPr>
          <w:t>rs</w:t>
        </w:r>
        <w:r w:rsidRPr="001D496E">
          <w:rPr>
            <w:rStyle w:val="Hyperlink"/>
            <w:rFonts w:ascii="Garamond" w:eastAsia="Calibri" w:hAnsi="Garamond"/>
            <w:bCs/>
            <w:lang w:val="sr-Cyrl-CS"/>
          </w:rPr>
          <w:t>/</w:t>
        </w:r>
        <w:r w:rsidRPr="005E1F5A">
          <w:rPr>
            <w:rStyle w:val="Hyperlink"/>
            <w:rFonts w:ascii="Garamond" w:eastAsia="Calibri" w:hAnsi="Garamond"/>
            <w:bCs/>
            <w:lang w:val="en-US"/>
          </w:rPr>
          <w:t>ci</w:t>
        </w:r>
        <w:r w:rsidRPr="001D496E">
          <w:rPr>
            <w:rStyle w:val="Hyperlink"/>
            <w:rFonts w:ascii="Garamond" w:eastAsia="Calibri" w:hAnsi="Garamond"/>
            <w:bCs/>
            <w:lang w:val="sr-Cyrl-CS"/>
          </w:rPr>
          <w:t>/</w:t>
        </w:r>
        <w:r w:rsidRPr="005E1F5A">
          <w:rPr>
            <w:rStyle w:val="Hyperlink"/>
            <w:rFonts w:ascii="Garamond" w:eastAsia="Calibri" w:hAnsi="Garamond"/>
            <w:bCs/>
            <w:lang w:val="en-US"/>
          </w:rPr>
          <w:t>uputstvo</w:t>
        </w:r>
        <w:r w:rsidRPr="001D496E">
          <w:rPr>
            <w:rStyle w:val="Hyperlink"/>
            <w:rFonts w:ascii="Garamond" w:eastAsia="Calibri" w:hAnsi="Garamond"/>
            <w:bCs/>
            <w:lang w:val="sr-Cyrl-CS"/>
          </w:rPr>
          <w:t>-</w:t>
        </w:r>
        <w:r w:rsidRPr="005E1F5A">
          <w:rPr>
            <w:rStyle w:val="Hyperlink"/>
            <w:rFonts w:ascii="Garamond" w:eastAsia="Calibri" w:hAnsi="Garamond"/>
            <w:bCs/>
            <w:lang w:val="en-US"/>
          </w:rPr>
          <w:t>o</w:t>
        </w:r>
        <w:r w:rsidRPr="001D496E">
          <w:rPr>
            <w:rStyle w:val="Hyperlink"/>
            <w:rFonts w:ascii="Garamond" w:eastAsia="Calibri" w:hAnsi="Garamond"/>
            <w:bCs/>
            <w:lang w:val="sr-Cyrl-CS"/>
          </w:rPr>
          <w:t>-</w:t>
        </w:r>
        <w:r w:rsidRPr="005E1F5A">
          <w:rPr>
            <w:rStyle w:val="Hyperlink"/>
            <w:rFonts w:ascii="Garamond" w:eastAsia="Calibri" w:hAnsi="Garamond"/>
            <w:bCs/>
            <w:lang w:val="en-US"/>
          </w:rPr>
          <w:t>uplati</w:t>
        </w:r>
        <w:r w:rsidRPr="001D496E">
          <w:rPr>
            <w:rStyle w:val="Hyperlink"/>
            <w:rFonts w:ascii="Garamond" w:eastAsia="Calibri" w:hAnsi="Garamond"/>
            <w:bCs/>
            <w:lang w:val="sr-Cyrl-CS"/>
          </w:rPr>
          <w:t>-</w:t>
        </w:r>
        <w:r w:rsidRPr="005E1F5A">
          <w:rPr>
            <w:rStyle w:val="Hyperlink"/>
            <w:rFonts w:ascii="Garamond" w:eastAsia="Calibri" w:hAnsi="Garamond"/>
            <w:bCs/>
            <w:lang w:val="en-US"/>
          </w:rPr>
          <w:t>republicke</w:t>
        </w:r>
        <w:r w:rsidRPr="001D496E">
          <w:rPr>
            <w:rStyle w:val="Hyperlink"/>
            <w:rFonts w:ascii="Garamond" w:eastAsia="Calibri" w:hAnsi="Garamond"/>
            <w:bCs/>
            <w:lang w:val="sr-Cyrl-CS"/>
          </w:rPr>
          <w:t>-</w:t>
        </w:r>
        <w:r w:rsidRPr="005E1F5A">
          <w:rPr>
            <w:rStyle w:val="Hyperlink"/>
            <w:rFonts w:ascii="Garamond" w:eastAsia="Calibri" w:hAnsi="Garamond"/>
            <w:bCs/>
            <w:lang w:val="en-US"/>
          </w:rPr>
          <w:t>administrativne</w:t>
        </w:r>
        <w:r w:rsidRPr="001D496E">
          <w:rPr>
            <w:rStyle w:val="Hyperlink"/>
            <w:rFonts w:ascii="Garamond" w:eastAsia="Calibri" w:hAnsi="Garamond"/>
            <w:bCs/>
            <w:lang w:val="sr-Cyrl-CS"/>
          </w:rPr>
          <w:t>-</w:t>
        </w:r>
        <w:r w:rsidRPr="005E1F5A">
          <w:rPr>
            <w:rStyle w:val="Hyperlink"/>
            <w:rFonts w:ascii="Garamond" w:eastAsia="Calibri" w:hAnsi="Garamond"/>
            <w:bCs/>
            <w:lang w:val="en-US"/>
          </w:rPr>
          <w:t>takse</w:t>
        </w:r>
        <w:r w:rsidRPr="001D496E">
          <w:rPr>
            <w:rStyle w:val="Hyperlink"/>
            <w:rFonts w:ascii="Garamond" w:eastAsia="Calibri" w:hAnsi="Garamond"/>
            <w:bCs/>
            <w:lang w:val="sr-Cyrl-CS"/>
          </w:rPr>
          <w:t>.</w:t>
        </w:r>
        <w:r w:rsidRPr="005E1F5A">
          <w:rPr>
            <w:rStyle w:val="Hyperlink"/>
            <w:rFonts w:ascii="Garamond" w:eastAsia="Calibri" w:hAnsi="Garamond"/>
            <w:bCs/>
            <w:lang w:val="en-US"/>
          </w:rPr>
          <w:t>html</w:t>
        </w:r>
      </w:hyperlink>
      <w:r w:rsidRPr="001D496E">
        <w:rPr>
          <w:rFonts w:ascii="Garamond" w:eastAsia="Calibri" w:hAnsi="Garamond"/>
          <w:bCs/>
          <w:color w:val="000000"/>
          <w:lang w:val="sr-Cyrl-CS"/>
        </w:rPr>
        <w:t>.</w:t>
      </w:r>
    </w:p>
    <w:p w:rsidR="00BD6DE2" w:rsidRPr="001D496E" w:rsidRDefault="00BD6DE2" w:rsidP="00F508E0">
      <w:pPr>
        <w:pStyle w:val="Style15"/>
        <w:widowControl/>
        <w:spacing w:line="240" w:lineRule="auto"/>
        <w:ind w:left="-270" w:right="120" w:firstLine="0"/>
        <w:rPr>
          <w:rFonts w:ascii="Garamond" w:hAnsi="Garamond"/>
          <w:lang w:val="sr-Cyrl-CS"/>
        </w:rPr>
      </w:pPr>
    </w:p>
    <w:p w:rsidR="00CA4FF5" w:rsidRDefault="003A4BB6" w:rsidP="00F508E0">
      <w:pPr>
        <w:pStyle w:val="Style12"/>
        <w:widowControl/>
        <w:tabs>
          <w:tab w:val="left" w:pos="0"/>
        </w:tabs>
        <w:ind w:left="-270" w:right="120"/>
        <w:rPr>
          <w:rStyle w:val="FontStyle68"/>
          <w:rFonts w:ascii="Garamond" w:hAnsi="Garamond"/>
          <w:bCs/>
          <w:sz w:val="24"/>
          <w:u w:val="single"/>
          <w:lang w:val="sr-Cyrl-CS" w:eastAsia="sr-Cyrl-CS"/>
        </w:rPr>
      </w:pPr>
      <w:r>
        <w:rPr>
          <w:rStyle w:val="FontStyle68"/>
          <w:rFonts w:ascii="Garamond" w:hAnsi="Garamond"/>
          <w:bCs/>
          <w:sz w:val="24"/>
          <w:lang w:val="sr-Cyrl-CS" w:eastAsia="sr-Cyrl-CS"/>
        </w:rPr>
        <w:t>23</w:t>
      </w:r>
      <w:r w:rsidR="00BF2DBC" w:rsidRPr="003A4BB6">
        <w:rPr>
          <w:rStyle w:val="FontStyle68"/>
          <w:rFonts w:ascii="Garamond" w:hAnsi="Garamond"/>
          <w:bCs/>
          <w:sz w:val="24"/>
          <w:lang w:val="sr-Cyrl-CS" w:eastAsia="sr-Cyrl-CS"/>
        </w:rPr>
        <w:t>.</w:t>
      </w:r>
      <w:r w:rsidRPr="003A4BB6">
        <w:rPr>
          <w:rStyle w:val="FontStyle68"/>
          <w:rFonts w:ascii="Garamond" w:hAnsi="Garamond"/>
          <w:bCs/>
          <w:sz w:val="24"/>
          <w:lang w:val="sr-Cyrl-CS" w:eastAsia="sr-Cyrl-CS"/>
        </w:rPr>
        <w:t xml:space="preserve"> </w:t>
      </w:r>
      <w:r w:rsidR="00BF2DBC" w:rsidRPr="005E1F5A">
        <w:rPr>
          <w:rStyle w:val="FontStyle68"/>
          <w:rFonts w:ascii="Garamond" w:hAnsi="Garamond"/>
          <w:bCs/>
          <w:sz w:val="24"/>
          <w:u w:val="single"/>
          <w:lang w:val="sr-Cyrl-CS" w:eastAsia="sr-Cyrl-CS"/>
        </w:rPr>
        <w:t xml:space="preserve"> </w:t>
      </w:r>
      <w:r w:rsidR="006966A0" w:rsidRPr="0013688E">
        <w:rPr>
          <w:rStyle w:val="FontStyle68"/>
          <w:rFonts w:ascii="Garamond" w:hAnsi="Garamond"/>
          <w:bCs/>
          <w:sz w:val="24"/>
          <w:u w:val="single"/>
          <w:lang w:val="sr-Cyrl-CS" w:eastAsia="sr-Cyrl-CS"/>
        </w:rPr>
        <w:t xml:space="preserve">РОК У КОЈЕМ ЋЕ </w:t>
      </w:r>
      <w:r w:rsidR="006966A0">
        <w:rPr>
          <w:rStyle w:val="FontStyle68"/>
          <w:rFonts w:ascii="Garamond" w:hAnsi="Garamond"/>
          <w:bCs/>
          <w:sz w:val="24"/>
          <w:u w:val="single"/>
          <w:lang w:val="sr-Cyrl-CS" w:eastAsia="sr-Cyrl-CS"/>
        </w:rPr>
        <w:t xml:space="preserve">ОКВИРНИ СПОРАЗУМ </w:t>
      </w:r>
      <w:r w:rsidR="006966A0" w:rsidRPr="0013688E">
        <w:rPr>
          <w:rStyle w:val="FontStyle68"/>
          <w:rFonts w:ascii="Garamond" w:hAnsi="Garamond"/>
          <w:bCs/>
          <w:sz w:val="24"/>
          <w:u w:val="single"/>
          <w:lang w:val="sr-Cyrl-CS" w:eastAsia="sr-Cyrl-CS"/>
        </w:rPr>
        <w:t>БИТИ ЗАКЉУЧЕН</w:t>
      </w:r>
    </w:p>
    <w:p w:rsidR="006966A0" w:rsidRPr="00CA4FF5" w:rsidRDefault="006966A0" w:rsidP="00F508E0">
      <w:pPr>
        <w:pStyle w:val="Style12"/>
        <w:widowControl/>
        <w:tabs>
          <w:tab w:val="left" w:pos="0"/>
        </w:tabs>
        <w:ind w:left="-270" w:right="120"/>
        <w:rPr>
          <w:rStyle w:val="FontStyle68"/>
          <w:rFonts w:ascii="Garamond" w:hAnsi="Garamond"/>
          <w:bCs/>
          <w:sz w:val="24"/>
          <w:u w:val="single"/>
          <w:lang w:val="sr-Latn-RS" w:eastAsia="sr-Cyrl-CS"/>
        </w:rPr>
      </w:pPr>
    </w:p>
    <w:p w:rsidR="00D00DAA" w:rsidRDefault="003F558B" w:rsidP="00F508E0">
      <w:pPr>
        <w:pStyle w:val="Style15"/>
        <w:widowControl/>
        <w:spacing w:line="240" w:lineRule="auto"/>
        <w:ind w:left="-270" w:right="120" w:firstLine="0"/>
        <w:rPr>
          <w:rStyle w:val="FontStyle69"/>
          <w:rFonts w:ascii="Garamond" w:hAnsi="Garamond"/>
          <w:sz w:val="24"/>
          <w:lang w:val="sr-Cyrl-CS" w:eastAsia="sr-Cyrl-CS"/>
        </w:rPr>
      </w:pPr>
      <w:r w:rsidRPr="005E1F5A">
        <w:rPr>
          <w:rStyle w:val="FontStyle69"/>
          <w:rFonts w:ascii="Garamond" w:hAnsi="Garamond"/>
          <w:sz w:val="24"/>
          <w:lang w:val="sr-Cyrl-CS" w:eastAsia="sr-Cyrl-CS"/>
        </w:rPr>
        <w:tab/>
      </w:r>
      <w:r w:rsidR="00776F3D">
        <w:rPr>
          <w:rStyle w:val="FontStyle69"/>
          <w:rFonts w:ascii="Garamond" w:hAnsi="Garamond"/>
          <w:sz w:val="24"/>
          <w:lang w:val="sr-Cyrl-CS" w:eastAsia="sr-Cyrl-CS"/>
        </w:rPr>
        <w:t xml:space="preserve">      </w:t>
      </w:r>
      <w:r w:rsidR="006966A0">
        <w:rPr>
          <w:rStyle w:val="FontStyle69"/>
          <w:rFonts w:ascii="Garamond" w:hAnsi="Garamond"/>
          <w:sz w:val="24"/>
          <w:lang w:val="sr-Cyrl-CS" w:eastAsia="sr-Cyrl-CS"/>
        </w:rPr>
        <w:t>Оквирни споразум ће бити закључен са понуђачима</w:t>
      </w:r>
      <w:r w:rsidR="006966A0" w:rsidRPr="002C3CE1">
        <w:rPr>
          <w:rStyle w:val="FontStyle69"/>
          <w:rFonts w:ascii="Garamond" w:hAnsi="Garamond"/>
          <w:sz w:val="24"/>
          <w:lang w:val="sr-Cyrl-CS" w:eastAsia="sr-Cyrl-CS"/>
        </w:rPr>
        <w:t xml:space="preserve"> у року до </w:t>
      </w:r>
      <w:r w:rsidR="006966A0" w:rsidRPr="002C3CE1">
        <w:rPr>
          <w:rStyle w:val="FontStyle69"/>
          <w:rFonts w:ascii="Garamond" w:hAnsi="Garamond"/>
          <w:b/>
          <w:sz w:val="24"/>
          <w:u w:val="single"/>
          <w:lang w:val="sr-Cyrl-CS" w:eastAsia="sr-Cyrl-CS"/>
        </w:rPr>
        <w:t>8 дана од дана протека рока за подношење захтева за заштиту права</w:t>
      </w:r>
      <w:r w:rsidR="006966A0" w:rsidRPr="002C3CE1">
        <w:rPr>
          <w:rStyle w:val="FontStyle69"/>
          <w:rFonts w:ascii="Garamond" w:hAnsi="Garamond"/>
          <w:sz w:val="24"/>
          <w:lang w:val="sr-Cyrl-CS" w:eastAsia="sr-Cyrl-CS"/>
        </w:rPr>
        <w:t xml:space="preserve"> из члана 149. Закона. </w:t>
      </w:r>
    </w:p>
    <w:p w:rsidR="00EA31C1" w:rsidRPr="001D496E" w:rsidRDefault="00EA31C1" w:rsidP="00F508E0">
      <w:pPr>
        <w:pStyle w:val="Style15"/>
        <w:widowControl/>
        <w:spacing w:line="240" w:lineRule="auto"/>
        <w:ind w:left="-270" w:right="120" w:firstLine="0"/>
        <w:rPr>
          <w:rFonts w:ascii="Garamond" w:hAnsi="Garamond"/>
          <w:lang w:val="sr-Cyrl-CS"/>
        </w:rPr>
      </w:pPr>
    </w:p>
    <w:p w:rsidR="006966A0" w:rsidRDefault="006966A0" w:rsidP="00F508E0">
      <w:pPr>
        <w:autoSpaceDE w:val="0"/>
        <w:autoSpaceDN w:val="0"/>
        <w:adjustRightInd w:val="0"/>
        <w:ind w:left="-270" w:right="120"/>
        <w:jc w:val="both"/>
        <w:rPr>
          <w:rFonts w:ascii="Garamond" w:hAnsi="Garamond"/>
          <w:b/>
          <w:bCs/>
          <w:color w:val="000000"/>
          <w:u w:val="single"/>
          <w:lang w:val="sr-Cyrl-RS"/>
        </w:rPr>
      </w:pPr>
      <w:r w:rsidRPr="006966A0">
        <w:rPr>
          <w:rFonts w:ascii="Garamond" w:hAnsi="Garamond"/>
          <w:b/>
          <w:bCs/>
          <w:color w:val="000000"/>
        </w:rPr>
        <w:t>24.</w:t>
      </w:r>
      <w:r w:rsidRPr="00152099">
        <w:rPr>
          <w:rFonts w:ascii="Garamond" w:hAnsi="Garamond"/>
          <w:b/>
          <w:bCs/>
          <w:color w:val="000000"/>
          <w:u w:val="single"/>
        </w:rPr>
        <w:t xml:space="preserve"> НАЧИН И УСЛОВ ИЗДАВАЊА НАРУЏБЕНИЦЕ </w:t>
      </w:r>
    </w:p>
    <w:p w:rsidR="008B6647" w:rsidRPr="008B6647" w:rsidRDefault="008B6647" w:rsidP="00F508E0">
      <w:pPr>
        <w:autoSpaceDE w:val="0"/>
        <w:autoSpaceDN w:val="0"/>
        <w:adjustRightInd w:val="0"/>
        <w:ind w:left="-270" w:right="120"/>
        <w:jc w:val="both"/>
        <w:rPr>
          <w:rFonts w:ascii="Garamond" w:hAnsi="Garamond"/>
          <w:b/>
          <w:bCs/>
          <w:color w:val="000000"/>
          <w:u w:val="single"/>
          <w:lang w:val="sr-Cyrl-RS"/>
        </w:rPr>
      </w:pPr>
    </w:p>
    <w:p w:rsidR="006966A0" w:rsidRPr="007B0A8C" w:rsidRDefault="00776F3D" w:rsidP="007B0A8C">
      <w:pPr>
        <w:ind w:left="-270" w:right="120" w:firstLine="540"/>
        <w:jc w:val="both"/>
        <w:rPr>
          <w:rFonts w:ascii="Garamond" w:hAnsi="Garamond"/>
          <w:u w:val="single"/>
          <w:lang w:val="ru-RU"/>
        </w:rPr>
      </w:pPr>
      <w:r>
        <w:rPr>
          <w:rFonts w:ascii="Garamond" w:hAnsi="Garamond"/>
          <w:lang w:val="sr-Cyrl-CS"/>
        </w:rPr>
        <w:t xml:space="preserve"> </w:t>
      </w:r>
      <w:r w:rsidR="006966A0">
        <w:rPr>
          <w:rFonts w:ascii="Garamond" w:hAnsi="Garamond"/>
          <w:lang w:val="sr-Cyrl-CS"/>
        </w:rPr>
        <w:t>Након закључења Оквирног споразума.к</w:t>
      </w:r>
      <w:r w:rsidR="006966A0" w:rsidRPr="002F51B3">
        <w:rPr>
          <w:rFonts w:ascii="Garamond" w:hAnsi="Garamond"/>
          <w:lang w:val="sr-Cyrl-CS"/>
        </w:rPr>
        <w:t>ада настане потреба</w:t>
      </w:r>
      <w:r w:rsidR="006966A0">
        <w:rPr>
          <w:rFonts w:ascii="Garamond" w:hAnsi="Garamond"/>
          <w:lang w:val="sr-Cyrl-CS"/>
        </w:rPr>
        <w:t xml:space="preserve"> Наручиоца за предметним услугама</w:t>
      </w:r>
      <w:r w:rsidR="006966A0" w:rsidRPr="008B6647">
        <w:rPr>
          <w:rFonts w:ascii="Garamond" w:hAnsi="Garamond"/>
          <w:lang w:val="sr-Cyrl-CS"/>
        </w:rPr>
        <w:t xml:space="preserve">, </w:t>
      </w:r>
      <w:r w:rsidR="006966A0" w:rsidRPr="002F51B3">
        <w:rPr>
          <w:rFonts w:ascii="Garamond" w:hAnsi="Garamond"/>
          <w:lang w:val="sr-Cyrl-CS"/>
        </w:rPr>
        <w:t xml:space="preserve">Наручилац ће на основу члана 40а став 2. тачка 2. ЗЈН </w:t>
      </w:r>
      <w:r w:rsidR="006966A0" w:rsidRPr="002F51B3">
        <w:rPr>
          <w:rFonts w:ascii="Garamond" w:hAnsi="Garamond"/>
          <w:b/>
          <w:lang w:val="sr-Cyrl-CS"/>
        </w:rPr>
        <w:t>поновним отварањем конкуренције</w:t>
      </w:r>
      <w:r w:rsidR="006966A0" w:rsidRPr="002F51B3">
        <w:rPr>
          <w:rFonts w:ascii="Garamond" w:hAnsi="Garamond"/>
          <w:lang w:val="sr-Cyrl-CS"/>
        </w:rPr>
        <w:t xml:space="preserve"> позвати све Добављаче са којима је закључио Оквирни спора</w:t>
      </w:r>
      <w:r w:rsidR="006966A0">
        <w:rPr>
          <w:rFonts w:ascii="Garamond" w:hAnsi="Garamond"/>
          <w:lang w:val="sr-Cyrl-CS"/>
        </w:rPr>
        <w:t>зум да доставе понуду за тражене услуге</w:t>
      </w:r>
      <w:r w:rsidR="006966A0" w:rsidRPr="002F51B3">
        <w:rPr>
          <w:rFonts w:ascii="Garamond" w:hAnsi="Garamond"/>
          <w:lang w:val="sr-Cyrl-CS"/>
        </w:rPr>
        <w:t xml:space="preserve"> и применом критеријума најнижа понуђена цена изабраће Добављача и закључиће наруџбеницу, </w:t>
      </w:r>
      <w:r w:rsidR="006966A0" w:rsidRPr="002F51B3">
        <w:rPr>
          <w:rFonts w:ascii="Garamond" w:hAnsi="Garamond"/>
          <w:b/>
          <w:u w:val="single"/>
          <w:lang w:val="ru-RU"/>
        </w:rPr>
        <w:t>сходно достављеним доказима о испуњавању обавезних и додатних услова</w:t>
      </w:r>
      <w:r w:rsidR="007B0A8C">
        <w:rPr>
          <w:rFonts w:ascii="Garamond" w:hAnsi="Garamond"/>
          <w:u w:val="single"/>
          <w:lang w:val="ru-RU"/>
        </w:rPr>
        <w:t>.</w:t>
      </w:r>
    </w:p>
    <w:p w:rsidR="006966A0" w:rsidRPr="002F51B3" w:rsidRDefault="006966A0" w:rsidP="00F508E0">
      <w:pPr>
        <w:tabs>
          <w:tab w:val="left" w:pos="-90"/>
          <w:tab w:val="left" w:pos="540"/>
        </w:tabs>
        <w:ind w:left="-270" w:right="120"/>
        <w:jc w:val="both"/>
        <w:rPr>
          <w:rFonts w:ascii="Garamond" w:hAnsi="Garamond"/>
        </w:rPr>
      </w:pPr>
      <w:r>
        <w:rPr>
          <w:rFonts w:ascii="Garamond" w:hAnsi="Garamond"/>
          <w:lang w:val="sr-Cyrl-CS"/>
        </w:rPr>
        <w:tab/>
      </w:r>
      <w:r w:rsidR="007B0A8C">
        <w:rPr>
          <w:rFonts w:ascii="Garamond" w:hAnsi="Garamond"/>
          <w:lang w:val="sr-Cyrl-CS"/>
        </w:rPr>
        <w:t xml:space="preserve">      </w:t>
      </w:r>
      <w:r w:rsidRPr="002F51B3">
        <w:rPr>
          <w:rFonts w:ascii="Garamond" w:hAnsi="Garamond"/>
          <w:lang w:val="sr-Cyrl-CS"/>
        </w:rPr>
        <w:t xml:space="preserve">Наиме, Наручилац  ће упутити захтев за достављање понуде </w:t>
      </w:r>
      <w:r w:rsidRPr="002F51B3">
        <w:rPr>
          <w:rFonts w:ascii="Garamond" w:hAnsi="Garamond"/>
          <w:lang w:val="ru-RU"/>
        </w:rPr>
        <w:t>у циљу издавања наруџбенице свим оним Добављачима са којима је закључен Оквирни споразум</w:t>
      </w:r>
      <w:r>
        <w:rPr>
          <w:rFonts w:ascii="Garamond" w:hAnsi="Garamond"/>
          <w:lang w:val="ru-RU"/>
        </w:rPr>
        <w:t>.</w:t>
      </w:r>
    </w:p>
    <w:p w:rsidR="006966A0" w:rsidRPr="00776F3D" w:rsidRDefault="006966A0" w:rsidP="00F508E0">
      <w:pPr>
        <w:ind w:left="-270" w:right="120" w:firstLine="540"/>
        <w:jc w:val="both"/>
        <w:rPr>
          <w:rFonts w:ascii="Garamond" w:hAnsi="Garamond"/>
          <w:sz w:val="2"/>
          <w:lang w:val="ru-RU"/>
        </w:rPr>
      </w:pPr>
    </w:p>
    <w:p w:rsidR="006966A0" w:rsidRPr="00776F3D" w:rsidRDefault="00776F3D" w:rsidP="00776F3D">
      <w:pPr>
        <w:ind w:left="-270" w:right="120" w:firstLine="540"/>
        <w:jc w:val="both"/>
        <w:rPr>
          <w:rFonts w:ascii="Garamond" w:hAnsi="Garamond"/>
          <w:color w:val="FF0000"/>
          <w:lang w:val="ru-RU"/>
        </w:rPr>
      </w:pPr>
      <w:r>
        <w:rPr>
          <w:rFonts w:ascii="Garamond" w:hAnsi="Garamond"/>
          <w:lang w:val="ru-RU"/>
        </w:rPr>
        <w:t xml:space="preserve">У </w:t>
      </w:r>
      <w:r w:rsidR="006966A0" w:rsidRPr="002F51B3">
        <w:rPr>
          <w:rFonts w:ascii="Garamond" w:hAnsi="Garamond"/>
          <w:lang w:val="ru-RU"/>
        </w:rPr>
        <w:t xml:space="preserve">захтеву </w:t>
      </w:r>
      <w:r w:rsidR="006966A0" w:rsidRPr="002F51B3">
        <w:rPr>
          <w:rFonts w:ascii="Garamond" w:hAnsi="Garamond"/>
        </w:rPr>
        <w:t xml:space="preserve">за доставу понуде </w:t>
      </w:r>
      <w:r w:rsidR="006966A0" w:rsidRPr="002F51B3">
        <w:rPr>
          <w:rFonts w:ascii="Garamond" w:hAnsi="Garamond"/>
          <w:lang w:val="ru-RU"/>
        </w:rPr>
        <w:t xml:space="preserve">ће се прецизирати критеријуми и услови набавке (цена, рок </w:t>
      </w:r>
      <w:r w:rsidR="000027AD">
        <w:rPr>
          <w:rFonts w:ascii="Garamond" w:hAnsi="Garamond"/>
          <w:lang w:val="ru-RU"/>
        </w:rPr>
        <w:t>извршења услуге</w:t>
      </w:r>
      <w:r w:rsidR="006966A0" w:rsidRPr="002F51B3">
        <w:rPr>
          <w:rFonts w:ascii="Garamond" w:hAnsi="Garamond"/>
          <w:lang w:val="ru-RU"/>
        </w:rPr>
        <w:t>,</w:t>
      </w:r>
      <w:r w:rsidR="006966A0" w:rsidRPr="002F51B3">
        <w:rPr>
          <w:rFonts w:ascii="Garamond" w:hAnsi="Garamond"/>
        </w:rPr>
        <w:t xml:space="preserve"> рок важења понуде</w:t>
      </w:r>
      <w:r w:rsidR="006966A0" w:rsidRPr="002F51B3">
        <w:rPr>
          <w:rFonts w:ascii="Garamond" w:hAnsi="Garamond"/>
          <w:lang w:val="ru-RU"/>
        </w:rPr>
        <w:t>), на основу којих ће се изабрати најповољнији понуђач коме ће се издати наруџбеница</w:t>
      </w:r>
      <w:r>
        <w:rPr>
          <w:rFonts w:ascii="Garamond" w:hAnsi="Garamond"/>
          <w:color w:val="FF0000"/>
          <w:lang w:val="ru-RU"/>
        </w:rPr>
        <w:t>.</w:t>
      </w:r>
    </w:p>
    <w:p w:rsidR="006966A0" w:rsidRPr="002F51B3" w:rsidRDefault="006966A0" w:rsidP="00F508E0">
      <w:pPr>
        <w:ind w:left="-270" w:right="120" w:firstLine="540"/>
        <w:jc w:val="both"/>
        <w:rPr>
          <w:rFonts w:ascii="Garamond" w:hAnsi="Garamond"/>
          <w:lang w:val="sr-Cyrl-CS"/>
        </w:rPr>
      </w:pPr>
      <w:r w:rsidRPr="002F51B3">
        <w:rPr>
          <w:rFonts w:ascii="Garamond" w:hAnsi="Garamond"/>
          <w:color w:val="000000"/>
          <w:lang w:val="ru-RU"/>
        </w:rPr>
        <w:t>Цен</w:t>
      </w:r>
      <w:r w:rsidRPr="002F51B3">
        <w:rPr>
          <w:rFonts w:ascii="Garamond" w:hAnsi="Garamond"/>
          <w:lang w:val="ru-RU"/>
        </w:rPr>
        <w:t xml:space="preserve">а је фиксна у динарима до окончања сваке појединачне наруџбенице и неће подлегати променама ни из каквог разлога. </w:t>
      </w:r>
      <w:r w:rsidRPr="002F51B3">
        <w:rPr>
          <w:rFonts w:ascii="Garamond" w:hAnsi="Garamond"/>
          <w:lang w:val="sr-Cyrl-CS"/>
        </w:rPr>
        <w:t xml:space="preserve">Код формирања цене, понуђач треба да укалкулише </w:t>
      </w:r>
      <w:r w:rsidRPr="002F51B3">
        <w:rPr>
          <w:rFonts w:ascii="Garamond" w:hAnsi="Garamond"/>
          <w:lang w:val="ru-RU"/>
        </w:rPr>
        <w:t>св</w:t>
      </w:r>
      <w:r w:rsidRPr="002F51B3">
        <w:rPr>
          <w:rFonts w:ascii="Garamond" w:hAnsi="Garamond"/>
          <w:lang w:val="sr-Cyrl-CS"/>
        </w:rPr>
        <w:t xml:space="preserve">е </w:t>
      </w:r>
      <w:r w:rsidRPr="002F51B3">
        <w:rPr>
          <w:rFonts w:ascii="Garamond" w:hAnsi="Garamond"/>
          <w:lang w:val="ru-RU"/>
        </w:rPr>
        <w:t>пратећ</w:t>
      </w:r>
      <w:r w:rsidRPr="002F51B3">
        <w:rPr>
          <w:rFonts w:ascii="Garamond" w:hAnsi="Garamond"/>
          <w:lang w:val="sr-Cyrl-CS"/>
        </w:rPr>
        <w:t>е</w:t>
      </w:r>
      <w:r w:rsidRPr="002F51B3">
        <w:rPr>
          <w:rFonts w:ascii="Garamond" w:hAnsi="Garamond"/>
          <w:lang w:val="ru-RU"/>
        </w:rPr>
        <w:t xml:space="preserve"> трошков</w:t>
      </w:r>
      <w:r w:rsidRPr="002F51B3">
        <w:rPr>
          <w:rFonts w:ascii="Garamond" w:hAnsi="Garamond"/>
          <w:lang w:val="sr-Cyrl-CS"/>
        </w:rPr>
        <w:t>е</w:t>
      </w:r>
      <w:r w:rsidRPr="002F51B3">
        <w:rPr>
          <w:rFonts w:ascii="Garamond" w:hAnsi="Garamond"/>
          <w:lang w:val="ru-RU"/>
        </w:rPr>
        <w:t xml:space="preserve"> које има у вези са реализацијом предметне </w:t>
      </w:r>
      <w:r w:rsidR="003E673B">
        <w:rPr>
          <w:rFonts w:ascii="Garamond" w:hAnsi="Garamond"/>
          <w:lang w:val="ru-RU"/>
        </w:rPr>
        <w:t>услуге</w:t>
      </w:r>
      <w:r w:rsidRPr="002F51B3">
        <w:rPr>
          <w:rFonts w:ascii="Garamond" w:hAnsi="Garamond"/>
          <w:lang w:val="sr-Cyrl-CS"/>
        </w:rPr>
        <w:t>.</w:t>
      </w:r>
    </w:p>
    <w:p w:rsidR="006966A0" w:rsidRPr="007B0A8C" w:rsidRDefault="006966A0" w:rsidP="00F508E0">
      <w:pPr>
        <w:ind w:left="-270" w:right="120" w:firstLine="540"/>
        <w:jc w:val="both"/>
        <w:rPr>
          <w:rFonts w:ascii="Garamond" w:eastAsia="Calibri" w:hAnsi="Garamond"/>
          <w:b/>
          <w:sz w:val="6"/>
          <w:lang w:val="sr-Cyrl-CS"/>
        </w:rPr>
      </w:pPr>
    </w:p>
    <w:p w:rsidR="006966A0" w:rsidRPr="002F51B3" w:rsidRDefault="006966A0" w:rsidP="00F508E0">
      <w:pPr>
        <w:ind w:left="-270" w:right="120" w:firstLine="540"/>
        <w:jc w:val="both"/>
        <w:rPr>
          <w:rFonts w:ascii="Garamond" w:eastAsia="Calibri" w:hAnsi="Garamond"/>
          <w:color w:val="000000"/>
        </w:rPr>
      </w:pPr>
      <w:proofErr w:type="gramStart"/>
      <w:r w:rsidRPr="00F93E6D">
        <w:rPr>
          <w:rFonts w:ascii="Garamond" w:eastAsia="Calibri" w:hAnsi="Garamond"/>
          <w:b/>
        </w:rPr>
        <w:lastRenderedPageBreak/>
        <w:t>Уколико Наручилац, провером цена из понуда и провером цена на тржишту (на интернету и сл.), утврди да се предметна набавка може извршити по нижој цени, Наручилац неће издати наруџбеницу, већ је дужан да о томе обавести Добављаче и упути позив за достављање нових понуда.</w:t>
      </w:r>
      <w:proofErr w:type="gramEnd"/>
      <w:r w:rsidRPr="00F93E6D">
        <w:rPr>
          <w:rFonts w:ascii="Garamond" w:eastAsia="Calibri" w:hAnsi="Garamond"/>
          <w:b/>
        </w:rPr>
        <w:t xml:space="preserve">  </w:t>
      </w:r>
      <w:proofErr w:type="gramStart"/>
      <w:r w:rsidRPr="00F93E6D">
        <w:rPr>
          <w:rFonts w:ascii="Garamond" w:eastAsia="Calibri" w:hAnsi="Garamond"/>
          <w:b/>
        </w:rPr>
        <w:t>Наручилац може од Добављача да тражи доставу велепродајног ценовника уколико уочи неслагање између понуђене цене са условима и ценама на тржишту.</w:t>
      </w:r>
      <w:proofErr w:type="gramEnd"/>
      <w:r w:rsidRPr="00F93E6D">
        <w:rPr>
          <w:rFonts w:ascii="Garamond" w:eastAsia="Calibri" w:hAnsi="Garamond"/>
          <w:b/>
        </w:rPr>
        <w:t xml:space="preserve"> </w:t>
      </w:r>
      <w:proofErr w:type="gramStart"/>
      <w:r w:rsidRPr="00F93E6D">
        <w:rPr>
          <w:rFonts w:ascii="Garamond" w:eastAsia="Calibri" w:hAnsi="Garamond"/>
          <w:b/>
        </w:rPr>
        <w:t>Наручилац има право контроле документа о набавним ценама Добављача и начину њиховог обрачуна приликом фактурисања добара Наручиоцу</w:t>
      </w:r>
      <w:r w:rsidR="000027AD">
        <w:rPr>
          <w:rFonts w:ascii="Garamond" w:eastAsia="Calibri" w:hAnsi="Garamond"/>
          <w:b/>
          <w:lang w:val="sr-Cyrl-RS"/>
        </w:rPr>
        <w:t xml:space="preserve">. </w:t>
      </w:r>
      <w:r w:rsidRPr="00F93E6D">
        <w:rPr>
          <w:rFonts w:ascii="Garamond" w:eastAsia="Calibri" w:hAnsi="Garamond"/>
          <w:b/>
          <w:color w:val="000000"/>
        </w:rPr>
        <w:t>Цену нуди сваки Добављач приликом достављање понуде Наручиоцу</w:t>
      </w:r>
      <w:r w:rsidRPr="002F51B3">
        <w:rPr>
          <w:rFonts w:ascii="Garamond" w:eastAsia="Calibri" w:hAnsi="Garamond"/>
          <w:color w:val="000000"/>
        </w:rPr>
        <w:t>.</w:t>
      </w:r>
      <w:proofErr w:type="gramEnd"/>
      <w:r w:rsidRPr="002F51B3">
        <w:rPr>
          <w:rFonts w:ascii="Garamond" w:eastAsia="Calibri" w:hAnsi="Garamond"/>
          <w:color w:val="000000"/>
        </w:rPr>
        <w:t xml:space="preserve"> </w:t>
      </w:r>
    </w:p>
    <w:p w:rsidR="006966A0" w:rsidRPr="007B0A8C" w:rsidRDefault="006966A0" w:rsidP="00F508E0">
      <w:pPr>
        <w:ind w:left="-270" w:right="120" w:firstLine="540"/>
        <w:jc w:val="both"/>
        <w:rPr>
          <w:rFonts w:ascii="Garamond" w:eastAsia="Calibri" w:hAnsi="Garamond"/>
          <w:color w:val="000000"/>
          <w:sz w:val="14"/>
          <w:lang w:val="sr-Cyrl-CS"/>
        </w:rPr>
      </w:pPr>
    </w:p>
    <w:p w:rsidR="006966A0" w:rsidRPr="002F51B3" w:rsidRDefault="006966A0" w:rsidP="00F508E0">
      <w:pPr>
        <w:ind w:left="-270" w:right="120" w:firstLine="540"/>
        <w:jc w:val="both"/>
        <w:rPr>
          <w:rFonts w:ascii="Garamond" w:eastAsia="Calibri" w:hAnsi="Garamond"/>
          <w:color w:val="000000"/>
        </w:rPr>
      </w:pPr>
      <w:proofErr w:type="gramStart"/>
      <w:r w:rsidRPr="002F51B3">
        <w:rPr>
          <w:rFonts w:ascii="Garamond" w:eastAsia="Calibri" w:hAnsi="Garamond"/>
          <w:color w:val="000000"/>
        </w:rPr>
        <w:t xml:space="preserve">Критеријум за избор најповољнијег Добављача је </w:t>
      </w:r>
      <w:r w:rsidRPr="002F51B3">
        <w:rPr>
          <w:rFonts w:ascii="Garamond" w:eastAsia="Calibri" w:hAnsi="Garamond"/>
          <w:b/>
          <w:color w:val="000000"/>
          <w:u w:val="single"/>
        </w:rPr>
        <w:t>најнижа понуђена цена</w:t>
      </w:r>
      <w:r w:rsidRPr="002F51B3">
        <w:rPr>
          <w:rFonts w:ascii="Garamond" w:eastAsia="Calibri" w:hAnsi="Garamond"/>
          <w:color w:val="000000"/>
        </w:rPr>
        <w:t>.</w:t>
      </w:r>
      <w:proofErr w:type="gramEnd"/>
      <w:r w:rsidRPr="002F51B3">
        <w:rPr>
          <w:rFonts w:ascii="Garamond" w:eastAsia="Calibri" w:hAnsi="Garamond"/>
          <w:color w:val="000000"/>
        </w:rPr>
        <w:t xml:space="preserve"> </w:t>
      </w:r>
    </w:p>
    <w:p w:rsidR="006966A0" w:rsidRPr="00776F3D" w:rsidRDefault="006966A0" w:rsidP="00776F3D">
      <w:pPr>
        <w:ind w:left="-270" w:right="120" w:firstLine="540"/>
        <w:jc w:val="both"/>
        <w:rPr>
          <w:rFonts w:ascii="Garamond" w:eastAsia="Calibri" w:hAnsi="Garamond"/>
          <w:color w:val="000000"/>
          <w:lang w:val="sr-Cyrl-RS"/>
        </w:rPr>
      </w:pPr>
      <w:proofErr w:type="gramStart"/>
      <w:r w:rsidRPr="002F51B3">
        <w:rPr>
          <w:rFonts w:ascii="Garamond" w:eastAsia="Calibri" w:hAnsi="Garamond"/>
          <w:color w:val="000000"/>
        </w:rPr>
        <w:t>Захтев за достављање понуде упућује се свим Добављачима са којима је закључен оквирни споразум електронским</w:t>
      </w:r>
      <w:r w:rsidR="00776F3D">
        <w:rPr>
          <w:rFonts w:ascii="Garamond" w:eastAsia="Calibri" w:hAnsi="Garamond"/>
          <w:color w:val="000000"/>
        </w:rPr>
        <w:t xml:space="preserve"> путем, поштом или путем факса.</w:t>
      </w:r>
      <w:proofErr w:type="gramEnd"/>
    </w:p>
    <w:p w:rsidR="006966A0" w:rsidRPr="00776F3D" w:rsidRDefault="006966A0" w:rsidP="00776F3D">
      <w:pPr>
        <w:ind w:left="-270" w:right="120" w:firstLine="540"/>
        <w:jc w:val="both"/>
        <w:rPr>
          <w:rFonts w:ascii="Garamond" w:eastAsia="Calibri" w:hAnsi="Garamond"/>
          <w:lang w:val="sr-Cyrl-RS"/>
        </w:rPr>
      </w:pPr>
      <w:proofErr w:type="gramStart"/>
      <w:r w:rsidRPr="00776F3D">
        <w:rPr>
          <w:rFonts w:ascii="Garamond" w:eastAsia="Calibri" w:hAnsi="Garamond"/>
        </w:rPr>
        <w:t>Рок за достављање понуде</w:t>
      </w:r>
      <w:r w:rsidRPr="005578C2">
        <w:rPr>
          <w:rFonts w:ascii="Garamond" w:eastAsia="Calibri" w:hAnsi="Garamond"/>
        </w:rPr>
        <w:t xml:space="preserve"> по захте</w:t>
      </w:r>
      <w:r w:rsidRPr="00F93E6D">
        <w:rPr>
          <w:rFonts w:ascii="Garamond" w:eastAsia="Calibri" w:hAnsi="Garamond"/>
        </w:rPr>
        <w:t xml:space="preserve">ву Наручиоца је </w:t>
      </w:r>
      <w:r w:rsidRPr="00F93E6D">
        <w:rPr>
          <w:rFonts w:ascii="Garamond" w:eastAsia="Calibri" w:hAnsi="Garamond"/>
          <w:b/>
        </w:rPr>
        <w:t>минимум</w:t>
      </w:r>
      <w:r w:rsidRPr="00F93E6D">
        <w:rPr>
          <w:rFonts w:ascii="Garamond" w:eastAsia="Calibri" w:hAnsi="Garamond"/>
        </w:rPr>
        <w:t xml:space="preserve"> </w:t>
      </w:r>
      <w:r w:rsidRPr="00F93E6D">
        <w:rPr>
          <w:rFonts w:ascii="Garamond" w:eastAsia="Calibri" w:hAnsi="Garamond"/>
          <w:b/>
        </w:rPr>
        <w:t>2 (два)</w:t>
      </w:r>
      <w:r w:rsidRPr="00F93E6D">
        <w:rPr>
          <w:rFonts w:ascii="Garamond" w:eastAsia="Calibri" w:hAnsi="Garamond"/>
        </w:rPr>
        <w:t xml:space="preserve"> дана од дана упућивања захтева за достављање понуде.</w:t>
      </w:r>
      <w:proofErr w:type="gramEnd"/>
    </w:p>
    <w:p w:rsidR="006966A0" w:rsidRPr="00776F3D" w:rsidRDefault="006966A0" w:rsidP="00776F3D">
      <w:pPr>
        <w:ind w:left="-270" w:right="120" w:firstLine="540"/>
        <w:jc w:val="both"/>
        <w:rPr>
          <w:rFonts w:ascii="Garamond" w:eastAsia="Calibri" w:hAnsi="Garamond"/>
          <w:lang w:val="sr-Cyrl-RS"/>
        </w:rPr>
      </w:pPr>
      <w:proofErr w:type="gramStart"/>
      <w:r w:rsidRPr="002F51B3">
        <w:rPr>
          <w:rFonts w:ascii="Garamond" w:eastAsia="Calibri" w:hAnsi="Garamond"/>
        </w:rPr>
        <w:t>Понуде се не могу отварати пре и</w:t>
      </w:r>
      <w:r w:rsidR="00776F3D">
        <w:rPr>
          <w:rFonts w:ascii="Garamond" w:eastAsia="Calibri" w:hAnsi="Garamond"/>
        </w:rPr>
        <w:t>стека рока за подношење понуда.</w:t>
      </w:r>
      <w:proofErr w:type="gramEnd"/>
    </w:p>
    <w:p w:rsidR="006966A0" w:rsidRPr="00776F3D" w:rsidRDefault="006966A0" w:rsidP="00776F3D">
      <w:pPr>
        <w:ind w:left="-270" w:right="120" w:firstLine="540"/>
        <w:jc w:val="both"/>
        <w:rPr>
          <w:rFonts w:ascii="Garamond" w:eastAsia="Calibri" w:hAnsi="Garamond"/>
          <w:lang w:val="sr-Cyrl-RS"/>
        </w:rPr>
      </w:pPr>
      <w:r w:rsidRPr="002F51B3">
        <w:rPr>
          <w:rFonts w:ascii="Garamond" w:eastAsia="Calibri" w:hAnsi="Garamond"/>
        </w:rPr>
        <w:t>Наручилац ће након прикупљених понуда, донети Одлуку о издавању појединачне наруџбенице о јавној набавци најповољнијем Добављачу, на основу критеријума наведених у конкурсној документацији за Оквирни споразум, односно упућеном позиву за достављање понуда, у складу са роковима дефинисаном у Закону о јавним набавкама</w:t>
      </w:r>
      <w:r w:rsidR="00776F3D">
        <w:rPr>
          <w:rFonts w:ascii="Garamond" w:eastAsia="Calibri" w:hAnsi="Garamond"/>
        </w:rPr>
        <w:t xml:space="preserve"> водећи рачуна о жалбеном року.</w:t>
      </w:r>
    </w:p>
    <w:p w:rsidR="006966A0" w:rsidRPr="00776F3D" w:rsidRDefault="006966A0" w:rsidP="00776F3D">
      <w:pPr>
        <w:ind w:left="-270" w:right="120" w:firstLine="540"/>
        <w:jc w:val="both"/>
        <w:rPr>
          <w:rFonts w:ascii="Garamond" w:eastAsia="Calibri" w:hAnsi="Garamond"/>
          <w:lang w:val="ru-RU"/>
        </w:rPr>
      </w:pPr>
      <w:proofErr w:type="gramStart"/>
      <w:r w:rsidRPr="002F51B3">
        <w:rPr>
          <w:rFonts w:ascii="Garamond" w:eastAsia="Calibri" w:hAnsi="Garamond"/>
        </w:rPr>
        <w:t>У складу са чланом 40а.</w:t>
      </w:r>
      <w:proofErr w:type="gramEnd"/>
      <w:r w:rsidRPr="002F51B3">
        <w:rPr>
          <w:rFonts w:ascii="Garamond" w:eastAsia="Calibri" w:hAnsi="Garamond"/>
        </w:rPr>
        <w:t xml:space="preserve"> </w:t>
      </w:r>
      <w:proofErr w:type="gramStart"/>
      <w:r w:rsidRPr="002F51B3">
        <w:rPr>
          <w:rFonts w:ascii="Garamond" w:eastAsia="Calibri" w:hAnsi="Garamond"/>
        </w:rPr>
        <w:t>Закона о јавним набавкама, Одлуку о издавању појединачне наруџбенице, Наручилац је дужан да објави на Порталу јавних набавки и својој интернет страници</w:t>
      </w:r>
      <w:r w:rsidR="00776F3D">
        <w:rPr>
          <w:rFonts w:ascii="Garamond" w:eastAsia="Calibri" w:hAnsi="Garamond"/>
          <w:lang w:val="ru-RU"/>
        </w:rPr>
        <w:t>.</w:t>
      </w:r>
      <w:proofErr w:type="gramEnd"/>
      <w:r w:rsidR="00776F3D">
        <w:rPr>
          <w:rFonts w:ascii="Garamond" w:eastAsia="Calibri" w:hAnsi="Garamond"/>
          <w:lang w:val="ru-RU"/>
        </w:rPr>
        <w:t xml:space="preserve"> </w:t>
      </w:r>
    </w:p>
    <w:p w:rsidR="006966A0" w:rsidRPr="00776F3D" w:rsidRDefault="006966A0" w:rsidP="00776F3D">
      <w:pPr>
        <w:ind w:left="-270" w:right="120" w:firstLine="540"/>
        <w:jc w:val="both"/>
        <w:rPr>
          <w:rFonts w:ascii="Garamond" w:eastAsia="Calibri" w:hAnsi="Garamond"/>
          <w:lang w:val="sr-Cyrl-RS"/>
        </w:rPr>
      </w:pPr>
      <w:proofErr w:type="gramStart"/>
      <w:r w:rsidRPr="002F51B3">
        <w:rPr>
          <w:rFonts w:ascii="Garamond" w:eastAsia="Calibri" w:hAnsi="Garamond"/>
        </w:rPr>
        <w:t xml:space="preserve">Рок за захтев за заштиту права на Одлуку о издавању наруџбенице је 5 (пет) дана од дана објављивања Одлуке о издавању појединачне наруџбенице на Порталу јавних набавки </w:t>
      </w:r>
      <w:r w:rsidR="00776F3D">
        <w:rPr>
          <w:rFonts w:ascii="Garamond" w:eastAsia="Calibri" w:hAnsi="Garamond"/>
        </w:rPr>
        <w:t>и интернет страници Наручиоца.</w:t>
      </w:r>
      <w:proofErr w:type="gramEnd"/>
      <w:r w:rsidR="00776F3D">
        <w:rPr>
          <w:rFonts w:ascii="Garamond" w:eastAsia="Calibri" w:hAnsi="Garamond"/>
        </w:rPr>
        <w:t xml:space="preserve"> </w:t>
      </w:r>
    </w:p>
    <w:p w:rsidR="006966A0" w:rsidRPr="00776F3D" w:rsidRDefault="006966A0" w:rsidP="00776F3D">
      <w:pPr>
        <w:ind w:left="-270" w:right="120" w:firstLine="540"/>
        <w:jc w:val="both"/>
        <w:rPr>
          <w:rFonts w:ascii="Garamond" w:eastAsia="Calibri" w:hAnsi="Garamond"/>
          <w:lang w:val="sr-Cyrl-RS"/>
        </w:rPr>
      </w:pPr>
      <w:proofErr w:type="gramStart"/>
      <w:r w:rsidRPr="002F51B3">
        <w:rPr>
          <w:rFonts w:ascii="Garamond" w:eastAsia="Calibri" w:hAnsi="Garamond"/>
        </w:rPr>
        <w:t>Добављачи могу Наручиоцу доставити приговор на Одлуку о издавању наруџбенице у року од 2 (два) дана од дана објављивања Одлуке, на коју ће Наручилац доставити одговор.</w:t>
      </w:r>
      <w:proofErr w:type="gramEnd"/>
      <w:r w:rsidRPr="002F51B3">
        <w:rPr>
          <w:rFonts w:ascii="Garamond" w:eastAsia="Calibri" w:hAnsi="Garamond"/>
        </w:rPr>
        <w:t xml:space="preserve"> </w:t>
      </w:r>
      <w:proofErr w:type="gramStart"/>
      <w:r w:rsidRPr="002F51B3">
        <w:rPr>
          <w:rFonts w:ascii="Garamond" w:eastAsia="Calibri" w:hAnsi="Garamond"/>
        </w:rPr>
        <w:t>Уколико неко</w:t>
      </w:r>
      <w:r w:rsidR="00267CE7">
        <w:rPr>
          <w:rFonts w:ascii="Garamond" w:eastAsia="Calibri" w:hAnsi="Garamond"/>
        </w:rPr>
        <w:t xml:space="preserve"> од Добављача, у року од 5 (пет</w:t>
      </w:r>
      <w:r w:rsidRPr="002F51B3">
        <w:rPr>
          <w:rFonts w:ascii="Garamond" w:eastAsia="Calibri" w:hAnsi="Garamond"/>
        </w:rPr>
        <w:t>) дана од дана објављивања Одлуке уложи благовремени Захтев за заштиту права, Корисник ће застати са извршењем Наруџбенице и донети о</w:t>
      </w:r>
      <w:r w:rsidR="00776F3D">
        <w:rPr>
          <w:rFonts w:ascii="Garamond" w:eastAsia="Calibri" w:hAnsi="Garamond"/>
        </w:rPr>
        <w:t>длуку поводом уложеног захтева.</w:t>
      </w:r>
      <w:proofErr w:type="gramEnd"/>
    </w:p>
    <w:p w:rsidR="006966A0" w:rsidRPr="002F51B3" w:rsidRDefault="006966A0" w:rsidP="00F508E0">
      <w:pPr>
        <w:ind w:left="-270" w:right="120" w:firstLine="540"/>
        <w:jc w:val="both"/>
        <w:rPr>
          <w:rFonts w:ascii="Garamond" w:hAnsi="Garamond"/>
          <w:lang w:val="ru-RU"/>
        </w:rPr>
      </w:pPr>
      <w:r w:rsidRPr="002F51B3">
        <w:rPr>
          <w:rFonts w:ascii="Garamond" w:hAnsi="Garamond"/>
          <w:lang w:val="ru-RU"/>
        </w:rPr>
        <w:t xml:space="preserve">Уколико изабрани Добављач није у могућности да изврши захтевану </w:t>
      </w:r>
      <w:r w:rsidR="00267CE7">
        <w:rPr>
          <w:rFonts w:ascii="Garamond" w:hAnsi="Garamond"/>
          <w:lang w:val="ru-RU"/>
        </w:rPr>
        <w:t>услугу</w:t>
      </w:r>
      <w:r w:rsidRPr="002F51B3">
        <w:rPr>
          <w:rFonts w:ascii="Garamond" w:hAnsi="Garamond"/>
          <w:lang w:val="ru-RU"/>
        </w:rPr>
        <w:t xml:space="preserve"> из било ког разлога, дужан је одмах или најкасније до  2 (два) дана од појаве разлога за одустајање, писаним путем да извести Наручиоца, који ће упутити позив следеће рангираном Добављачу, па уколико и Добављач 2 (два)  не може да изврши предмет набавке, Наручилац ће упутити позив Добављачу 3 (три) и тако редом.</w:t>
      </w:r>
    </w:p>
    <w:p w:rsidR="006966A0" w:rsidRPr="00341C8F" w:rsidRDefault="006966A0" w:rsidP="00F508E0">
      <w:pPr>
        <w:autoSpaceDE w:val="0"/>
        <w:autoSpaceDN w:val="0"/>
        <w:adjustRightInd w:val="0"/>
        <w:ind w:left="-270" w:right="120"/>
        <w:jc w:val="both"/>
        <w:rPr>
          <w:rFonts w:ascii="Garamond" w:hAnsi="Garamond"/>
          <w:b/>
          <w:bCs/>
          <w:color w:val="000000"/>
          <w:u w:val="single"/>
          <w:lang w:val="sr-Cyrl-CS"/>
        </w:rPr>
      </w:pPr>
    </w:p>
    <w:p w:rsidR="006966A0" w:rsidRPr="00152099" w:rsidRDefault="006966A0" w:rsidP="00F508E0">
      <w:pPr>
        <w:autoSpaceDE w:val="0"/>
        <w:autoSpaceDN w:val="0"/>
        <w:adjustRightInd w:val="0"/>
        <w:ind w:left="-270" w:right="120"/>
        <w:jc w:val="both"/>
        <w:rPr>
          <w:rFonts w:ascii="Garamond" w:hAnsi="Garamond"/>
          <w:color w:val="000000"/>
          <w:u w:val="single"/>
        </w:rPr>
      </w:pPr>
      <w:r w:rsidRPr="00267CE7">
        <w:rPr>
          <w:rFonts w:ascii="Garamond" w:hAnsi="Garamond"/>
          <w:b/>
          <w:bCs/>
          <w:color w:val="000000"/>
        </w:rPr>
        <w:t>25.</w:t>
      </w:r>
      <w:r w:rsidRPr="00152099">
        <w:rPr>
          <w:rFonts w:ascii="Garamond" w:hAnsi="Garamond"/>
          <w:b/>
          <w:bCs/>
          <w:color w:val="000000"/>
          <w:u w:val="single"/>
        </w:rPr>
        <w:t xml:space="preserve"> ПОНУДЕ СА ИСТОМ ПОНУЂЕНОМ ЦЕНОМ </w:t>
      </w:r>
    </w:p>
    <w:p w:rsidR="006966A0" w:rsidRPr="00A51E9C" w:rsidRDefault="006966A0" w:rsidP="00F508E0">
      <w:pPr>
        <w:ind w:left="-270" w:right="120" w:firstLine="708"/>
        <w:jc w:val="both"/>
        <w:rPr>
          <w:rFonts w:ascii="Garamond" w:hAnsi="Garamond"/>
          <w:u w:val="single"/>
        </w:rPr>
      </w:pPr>
      <w:r w:rsidRPr="00E11278">
        <w:rPr>
          <w:rFonts w:ascii="Garamond" w:hAnsi="Garamond"/>
          <w:color w:val="000000"/>
          <w:lang w:val="sr-Cyrl-CS" w:eastAsia="sr-Cyrl-CS"/>
        </w:rPr>
        <w:t xml:space="preserve">Уколико две или више понуда имају исту најнижу понуђену цену, као најповољнија биће изабрана понуда </w:t>
      </w:r>
      <w:r w:rsidRPr="00E11278">
        <w:rPr>
          <w:rFonts w:ascii="Garamond" w:hAnsi="Garamond"/>
          <w:lang w:val="sr-Cyrl-CS"/>
        </w:rPr>
        <w:t>оног понуђача који је понудио</w:t>
      </w:r>
      <w:r w:rsidRPr="00E11278">
        <w:rPr>
          <w:rFonts w:ascii="Garamond" w:hAnsi="Garamond"/>
        </w:rPr>
        <w:t xml:space="preserve"> </w:t>
      </w:r>
      <w:r w:rsidRPr="00E11278">
        <w:rPr>
          <w:rFonts w:ascii="Garamond" w:hAnsi="Garamond"/>
          <w:b/>
        </w:rPr>
        <w:t>краћи рок</w:t>
      </w:r>
      <w:r>
        <w:rPr>
          <w:rFonts w:ascii="Garamond" w:hAnsi="Garamond"/>
          <w:b/>
        </w:rPr>
        <w:t xml:space="preserve"> извршења услуге</w:t>
      </w:r>
      <w:r w:rsidRPr="00E11278">
        <w:rPr>
          <w:rFonts w:ascii="Garamond" w:hAnsi="Garamond"/>
        </w:rPr>
        <w:t xml:space="preserve">, а ако је рок </w:t>
      </w:r>
      <w:r>
        <w:rPr>
          <w:rFonts w:ascii="Garamond" w:hAnsi="Garamond"/>
        </w:rPr>
        <w:t xml:space="preserve">извршења услуге </w:t>
      </w:r>
      <w:r w:rsidRPr="00E11278">
        <w:rPr>
          <w:rFonts w:ascii="Garamond" w:hAnsi="Garamond"/>
        </w:rPr>
        <w:t>исти, биће изабрана понуда понуђача који је понудио дужи рок важења понуде</w:t>
      </w:r>
      <w:r>
        <w:rPr>
          <w:rFonts w:ascii="Garamond" w:hAnsi="Garamond"/>
        </w:rPr>
        <w:t>.</w:t>
      </w:r>
    </w:p>
    <w:p w:rsidR="006966A0" w:rsidRPr="00341C8F" w:rsidRDefault="006966A0" w:rsidP="00F508E0">
      <w:pPr>
        <w:autoSpaceDE w:val="0"/>
        <w:autoSpaceDN w:val="0"/>
        <w:adjustRightInd w:val="0"/>
        <w:ind w:left="-270" w:right="120"/>
        <w:jc w:val="both"/>
        <w:rPr>
          <w:rFonts w:ascii="Garamond" w:hAnsi="Garamond"/>
          <w:b/>
          <w:bCs/>
          <w:color w:val="000000"/>
          <w:u w:val="single"/>
          <w:lang w:val="sr-Cyrl-CS"/>
        </w:rPr>
      </w:pPr>
    </w:p>
    <w:p w:rsidR="006966A0" w:rsidRPr="004D7184" w:rsidRDefault="006966A0" w:rsidP="00F508E0">
      <w:pPr>
        <w:autoSpaceDE w:val="0"/>
        <w:autoSpaceDN w:val="0"/>
        <w:adjustRightInd w:val="0"/>
        <w:ind w:left="-270" w:right="120"/>
        <w:jc w:val="both"/>
        <w:rPr>
          <w:rFonts w:ascii="Garamond" w:hAnsi="Garamond"/>
          <w:color w:val="000000"/>
          <w:u w:val="single"/>
        </w:rPr>
      </w:pPr>
      <w:r w:rsidRPr="00267CE7">
        <w:rPr>
          <w:rFonts w:ascii="Garamond" w:hAnsi="Garamond"/>
          <w:b/>
          <w:bCs/>
          <w:color w:val="000000"/>
        </w:rPr>
        <w:t>26.</w:t>
      </w:r>
      <w:r w:rsidRPr="004D7184">
        <w:rPr>
          <w:rFonts w:ascii="Garamond" w:hAnsi="Garamond"/>
          <w:b/>
          <w:bCs/>
          <w:color w:val="000000"/>
          <w:u w:val="single"/>
        </w:rPr>
        <w:t xml:space="preserve"> ИЗМЕНЕ И ДОПУНЕ ОКВИРНОГ СПОРАЗУМА </w:t>
      </w:r>
    </w:p>
    <w:p w:rsidR="006966A0" w:rsidRPr="004D7184" w:rsidRDefault="006966A0" w:rsidP="00F508E0">
      <w:pPr>
        <w:autoSpaceDE w:val="0"/>
        <w:autoSpaceDN w:val="0"/>
        <w:adjustRightInd w:val="0"/>
        <w:ind w:left="-270" w:right="120" w:firstLine="708"/>
        <w:jc w:val="both"/>
        <w:rPr>
          <w:rFonts w:ascii="Garamond" w:hAnsi="Garamond"/>
          <w:color w:val="000000"/>
          <w:lang w:val="sr-Cyrl-CS"/>
        </w:rPr>
      </w:pPr>
      <w:r w:rsidRPr="004D7184">
        <w:rPr>
          <w:rFonts w:ascii="Garamond" w:hAnsi="Garamond"/>
          <w:color w:val="000000"/>
          <w:lang w:val="ru-RU"/>
        </w:rPr>
        <w:t xml:space="preserve">Измене </w:t>
      </w:r>
      <w:r>
        <w:rPr>
          <w:rFonts w:ascii="Garamond" w:hAnsi="Garamond"/>
          <w:color w:val="000000"/>
          <w:lang w:val="ru-RU"/>
        </w:rPr>
        <w:t>Оквирног споразума</w:t>
      </w:r>
      <w:r w:rsidRPr="004D7184">
        <w:rPr>
          <w:rFonts w:ascii="Garamond" w:hAnsi="Garamond"/>
          <w:color w:val="000000"/>
          <w:lang w:val="ru-RU"/>
        </w:rPr>
        <w:t xml:space="preserve"> врше се само у писменој форми, путем анекса</w:t>
      </w:r>
      <w:r w:rsidRPr="004D7184">
        <w:rPr>
          <w:rFonts w:ascii="Garamond" w:hAnsi="Garamond"/>
          <w:color w:val="000000"/>
        </w:rPr>
        <w:t xml:space="preserve"> под условима који су прописани чланом 115. </w:t>
      </w:r>
      <w:proofErr w:type="gramStart"/>
      <w:r w:rsidRPr="004D7184">
        <w:rPr>
          <w:rFonts w:ascii="Garamond" w:hAnsi="Garamond"/>
          <w:color w:val="000000"/>
        </w:rPr>
        <w:t>Закона о јавним набавкама РС.</w:t>
      </w:r>
      <w:proofErr w:type="gramEnd"/>
      <w:r w:rsidRPr="004D7184">
        <w:rPr>
          <w:rFonts w:ascii="Garamond" w:hAnsi="Garamond"/>
          <w:color w:val="000000"/>
          <w:lang w:val="ru-RU"/>
        </w:rPr>
        <w:tab/>
      </w:r>
    </w:p>
    <w:p w:rsidR="00AF5F56" w:rsidRPr="007B0A8C" w:rsidRDefault="00AF5F56" w:rsidP="007B0A8C">
      <w:pPr>
        <w:autoSpaceDE w:val="0"/>
        <w:autoSpaceDN w:val="0"/>
        <w:adjustRightInd w:val="0"/>
        <w:ind w:right="120"/>
        <w:rPr>
          <w:rStyle w:val="FontStyle68"/>
          <w:rFonts w:ascii="Garamond" w:hAnsi="Garamond"/>
          <w:bCs/>
          <w:sz w:val="24"/>
          <w:lang w:val="sr-Cyrl-RS" w:eastAsia="sr-Cyrl-CS"/>
        </w:rPr>
      </w:pPr>
    </w:p>
    <w:p w:rsidR="00AF5F56" w:rsidRDefault="00AF5F56" w:rsidP="00F508E0">
      <w:pPr>
        <w:autoSpaceDE w:val="0"/>
        <w:autoSpaceDN w:val="0"/>
        <w:adjustRightInd w:val="0"/>
        <w:ind w:left="-270" w:right="120"/>
        <w:jc w:val="center"/>
        <w:rPr>
          <w:rStyle w:val="FontStyle68"/>
          <w:rFonts w:ascii="Garamond" w:hAnsi="Garamond"/>
          <w:bCs/>
          <w:sz w:val="24"/>
          <w:lang w:val="sr-Cyrl-RS" w:eastAsia="sr-Cyrl-CS"/>
        </w:rPr>
      </w:pPr>
    </w:p>
    <w:p w:rsidR="00776F3D" w:rsidRDefault="00776F3D" w:rsidP="00F508E0">
      <w:pPr>
        <w:autoSpaceDE w:val="0"/>
        <w:autoSpaceDN w:val="0"/>
        <w:adjustRightInd w:val="0"/>
        <w:ind w:left="-270" w:right="120"/>
        <w:jc w:val="center"/>
        <w:rPr>
          <w:rStyle w:val="FontStyle68"/>
          <w:rFonts w:ascii="Garamond" w:hAnsi="Garamond"/>
          <w:bCs/>
          <w:sz w:val="24"/>
          <w:lang w:val="sr-Cyrl-RS" w:eastAsia="sr-Cyrl-CS"/>
        </w:rPr>
      </w:pPr>
    </w:p>
    <w:p w:rsidR="00776F3D" w:rsidRDefault="00776F3D" w:rsidP="00F508E0">
      <w:pPr>
        <w:autoSpaceDE w:val="0"/>
        <w:autoSpaceDN w:val="0"/>
        <w:adjustRightInd w:val="0"/>
        <w:ind w:left="-270" w:right="120"/>
        <w:jc w:val="center"/>
        <w:rPr>
          <w:rStyle w:val="FontStyle68"/>
          <w:rFonts w:ascii="Garamond" w:hAnsi="Garamond"/>
          <w:bCs/>
          <w:sz w:val="24"/>
          <w:lang w:val="sr-Cyrl-RS" w:eastAsia="sr-Cyrl-CS"/>
        </w:rPr>
      </w:pPr>
    </w:p>
    <w:p w:rsidR="00776F3D" w:rsidRDefault="00776F3D" w:rsidP="00F508E0">
      <w:pPr>
        <w:autoSpaceDE w:val="0"/>
        <w:autoSpaceDN w:val="0"/>
        <w:adjustRightInd w:val="0"/>
        <w:ind w:left="-270" w:right="120"/>
        <w:jc w:val="center"/>
        <w:rPr>
          <w:rStyle w:val="FontStyle68"/>
          <w:rFonts w:ascii="Garamond" w:hAnsi="Garamond"/>
          <w:bCs/>
          <w:sz w:val="24"/>
          <w:lang w:val="sr-Cyrl-RS" w:eastAsia="sr-Cyrl-CS"/>
        </w:rPr>
      </w:pPr>
    </w:p>
    <w:p w:rsidR="00776F3D" w:rsidRDefault="00776F3D" w:rsidP="00F508E0">
      <w:pPr>
        <w:autoSpaceDE w:val="0"/>
        <w:autoSpaceDN w:val="0"/>
        <w:adjustRightInd w:val="0"/>
        <w:ind w:left="-270" w:right="120"/>
        <w:jc w:val="center"/>
        <w:rPr>
          <w:rStyle w:val="FontStyle68"/>
          <w:rFonts w:ascii="Garamond" w:hAnsi="Garamond"/>
          <w:bCs/>
          <w:sz w:val="24"/>
          <w:lang w:val="sr-Cyrl-RS" w:eastAsia="sr-Cyrl-CS"/>
        </w:rPr>
      </w:pPr>
    </w:p>
    <w:p w:rsidR="00776F3D" w:rsidRDefault="00776F3D" w:rsidP="00F508E0">
      <w:pPr>
        <w:autoSpaceDE w:val="0"/>
        <w:autoSpaceDN w:val="0"/>
        <w:adjustRightInd w:val="0"/>
        <w:ind w:left="-270" w:right="120"/>
        <w:jc w:val="center"/>
        <w:rPr>
          <w:rStyle w:val="FontStyle68"/>
          <w:rFonts w:ascii="Garamond" w:hAnsi="Garamond"/>
          <w:bCs/>
          <w:sz w:val="24"/>
          <w:lang w:val="sr-Cyrl-RS" w:eastAsia="sr-Cyrl-CS"/>
        </w:rPr>
      </w:pPr>
    </w:p>
    <w:p w:rsidR="00776F3D" w:rsidRDefault="00776F3D" w:rsidP="00F508E0">
      <w:pPr>
        <w:autoSpaceDE w:val="0"/>
        <w:autoSpaceDN w:val="0"/>
        <w:adjustRightInd w:val="0"/>
        <w:ind w:left="-270" w:right="120"/>
        <w:jc w:val="center"/>
        <w:rPr>
          <w:rStyle w:val="FontStyle68"/>
          <w:rFonts w:ascii="Garamond" w:hAnsi="Garamond"/>
          <w:bCs/>
          <w:sz w:val="24"/>
          <w:lang w:val="sr-Cyrl-RS" w:eastAsia="sr-Cyrl-CS"/>
        </w:rPr>
      </w:pPr>
    </w:p>
    <w:p w:rsidR="00776F3D" w:rsidRDefault="00776F3D" w:rsidP="00F508E0">
      <w:pPr>
        <w:autoSpaceDE w:val="0"/>
        <w:autoSpaceDN w:val="0"/>
        <w:adjustRightInd w:val="0"/>
        <w:ind w:left="-270" w:right="120"/>
        <w:jc w:val="center"/>
        <w:rPr>
          <w:rStyle w:val="FontStyle68"/>
          <w:rFonts w:ascii="Garamond" w:hAnsi="Garamond"/>
          <w:bCs/>
          <w:sz w:val="24"/>
          <w:lang w:val="sr-Cyrl-RS" w:eastAsia="sr-Cyrl-CS"/>
        </w:rPr>
      </w:pPr>
    </w:p>
    <w:p w:rsidR="00776F3D" w:rsidRDefault="00776F3D" w:rsidP="00F508E0">
      <w:pPr>
        <w:autoSpaceDE w:val="0"/>
        <w:autoSpaceDN w:val="0"/>
        <w:adjustRightInd w:val="0"/>
        <w:ind w:left="-270" w:right="120"/>
        <w:jc w:val="center"/>
        <w:rPr>
          <w:rStyle w:val="FontStyle68"/>
          <w:rFonts w:ascii="Garamond" w:hAnsi="Garamond"/>
          <w:bCs/>
          <w:sz w:val="24"/>
          <w:lang w:val="sr-Cyrl-RS" w:eastAsia="sr-Cyrl-CS"/>
        </w:rPr>
      </w:pPr>
    </w:p>
    <w:p w:rsidR="00776F3D" w:rsidRDefault="00776F3D" w:rsidP="00F508E0">
      <w:pPr>
        <w:autoSpaceDE w:val="0"/>
        <w:autoSpaceDN w:val="0"/>
        <w:adjustRightInd w:val="0"/>
        <w:ind w:left="-270" w:right="120"/>
        <w:jc w:val="center"/>
        <w:rPr>
          <w:rStyle w:val="FontStyle68"/>
          <w:rFonts w:ascii="Garamond" w:hAnsi="Garamond"/>
          <w:bCs/>
          <w:sz w:val="24"/>
          <w:lang w:val="sr-Cyrl-RS" w:eastAsia="sr-Cyrl-CS"/>
        </w:rPr>
      </w:pPr>
    </w:p>
    <w:p w:rsidR="00780BF8" w:rsidRPr="00780BF8" w:rsidRDefault="00780BF8" w:rsidP="007B0A8C">
      <w:pPr>
        <w:autoSpaceDE w:val="0"/>
        <w:autoSpaceDN w:val="0"/>
        <w:adjustRightInd w:val="0"/>
        <w:ind w:right="120"/>
        <w:rPr>
          <w:rStyle w:val="FontStyle68"/>
          <w:rFonts w:ascii="Garamond" w:hAnsi="Garamond"/>
          <w:bCs/>
          <w:sz w:val="24"/>
          <w:lang w:val="en-US" w:eastAsia="sr-Cyrl-CS"/>
        </w:rPr>
      </w:pPr>
    </w:p>
    <w:p w:rsidR="00BD6147" w:rsidRPr="008B4EE2" w:rsidRDefault="008B4EE2" w:rsidP="00F508E0">
      <w:pPr>
        <w:autoSpaceDE w:val="0"/>
        <w:autoSpaceDN w:val="0"/>
        <w:adjustRightInd w:val="0"/>
        <w:ind w:left="-270" w:right="120"/>
        <w:jc w:val="center"/>
        <w:rPr>
          <w:rStyle w:val="FontStyle68"/>
          <w:rFonts w:ascii="Garamond" w:hAnsi="Garamond"/>
          <w:bCs/>
          <w:sz w:val="24"/>
          <w:lang w:val="sr-Cyrl-CS" w:eastAsia="sr-Cyrl-CS"/>
        </w:rPr>
      </w:pPr>
      <w:r>
        <w:rPr>
          <w:rStyle w:val="FontStyle68"/>
          <w:rFonts w:ascii="Garamond" w:hAnsi="Garamond"/>
          <w:bCs/>
          <w:sz w:val="24"/>
          <w:lang w:val="sr-Cyrl-CS" w:eastAsia="sr-Cyrl-CS"/>
        </w:rPr>
        <w:lastRenderedPageBreak/>
        <w:t xml:space="preserve">VI </w:t>
      </w:r>
    </w:p>
    <w:p w:rsidR="0099310F" w:rsidRPr="001D496E" w:rsidRDefault="0099310F" w:rsidP="00F508E0">
      <w:pPr>
        <w:autoSpaceDE w:val="0"/>
        <w:autoSpaceDN w:val="0"/>
        <w:adjustRightInd w:val="0"/>
        <w:ind w:left="-270" w:right="120"/>
        <w:jc w:val="center"/>
        <w:rPr>
          <w:rFonts w:ascii="Garamond" w:hAnsi="Garamond"/>
          <w:b/>
          <w:bCs/>
          <w:color w:val="000000"/>
          <w:lang w:val="ru-RU" w:eastAsia="sr-Cyrl-CS"/>
        </w:rPr>
      </w:pPr>
      <w:r w:rsidRPr="005E1F5A">
        <w:rPr>
          <w:rStyle w:val="FontStyle68"/>
          <w:rFonts w:ascii="Garamond" w:hAnsi="Garamond"/>
          <w:bCs/>
          <w:sz w:val="24"/>
          <w:lang w:val="sr-Cyrl-CS" w:eastAsia="sr-Cyrl-CS"/>
        </w:rPr>
        <w:t xml:space="preserve">ОБРАЗАЦ ПОНУДЕ </w:t>
      </w:r>
    </w:p>
    <w:p w:rsidR="0065397B" w:rsidRDefault="0099310F" w:rsidP="00F508E0">
      <w:pPr>
        <w:ind w:left="-270" w:right="120"/>
        <w:jc w:val="both"/>
        <w:rPr>
          <w:rFonts w:ascii="Garamond" w:hAnsi="Garamond"/>
          <w:bCs/>
          <w:iCs/>
          <w:lang w:val="sr-Cyrl-CS"/>
        </w:rPr>
      </w:pPr>
      <w:r w:rsidRPr="001D496E">
        <w:rPr>
          <w:rFonts w:ascii="Garamond" w:hAnsi="Garamond"/>
          <w:iCs/>
          <w:lang w:val="ru-RU"/>
        </w:rPr>
        <w:t xml:space="preserve">Понуда </w:t>
      </w:r>
      <w:r w:rsidR="00B5445D" w:rsidRPr="001D496E">
        <w:rPr>
          <w:rFonts w:ascii="Garamond" w:hAnsi="Garamond"/>
          <w:iCs/>
          <w:lang w:val="ru-RU"/>
        </w:rPr>
        <w:t xml:space="preserve">у отвореном поступку </w:t>
      </w:r>
      <w:r w:rsidRPr="001D496E">
        <w:rPr>
          <w:rFonts w:ascii="Garamond" w:hAnsi="Garamond"/>
          <w:iCs/>
          <w:lang w:val="ru-RU"/>
        </w:rPr>
        <w:t xml:space="preserve">за јавну набавку </w:t>
      </w:r>
      <w:r w:rsidR="008B4EE2">
        <w:rPr>
          <w:rFonts w:ascii="Garamond" w:hAnsi="Garamond"/>
          <w:iCs/>
          <w:lang w:val="ru-RU"/>
        </w:rPr>
        <w:t xml:space="preserve">услуге: </w:t>
      </w:r>
      <w:r w:rsidR="0065397B">
        <w:rPr>
          <w:rFonts w:ascii="Garamond" w:hAnsi="Garamond"/>
          <w:bCs/>
          <w:iCs/>
          <w:lang w:val="sr-Cyrl-CS"/>
        </w:rPr>
        <w:t xml:space="preserve">Изнајмљивање опреме и другог материјала за одржавање промоција, </w:t>
      </w:r>
      <w:r w:rsidR="0065397B">
        <w:rPr>
          <w:rFonts w:ascii="Garamond" w:hAnsi="Garamond"/>
          <w:lang w:val="sr-Cyrl-CS"/>
        </w:rPr>
        <w:t>ЈН 32/19</w:t>
      </w:r>
    </w:p>
    <w:p w:rsidR="000A03F5" w:rsidRPr="008B4EE2" w:rsidRDefault="00ED1BA9" w:rsidP="00F508E0">
      <w:pPr>
        <w:ind w:left="-270" w:right="120"/>
        <w:jc w:val="center"/>
        <w:rPr>
          <w:rStyle w:val="FontStyle69"/>
          <w:rFonts w:ascii="Garamond" w:hAnsi="Garamond"/>
          <w:b/>
          <w:bCs/>
          <w:iCs/>
          <w:color w:val="auto"/>
          <w:sz w:val="24"/>
          <w:lang w:val="ru-RU"/>
        </w:rPr>
      </w:pPr>
      <w:r w:rsidRPr="008B4EE2">
        <w:rPr>
          <w:rFonts w:ascii="Garamond" w:hAnsi="Garamond"/>
          <w:b/>
          <w:bCs/>
          <w:lang w:val="sr-Cyrl-CS"/>
        </w:rPr>
        <w:t xml:space="preserve"> </w:t>
      </w:r>
      <w:r w:rsidR="000A03F5" w:rsidRPr="008B4EE2">
        <w:rPr>
          <w:rFonts w:ascii="Garamond" w:hAnsi="Garamond"/>
          <w:b/>
          <w:bCs/>
          <w:lang w:val="ru-RU"/>
        </w:rPr>
        <w:t xml:space="preserve"> </w:t>
      </w:r>
    </w:p>
    <w:p w:rsidR="0099310F" w:rsidRPr="005E1F5A" w:rsidRDefault="0099310F" w:rsidP="00F508E0">
      <w:pPr>
        <w:tabs>
          <w:tab w:val="left" w:pos="840"/>
          <w:tab w:val="left" w:pos="1701"/>
        </w:tabs>
        <w:ind w:left="-270" w:right="120"/>
        <w:jc w:val="both"/>
        <w:rPr>
          <w:rFonts w:ascii="Garamond" w:hAnsi="Garamond"/>
          <w:b/>
          <w:bCs/>
          <w:iCs/>
          <w:u w:val="single"/>
        </w:rPr>
      </w:pPr>
      <w:r w:rsidRPr="005E1F5A">
        <w:rPr>
          <w:rFonts w:ascii="Garamond" w:hAnsi="Garamond"/>
          <w:b/>
          <w:bCs/>
          <w:iCs/>
          <w:u w:val="single"/>
        </w:rPr>
        <w:t>ОПШТИ ПОДАЦИ О ПОНУЂАЧУ</w:t>
      </w:r>
    </w:p>
    <w:tbl>
      <w:tblPr>
        <w:tblW w:w="0" w:type="auto"/>
        <w:tblInd w:w="108" w:type="dxa"/>
        <w:tblLayout w:type="fixed"/>
        <w:tblLook w:val="04A0" w:firstRow="1" w:lastRow="0" w:firstColumn="1" w:lastColumn="0" w:noHBand="0" w:noVBand="1"/>
      </w:tblPr>
      <w:tblGrid>
        <w:gridCol w:w="4621"/>
        <w:gridCol w:w="2144"/>
        <w:gridCol w:w="2865"/>
      </w:tblGrid>
      <w:tr w:rsidR="0099310F" w:rsidRPr="005E1F5A" w:rsidTr="00A11E74">
        <w:trPr>
          <w:trHeight w:val="720"/>
        </w:trPr>
        <w:tc>
          <w:tcPr>
            <w:tcW w:w="4621" w:type="dxa"/>
            <w:tcBorders>
              <w:top w:val="single" w:sz="4" w:space="0" w:color="000000"/>
              <w:left w:val="single" w:sz="4" w:space="0" w:color="000000"/>
              <w:bottom w:val="single" w:sz="4" w:space="0" w:color="000000"/>
              <w:right w:val="nil"/>
            </w:tcBorders>
            <w:shd w:val="clear" w:color="auto" w:fill="FFFF99"/>
          </w:tcPr>
          <w:p w:rsidR="0099310F" w:rsidRPr="005E1F5A" w:rsidRDefault="0099310F" w:rsidP="00F508E0">
            <w:pPr>
              <w:ind w:left="-270" w:right="120"/>
              <w:rPr>
                <w:rFonts w:ascii="Garamond" w:hAnsi="Garamond"/>
                <w:iCs/>
                <w:lang w:val="sr-Cyrl-CS"/>
              </w:rPr>
            </w:pPr>
          </w:p>
          <w:p w:rsidR="0099310F" w:rsidRPr="005E1F5A" w:rsidRDefault="0099310F" w:rsidP="007B0A8C">
            <w:pPr>
              <w:ind w:left="72" w:right="120"/>
              <w:rPr>
                <w:rFonts w:ascii="Garamond" w:hAnsi="Garamond"/>
                <w:b/>
                <w:bCs/>
                <w:iCs/>
              </w:rPr>
            </w:pPr>
            <w:r w:rsidRPr="005E1F5A">
              <w:rPr>
                <w:rFonts w:ascii="Garamond" w:hAnsi="Garamond"/>
                <w:b/>
                <w:iCs/>
              </w:rPr>
              <w:t>Назив понуђача:</w:t>
            </w:r>
          </w:p>
        </w:tc>
        <w:tc>
          <w:tcPr>
            <w:tcW w:w="5009" w:type="dxa"/>
            <w:gridSpan w:val="2"/>
            <w:tcBorders>
              <w:top w:val="single" w:sz="4" w:space="0" w:color="000000"/>
              <w:left w:val="single" w:sz="4" w:space="0" w:color="000000"/>
              <w:bottom w:val="single" w:sz="4" w:space="0" w:color="000000"/>
              <w:right w:val="single" w:sz="4" w:space="0" w:color="000000"/>
            </w:tcBorders>
          </w:tcPr>
          <w:p w:rsidR="0099310F" w:rsidRPr="005E1F5A" w:rsidRDefault="0099310F" w:rsidP="00F508E0">
            <w:pPr>
              <w:snapToGrid w:val="0"/>
              <w:ind w:left="-270" w:right="120"/>
              <w:rPr>
                <w:rFonts w:ascii="Garamond" w:hAnsi="Garamond"/>
                <w:bCs/>
                <w:iCs/>
              </w:rPr>
            </w:pPr>
          </w:p>
          <w:p w:rsidR="0099310F" w:rsidRPr="005E1F5A" w:rsidRDefault="0099310F" w:rsidP="00F508E0">
            <w:pPr>
              <w:ind w:left="-270" w:right="120"/>
              <w:rPr>
                <w:rFonts w:ascii="Garamond" w:hAnsi="Garamond"/>
                <w:bCs/>
                <w:iCs/>
              </w:rPr>
            </w:pPr>
          </w:p>
        </w:tc>
      </w:tr>
      <w:tr w:rsidR="0099310F" w:rsidRPr="005E1F5A" w:rsidTr="00A11E74">
        <w:trPr>
          <w:trHeight w:val="405"/>
        </w:trPr>
        <w:tc>
          <w:tcPr>
            <w:tcW w:w="4621" w:type="dxa"/>
            <w:vMerge w:val="restart"/>
            <w:tcBorders>
              <w:top w:val="single" w:sz="4" w:space="0" w:color="000000"/>
              <w:left w:val="single" w:sz="4" w:space="0" w:color="000000"/>
              <w:right w:val="nil"/>
            </w:tcBorders>
          </w:tcPr>
          <w:p w:rsidR="0099310F" w:rsidRPr="005E1F5A" w:rsidRDefault="0099310F" w:rsidP="007B0A8C">
            <w:pPr>
              <w:ind w:left="72" w:right="120"/>
              <w:rPr>
                <w:rFonts w:ascii="Garamond" w:hAnsi="Garamond"/>
                <w:iCs/>
                <w:lang w:val="sr-Cyrl-CS"/>
              </w:rPr>
            </w:pPr>
          </w:p>
          <w:p w:rsidR="0099310F" w:rsidRPr="005E1F5A" w:rsidRDefault="0099310F" w:rsidP="007B0A8C">
            <w:pPr>
              <w:ind w:left="72" w:right="120"/>
              <w:rPr>
                <w:rFonts w:ascii="Garamond" w:hAnsi="Garamond"/>
                <w:iCs/>
                <w:lang w:val="sr-Cyrl-CS"/>
              </w:rPr>
            </w:pPr>
            <w:r w:rsidRPr="005E1F5A">
              <w:rPr>
                <w:rFonts w:ascii="Garamond" w:hAnsi="Garamond"/>
                <w:iCs/>
                <w:lang w:val="sr-Cyrl-CS"/>
              </w:rPr>
              <w:t>Врста правног субјекта (заокружити)</w:t>
            </w:r>
          </w:p>
        </w:tc>
        <w:tc>
          <w:tcPr>
            <w:tcW w:w="5009" w:type="dxa"/>
            <w:gridSpan w:val="2"/>
            <w:tcBorders>
              <w:top w:val="single" w:sz="4" w:space="0" w:color="000000"/>
              <w:left w:val="single" w:sz="4" w:space="0" w:color="000000"/>
              <w:bottom w:val="single" w:sz="4" w:space="0" w:color="auto"/>
              <w:right w:val="single" w:sz="4" w:space="0" w:color="000000"/>
            </w:tcBorders>
          </w:tcPr>
          <w:p w:rsidR="0099310F" w:rsidRPr="005E1F5A" w:rsidRDefault="0099310F" w:rsidP="007B0A8C">
            <w:pPr>
              <w:snapToGrid w:val="0"/>
              <w:ind w:left="221" w:right="120"/>
              <w:rPr>
                <w:rFonts w:ascii="Garamond" w:hAnsi="Garamond"/>
                <w:bCs/>
                <w:iCs/>
              </w:rPr>
            </w:pPr>
            <w:r w:rsidRPr="005E1F5A">
              <w:rPr>
                <w:rFonts w:ascii="Garamond" w:hAnsi="Garamond"/>
                <w:bCs/>
                <w:iCs/>
              </w:rPr>
              <w:t>1) Физичко лице</w:t>
            </w:r>
          </w:p>
        </w:tc>
      </w:tr>
      <w:tr w:rsidR="0099310F" w:rsidRPr="005E1F5A" w:rsidTr="00A11E74">
        <w:trPr>
          <w:trHeight w:val="364"/>
        </w:trPr>
        <w:tc>
          <w:tcPr>
            <w:tcW w:w="4621" w:type="dxa"/>
            <w:vMerge/>
            <w:tcBorders>
              <w:left w:val="single" w:sz="4" w:space="0" w:color="000000"/>
              <w:bottom w:val="single" w:sz="4" w:space="0" w:color="000000"/>
              <w:right w:val="nil"/>
            </w:tcBorders>
          </w:tcPr>
          <w:p w:rsidR="0099310F" w:rsidRPr="005E1F5A" w:rsidRDefault="0099310F" w:rsidP="007B0A8C">
            <w:pPr>
              <w:ind w:left="72" w:right="120"/>
              <w:rPr>
                <w:rFonts w:ascii="Garamond" w:hAnsi="Garamond"/>
                <w:iCs/>
                <w:lang w:val="sr-Cyrl-CS"/>
              </w:rPr>
            </w:pPr>
          </w:p>
        </w:tc>
        <w:tc>
          <w:tcPr>
            <w:tcW w:w="2144" w:type="dxa"/>
            <w:tcBorders>
              <w:top w:val="single" w:sz="4" w:space="0" w:color="auto"/>
              <w:left w:val="single" w:sz="4" w:space="0" w:color="000000"/>
              <w:bottom w:val="single" w:sz="4" w:space="0" w:color="000000"/>
              <w:right w:val="single" w:sz="4" w:space="0" w:color="auto"/>
            </w:tcBorders>
          </w:tcPr>
          <w:p w:rsidR="0099310F" w:rsidRPr="005E1F5A" w:rsidRDefault="0099310F" w:rsidP="007B0A8C">
            <w:pPr>
              <w:snapToGrid w:val="0"/>
              <w:ind w:left="131" w:right="120"/>
              <w:rPr>
                <w:rFonts w:ascii="Garamond" w:hAnsi="Garamond"/>
                <w:bCs/>
                <w:iCs/>
              </w:rPr>
            </w:pPr>
          </w:p>
          <w:p w:rsidR="0099310F" w:rsidRPr="005E1F5A" w:rsidRDefault="0099310F" w:rsidP="007B0A8C">
            <w:pPr>
              <w:snapToGrid w:val="0"/>
              <w:ind w:left="131" w:right="120"/>
              <w:rPr>
                <w:rFonts w:ascii="Garamond" w:hAnsi="Garamond"/>
                <w:bCs/>
                <w:iCs/>
              </w:rPr>
            </w:pPr>
            <w:r w:rsidRPr="005E1F5A">
              <w:rPr>
                <w:rFonts w:ascii="Garamond" w:hAnsi="Garamond"/>
                <w:bCs/>
                <w:iCs/>
              </w:rPr>
              <w:t xml:space="preserve"> 2)  Правно лице</w:t>
            </w:r>
          </w:p>
        </w:tc>
        <w:tc>
          <w:tcPr>
            <w:tcW w:w="2865" w:type="dxa"/>
            <w:tcBorders>
              <w:top w:val="single" w:sz="4" w:space="0" w:color="auto"/>
              <w:left w:val="single" w:sz="4" w:space="0" w:color="auto"/>
              <w:bottom w:val="single" w:sz="4" w:space="0" w:color="000000"/>
              <w:right w:val="single" w:sz="4" w:space="0" w:color="000000"/>
            </w:tcBorders>
          </w:tcPr>
          <w:p w:rsidR="0099310F" w:rsidRPr="005E1F5A" w:rsidRDefault="0099310F" w:rsidP="007B0A8C">
            <w:pPr>
              <w:snapToGrid w:val="0"/>
              <w:ind w:left="131" w:right="120"/>
              <w:rPr>
                <w:rFonts w:ascii="Garamond" w:hAnsi="Garamond"/>
                <w:bCs/>
                <w:iCs/>
              </w:rPr>
            </w:pPr>
            <w:r w:rsidRPr="005E1F5A">
              <w:rPr>
                <w:rFonts w:ascii="Garamond" w:hAnsi="Garamond"/>
                <w:bCs/>
                <w:iCs/>
              </w:rPr>
              <w:t>а) микро</w:t>
            </w:r>
          </w:p>
          <w:p w:rsidR="0099310F" w:rsidRPr="005E1F5A" w:rsidRDefault="0099310F" w:rsidP="007B0A8C">
            <w:pPr>
              <w:snapToGrid w:val="0"/>
              <w:ind w:left="131" w:right="120"/>
              <w:rPr>
                <w:rFonts w:ascii="Garamond" w:hAnsi="Garamond"/>
                <w:bCs/>
                <w:iCs/>
              </w:rPr>
            </w:pPr>
            <w:r w:rsidRPr="005E1F5A">
              <w:rPr>
                <w:rFonts w:ascii="Garamond" w:hAnsi="Garamond"/>
                <w:bCs/>
                <w:iCs/>
              </w:rPr>
              <w:t>б) мало</w:t>
            </w:r>
          </w:p>
          <w:p w:rsidR="0099310F" w:rsidRPr="005E1F5A" w:rsidRDefault="0099310F" w:rsidP="007B0A8C">
            <w:pPr>
              <w:snapToGrid w:val="0"/>
              <w:ind w:left="131" w:right="120"/>
              <w:rPr>
                <w:rFonts w:ascii="Garamond" w:hAnsi="Garamond"/>
                <w:bCs/>
                <w:iCs/>
              </w:rPr>
            </w:pPr>
            <w:r w:rsidRPr="005E1F5A">
              <w:rPr>
                <w:rFonts w:ascii="Garamond" w:hAnsi="Garamond"/>
                <w:bCs/>
                <w:iCs/>
              </w:rPr>
              <w:t>в) средње</w:t>
            </w:r>
          </w:p>
          <w:p w:rsidR="0099310F" w:rsidRPr="005E1F5A" w:rsidRDefault="0099310F" w:rsidP="007B0A8C">
            <w:pPr>
              <w:snapToGrid w:val="0"/>
              <w:ind w:left="131" w:right="120"/>
              <w:rPr>
                <w:rFonts w:ascii="Garamond" w:hAnsi="Garamond"/>
                <w:bCs/>
                <w:iCs/>
              </w:rPr>
            </w:pPr>
            <w:r w:rsidRPr="005E1F5A">
              <w:rPr>
                <w:rFonts w:ascii="Garamond" w:hAnsi="Garamond"/>
                <w:bCs/>
                <w:iCs/>
              </w:rPr>
              <w:t>г) велико</w:t>
            </w:r>
          </w:p>
        </w:tc>
      </w:tr>
      <w:tr w:rsidR="0099310F" w:rsidRPr="005E1F5A" w:rsidTr="00A11E74">
        <w:tc>
          <w:tcPr>
            <w:tcW w:w="4621" w:type="dxa"/>
            <w:tcBorders>
              <w:top w:val="single" w:sz="4" w:space="0" w:color="000000"/>
              <w:left w:val="single" w:sz="4" w:space="0" w:color="000000"/>
              <w:bottom w:val="single" w:sz="4" w:space="0" w:color="000000"/>
              <w:right w:val="nil"/>
            </w:tcBorders>
          </w:tcPr>
          <w:p w:rsidR="0099310F" w:rsidRPr="005E1F5A" w:rsidRDefault="0099310F" w:rsidP="007B0A8C">
            <w:pPr>
              <w:ind w:left="72" w:right="120"/>
              <w:rPr>
                <w:rFonts w:ascii="Garamond" w:hAnsi="Garamond"/>
                <w:iCs/>
                <w:lang w:val="sr-Cyrl-CS"/>
              </w:rPr>
            </w:pPr>
          </w:p>
          <w:p w:rsidR="0099310F" w:rsidRPr="005E1F5A" w:rsidRDefault="0099310F" w:rsidP="007B0A8C">
            <w:pPr>
              <w:ind w:left="72" w:right="120"/>
              <w:rPr>
                <w:rFonts w:ascii="Garamond" w:hAnsi="Garamond"/>
                <w:bCs/>
                <w:iCs/>
              </w:rPr>
            </w:pPr>
            <w:r w:rsidRPr="005E1F5A">
              <w:rPr>
                <w:rFonts w:ascii="Garamond" w:hAnsi="Garamond"/>
                <w:iCs/>
              </w:rPr>
              <w:t>Адреса понуђача:</w:t>
            </w:r>
          </w:p>
          <w:p w:rsidR="0099310F" w:rsidRPr="005E1F5A" w:rsidRDefault="0099310F" w:rsidP="007B0A8C">
            <w:pPr>
              <w:ind w:left="72" w:right="120"/>
              <w:rPr>
                <w:rFonts w:ascii="Garamond" w:hAnsi="Garamond"/>
                <w:bCs/>
                <w:iCs/>
              </w:rPr>
            </w:pPr>
          </w:p>
        </w:tc>
        <w:tc>
          <w:tcPr>
            <w:tcW w:w="5009" w:type="dxa"/>
            <w:gridSpan w:val="2"/>
            <w:tcBorders>
              <w:top w:val="single" w:sz="4" w:space="0" w:color="000000"/>
              <w:left w:val="single" w:sz="4" w:space="0" w:color="000000"/>
              <w:bottom w:val="single" w:sz="4" w:space="0" w:color="000000"/>
              <w:right w:val="single" w:sz="4" w:space="0" w:color="000000"/>
            </w:tcBorders>
          </w:tcPr>
          <w:p w:rsidR="0099310F" w:rsidRPr="005E1F5A" w:rsidRDefault="0099310F" w:rsidP="00F508E0">
            <w:pPr>
              <w:snapToGrid w:val="0"/>
              <w:ind w:left="-270" w:right="120"/>
              <w:rPr>
                <w:rFonts w:ascii="Garamond" w:hAnsi="Garamond"/>
                <w:bCs/>
                <w:iCs/>
              </w:rPr>
            </w:pPr>
          </w:p>
          <w:p w:rsidR="0099310F" w:rsidRPr="005E1F5A" w:rsidRDefault="0099310F" w:rsidP="00F508E0">
            <w:pPr>
              <w:ind w:left="-270" w:right="120"/>
              <w:rPr>
                <w:rFonts w:ascii="Garamond" w:hAnsi="Garamond"/>
                <w:bCs/>
                <w:iCs/>
              </w:rPr>
            </w:pPr>
          </w:p>
          <w:p w:rsidR="0099310F" w:rsidRPr="005E1F5A" w:rsidRDefault="0099310F" w:rsidP="00F508E0">
            <w:pPr>
              <w:ind w:left="-270" w:right="120"/>
              <w:rPr>
                <w:rFonts w:ascii="Garamond" w:hAnsi="Garamond"/>
                <w:bCs/>
                <w:iCs/>
              </w:rPr>
            </w:pPr>
          </w:p>
        </w:tc>
      </w:tr>
      <w:tr w:rsidR="0099310F" w:rsidRPr="005E1F5A" w:rsidTr="00A11E74">
        <w:trPr>
          <w:trHeight w:val="665"/>
        </w:trPr>
        <w:tc>
          <w:tcPr>
            <w:tcW w:w="4621" w:type="dxa"/>
            <w:tcBorders>
              <w:top w:val="single" w:sz="4" w:space="0" w:color="000000"/>
              <w:left w:val="single" w:sz="4" w:space="0" w:color="000000"/>
              <w:bottom w:val="single" w:sz="4" w:space="0" w:color="000000"/>
              <w:right w:val="nil"/>
            </w:tcBorders>
          </w:tcPr>
          <w:p w:rsidR="0099310F" w:rsidRPr="005E1F5A" w:rsidRDefault="0099310F" w:rsidP="007B0A8C">
            <w:pPr>
              <w:ind w:left="72" w:right="120"/>
              <w:rPr>
                <w:rFonts w:ascii="Garamond" w:hAnsi="Garamond"/>
                <w:iCs/>
                <w:lang w:val="sr-Cyrl-CS"/>
              </w:rPr>
            </w:pPr>
          </w:p>
          <w:p w:rsidR="0099310F" w:rsidRPr="005E1F5A" w:rsidRDefault="0099310F" w:rsidP="007B0A8C">
            <w:pPr>
              <w:ind w:left="72" w:right="120"/>
              <w:rPr>
                <w:rFonts w:ascii="Garamond" w:hAnsi="Garamond"/>
                <w:bCs/>
                <w:iCs/>
              </w:rPr>
            </w:pPr>
            <w:r w:rsidRPr="005E1F5A">
              <w:rPr>
                <w:rFonts w:ascii="Garamond" w:hAnsi="Garamond"/>
                <w:iCs/>
              </w:rPr>
              <w:t>Матични број понуђача:</w:t>
            </w:r>
          </w:p>
        </w:tc>
        <w:tc>
          <w:tcPr>
            <w:tcW w:w="5009" w:type="dxa"/>
            <w:gridSpan w:val="2"/>
            <w:tcBorders>
              <w:top w:val="single" w:sz="4" w:space="0" w:color="000000"/>
              <w:left w:val="single" w:sz="4" w:space="0" w:color="000000"/>
              <w:bottom w:val="single" w:sz="4" w:space="0" w:color="000000"/>
              <w:right w:val="single" w:sz="4" w:space="0" w:color="000000"/>
            </w:tcBorders>
          </w:tcPr>
          <w:p w:rsidR="0099310F" w:rsidRPr="005E1F5A" w:rsidRDefault="0099310F" w:rsidP="00F508E0">
            <w:pPr>
              <w:snapToGrid w:val="0"/>
              <w:ind w:left="-270" w:right="120"/>
              <w:rPr>
                <w:rFonts w:ascii="Garamond" w:hAnsi="Garamond"/>
                <w:bCs/>
                <w:iCs/>
              </w:rPr>
            </w:pPr>
          </w:p>
          <w:p w:rsidR="0099310F" w:rsidRPr="005E1F5A" w:rsidRDefault="0099310F" w:rsidP="00F508E0">
            <w:pPr>
              <w:ind w:left="-270" w:right="120"/>
              <w:rPr>
                <w:rFonts w:ascii="Garamond" w:hAnsi="Garamond"/>
                <w:bCs/>
                <w:iCs/>
              </w:rPr>
            </w:pPr>
          </w:p>
        </w:tc>
      </w:tr>
      <w:tr w:rsidR="0099310F" w:rsidRPr="005E1F5A" w:rsidTr="00A11E74">
        <w:tc>
          <w:tcPr>
            <w:tcW w:w="4621" w:type="dxa"/>
            <w:tcBorders>
              <w:top w:val="single" w:sz="4" w:space="0" w:color="000000"/>
              <w:left w:val="single" w:sz="4" w:space="0" w:color="000000"/>
              <w:bottom w:val="single" w:sz="4" w:space="0" w:color="000000"/>
              <w:right w:val="nil"/>
            </w:tcBorders>
          </w:tcPr>
          <w:p w:rsidR="0099310F" w:rsidRPr="005E1F5A" w:rsidRDefault="0099310F" w:rsidP="007B0A8C">
            <w:pPr>
              <w:ind w:left="72" w:right="120"/>
              <w:rPr>
                <w:rFonts w:ascii="Garamond" w:hAnsi="Garamond"/>
                <w:iCs/>
                <w:lang w:val="ru-RU"/>
              </w:rPr>
            </w:pPr>
          </w:p>
          <w:p w:rsidR="0099310F" w:rsidRPr="005E1F5A" w:rsidRDefault="0099310F" w:rsidP="007B0A8C">
            <w:pPr>
              <w:ind w:left="72" w:right="120"/>
              <w:rPr>
                <w:rFonts w:ascii="Garamond" w:hAnsi="Garamond"/>
                <w:bCs/>
                <w:iCs/>
                <w:lang w:val="ru-RU"/>
              </w:rPr>
            </w:pPr>
            <w:r w:rsidRPr="005E1F5A">
              <w:rPr>
                <w:rFonts w:ascii="Garamond" w:hAnsi="Garamond"/>
                <w:iCs/>
                <w:lang w:val="ru-RU"/>
              </w:rPr>
              <w:t>Порески идентификациони број понуђача (ПИБ):</w:t>
            </w:r>
          </w:p>
        </w:tc>
        <w:tc>
          <w:tcPr>
            <w:tcW w:w="5009" w:type="dxa"/>
            <w:gridSpan w:val="2"/>
            <w:tcBorders>
              <w:top w:val="single" w:sz="4" w:space="0" w:color="000000"/>
              <w:left w:val="single" w:sz="4" w:space="0" w:color="000000"/>
              <w:bottom w:val="single" w:sz="4" w:space="0" w:color="000000"/>
              <w:right w:val="single" w:sz="4" w:space="0" w:color="000000"/>
            </w:tcBorders>
          </w:tcPr>
          <w:p w:rsidR="0099310F" w:rsidRPr="005E1F5A" w:rsidRDefault="0099310F" w:rsidP="00F508E0">
            <w:pPr>
              <w:snapToGrid w:val="0"/>
              <w:ind w:left="-270" w:right="120"/>
              <w:rPr>
                <w:rFonts w:ascii="Garamond" w:hAnsi="Garamond"/>
                <w:bCs/>
                <w:iCs/>
                <w:lang w:val="ru-RU"/>
              </w:rPr>
            </w:pPr>
          </w:p>
        </w:tc>
      </w:tr>
      <w:tr w:rsidR="0099310F" w:rsidRPr="005E1F5A" w:rsidTr="00A11E74">
        <w:trPr>
          <w:trHeight w:val="615"/>
        </w:trPr>
        <w:tc>
          <w:tcPr>
            <w:tcW w:w="4621" w:type="dxa"/>
            <w:tcBorders>
              <w:top w:val="single" w:sz="4" w:space="0" w:color="000000"/>
              <w:left w:val="single" w:sz="4" w:space="0" w:color="000000"/>
              <w:bottom w:val="single" w:sz="4" w:space="0" w:color="000000"/>
              <w:right w:val="nil"/>
            </w:tcBorders>
          </w:tcPr>
          <w:p w:rsidR="0099310F" w:rsidRPr="005E1F5A" w:rsidRDefault="0099310F" w:rsidP="007B0A8C">
            <w:pPr>
              <w:ind w:left="72" w:right="120"/>
              <w:rPr>
                <w:rFonts w:ascii="Garamond" w:hAnsi="Garamond"/>
                <w:iCs/>
                <w:lang w:val="ru-RU"/>
              </w:rPr>
            </w:pPr>
          </w:p>
          <w:p w:rsidR="0099310F" w:rsidRPr="005E1F5A" w:rsidRDefault="0099310F" w:rsidP="007B0A8C">
            <w:pPr>
              <w:ind w:left="72" w:right="120"/>
              <w:rPr>
                <w:rFonts w:ascii="Garamond" w:hAnsi="Garamond"/>
                <w:iCs/>
                <w:lang w:val="ru-RU"/>
              </w:rPr>
            </w:pPr>
            <w:r w:rsidRPr="005E1F5A">
              <w:rPr>
                <w:rFonts w:ascii="Garamond" w:hAnsi="Garamond"/>
                <w:iCs/>
                <w:lang w:val="ru-RU"/>
              </w:rPr>
              <w:t>Шифра делатности:</w:t>
            </w:r>
          </w:p>
          <w:p w:rsidR="0099310F" w:rsidRPr="005E1F5A" w:rsidRDefault="0099310F" w:rsidP="007B0A8C">
            <w:pPr>
              <w:ind w:left="72" w:right="120"/>
              <w:rPr>
                <w:rFonts w:ascii="Garamond" w:hAnsi="Garamond"/>
                <w:iCs/>
                <w:lang w:val="ru-RU"/>
              </w:rPr>
            </w:pPr>
          </w:p>
        </w:tc>
        <w:tc>
          <w:tcPr>
            <w:tcW w:w="5009" w:type="dxa"/>
            <w:gridSpan w:val="2"/>
            <w:tcBorders>
              <w:top w:val="single" w:sz="4" w:space="0" w:color="000000"/>
              <w:left w:val="single" w:sz="4" w:space="0" w:color="000000"/>
              <w:bottom w:val="single" w:sz="4" w:space="0" w:color="000000"/>
              <w:right w:val="single" w:sz="4" w:space="0" w:color="000000"/>
            </w:tcBorders>
          </w:tcPr>
          <w:p w:rsidR="0099310F" w:rsidRPr="005E1F5A" w:rsidRDefault="0099310F" w:rsidP="00F508E0">
            <w:pPr>
              <w:snapToGrid w:val="0"/>
              <w:ind w:left="-270" w:right="120"/>
              <w:rPr>
                <w:rFonts w:ascii="Garamond" w:hAnsi="Garamond"/>
                <w:bCs/>
                <w:iCs/>
                <w:lang w:val="ru-RU"/>
              </w:rPr>
            </w:pPr>
          </w:p>
        </w:tc>
      </w:tr>
      <w:tr w:rsidR="0099310F" w:rsidRPr="005E1F5A" w:rsidTr="00A11E74">
        <w:tc>
          <w:tcPr>
            <w:tcW w:w="4621" w:type="dxa"/>
            <w:tcBorders>
              <w:top w:val="single" w:sz="4" w:space="0" w:color="000000"/>
              <w:left w:val="single" w:sz="4" w:space="0" w:color="000000"/>
              <w:bottom w:val="single" w:sz="4" w:space="0" w:color="000000"/>
              <w:right w:val="nil"/>
            </w:tcBorders>
          </w:tcPr>
          <w:p w:rsidR="0099310F" w:rsidRPr="005E1F5A" w:rsidRDefault="0099310F" w:rsidP="007B0A8C">
            <w:pPr>
              <w:ind w:left="72" w:right="120"/>
              <w:rPr>
                <w:rFonts w:ascii="Garamond" w:hAnsi="Garamond"/>
                <w:iCs/>
                <w:lang w:val="sr-Cyrl-CS"/>
              </w:rPr>
            </w:pPr>
          </w:p>
          <w:p w:rsidR="0099310F" w:rsidRPr="005E1F5A" w:rsidRDefault="0099310F" w:rsidP="007B0A8C">
            <w:pPr>
              <w:ind w:left="72" w:right="120"/>
              <w:rPr>
                <w:rFonts w:ascii="Garamond" w:hAnsi="Garamond"/>
                <w:bCs/>
                <w:iCs/>
              </w:rPr>
            </w:pPr>
            <w:r w:rsidRPr="005E1F5A">
              <w:rPr>
                <w:rFonts w:ascii="Garamond" w:hAnsi="Garamond"/>
                <w:iCs/>
              </w:rPr>
              <w:t>Име особе за контакт:</w:t>
            </w:r>
          </w:p>
          <w:p w:rsidR="0099310F" w:rsidRPr="005E1F5A" w:rsidRDefault="0099310F" w:rsidP="007B0A8C">
            <w:pPr>
              <w:ind w:left="72" w:right="120"/>
              <w:rPr>
                <w:rFonts w:ascii="Garamond" w:hAnsi="Garamond"/>
                <w:bCs/>
                <w:iCs/>
                <w:lang w:val="sr-Cyrl-CS"/>
              </w:rPr>
            </w:pPr>
          </w:p>
        </w:tc>
        <w:tc>
          <w:tcPr>
            <w:tcW w:w="5009" w:type="dxa"/>
            <w:gridSpan w:val="2"/>
            <w:tcBorders>
              <w:top w:val="single" w:sz="4" w:space="0" w:color="000000"/>
              <w:left w:val="single" w:sz="4" w:space="0" w:color="000000"/>
              <w:bottom w:val="single" w:sz="4" w:space="0" w:color="000000"/>
              <w:right w:val="single" w:sz="4" w:space="0" w:color="000000"/>
            </w:tcBorders>
          </w:tcPr>
          <w:p w:rsidR="0099310F" w:rsidRPr="005E1F5A" w:rsidRDefault="0099310F" w:rsidP="00F508E0">
            <w:pPr>
              <w:snapToGrid w:val="0"/>
              <w:ind w:left="-270" w:right="120"/>
              <w:rPr>
                <w:rFonts w:ascii="Garamond" w:hAnsi="Garamond"/>
                <w:bCs/>
                <w:iCs/>
              </w:rPr>
            </w:pPr>
          </w:p>
          <w:p w:rsidR="0099310F" w:rsidRPr="005E1F5A" w:rsidRDefault="0099310F" w:rsidP="00F508E0">
            <w:pPr>
              <w:ind w:left="-270" w:right="120"/>
              <w:rPr>
                <w:rFonts w:ascii="Garamond" w:hAnsi="Garamond"/>
                <w:bCs/>
                <w:iCs/>
              </w:rPr>
            </w:pPr>
          </w:p>
          <w:p w:rsidR="0099310F" w:rsidRPr="005E1F5A" w:rsidRDefault="0099310F" w:rsidP="00F508E0">
            <w:pPr>
              <w:ind w:left="-270" w:right="120"/>
              <w:rPr>
                <w:rFonts w:ascii="Garamond" w:hAnsi="Garamond"/>
                <w:bCs/>
                <w:iCs/>
              </w:rPr>
            </w:pPr>
          </w:p>
        </w:tc>
      </w:tr>
      <w:tr w:rsidR="0099310F" w:rsidRPr="005E1F5A" w:rsidTr="00A11E74">
        <w:tc>
          <w:tcPr>
            <w:tcW w:w="4621" w:type="dxa"/>
            <w:tcBorders>
              <w:top w:val="single" w:sz="4" w:space="0" w:color="000000"/>
              <w:left w:val="single" w:sz="4" w:space="0" w:color="000000"/>
              <w:bottom w:val="single" w:sz="4" w:space="0" w:color="000000"/>
              <w:right w:val="nil"/>
            </w:tcBorders>
          </w:tcPr>
          <w:p w:rsidR="0099310F" w:rsidRPr="005E1F5A" w:rsidRDefault="0099310F" w:rsidP="007B0A8C">
            <w:pPr>
              <w:ind w:left="72" w:right="120"/>
              <w:rPr>
                <w:rFonts w:ascii="Garamond" w:hAnsi="Garamond"/>
                <w:iCs/>
                <w:lang w:val="ru-RU"/>
              </w:rPr>
            </w:pPr>
          </w:p>
          <w:p w:rsidR="0099310F" w:rsidRPr="005E1F5A" w:rsidRDefault="0099310F" w:rsidP="007B0A8C">
            <w:pPr>
              <w:ind w:left="72" w:right="120"/>
              <w:rPr>
                <w:rFonts w:ascii="Garamond" w:hAnsi="Garamond"/>
                <w:bCs/>
                <w:iCs/>
                <w:lang w:val="ru-RU"/>
              </w:rPr>
            </w:pPr>
            <w:r w:rsidRPr="005E1F5A">
              <w:rPr>
                <w:rFonts w:ascii="Garamond" w:hAnsi="Garamond"/>
                <w:iCs/>
                <w:lang w:val="ru-RU"/>
              </w:rPr>
              <w:t>Електронска адреса понуђача (</w:t>
            </w:r>
            <w:r w:rsidRPr="005E1F5A">
              <w:rPr>
                <w:rFonts w:ascii="Garamond" w:hAnsi="Garamond"/>
                <w:iCs/>
              </w:rPr>
              <w:t>e</w:t>
            </w:r>
            <w:r w:rsidRPr="005E1F5A">
              <w:rPr>
                <w:rFonts w:ascii="Garamond" w:hAnsi="Garamond"/>
                <w:iCs/>
                <w:lang w:val="ru-RU"/>
              </w:rPr>
              <w:t>-</w:t>
            </w:r>
            <w:r w:rsidRPr="005E1F5A">
              <w:rPr>
                <w:rFonts w:ascii="Garamond" w:hAnsi="Garamond"/>
                <w:iCs/>
              </w:rPr>
              <w:t>mail</w:t>
            </w:r>
            <w:r w:rsidRPr="005E1F5A">
              <w:rPr>
                <w:rFonts w:ascii="Garamond" w:hAnsi="Garamond"/>
                <w:iCs/>
                <w:lang w:val="ru-RU"/>
              </w:rPr>
              <w:t>):</w:t>
            </w:r>
          </w:p>
          <w:p w:rsidR="0099310F" w:rsidRPr="005E1F5A" w:rsidRDefault="0099310F" w:rsidP="007B0A8C">
            <w:pPr>
              <w:ind w:left="72" w:right="120"/>
              <w:rPr>
                <w:rFonts w:ascii="Garamond" w:hAnsi="Garamond"/>
                <w:bCs/>
                <w:iCs/>
                <w:lang w:val="ru-RU"/>
              </w:rPr>
            </w:pPr>
          </w:p>
        </w:tc>
        <w:tc>
          <w:tcPr>
            <w:tcW w:w="5009" w:type="dxa"/>
            <w:gridSpan w:val="2"/>
            <w:tcBorders>
              <w:top w:val="single" w:sz="4" w:space="0" w:color="000000"/>
              <w:left w:val="single" w:sz="4" w:space="0" w:color="000000"/>
              <w:bottom w:val="single" w:sz="4" w:space="0" w:color="000000"/>
              <w:right w:val="single" w:sz="4" w:space="0" w:color="000000"/>
            </w:tcBorders>
          </w:tcPr>
          <w:p w:rsidR="0099310F" w:rsidRPr="005E1F5A" w:rsidRDefault="0099310F" w:rsidP="00F508E0">
            <w:pPr>
              <w:snapToGrid w:val="0"/>
              <w:ind w:left="-270" w:right="120"/>
              <w:rPr>
                <w:rFonts w:ascii="Garamond" w:hAnsi="Garamond"/>
                <w:bCs/>
                <w:iCs/>
                <w:lang w:val="ru-RU"/>
              </w:rPr>
            </w:pPr>
          </w:p>
        </w:tc>
      </w:tr>
      <w:tr w:rsidR="0099310F" w:rsidRPr="005E1F5A" w:rsidTr="00A11E74">
        <w:tc>
          <w:tcPr>
            <w:tcW w:w="4621"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ind w:left="72" w:right="120"/>
              <w:rPr>
                <w:rFonts w:ascii="Garamond" w:hAnsi="Garamond"/>
                <w:iCs/>
                <w:lang w:val="sr-Cyrl-CS"/>
              </w:rPr>
            </w:pPr>
          </w:p>
          <w:p w:rsidR="0099310F" w:rsidRPr="005E1F5A" w:rsidRDefault="0099310F" w:rsidP="007B0A8C">
            <w:pPr>
              <w:ind w:left="72" w:right="120"/>
              <w:rPr>
                <w:rFonts w:ascii="Garamond" w:hAnsi="Garamond"/>
                <w:bCs/>
                <w:iCs/>
              </w:rPr>
            </w:pPr>
            <w:r w:rsidRPr="005E1F5A">
              <w:rPr>
                <w:rFonts w:ascii="Garamond" w:hAnsi="Garamond"/>
                <w:iCs/>
              </w:rPr>
              <w:t>Телефон:</w:t>
            </w:r>
          </w:p>
        </w:tc>
        <w:tc>
          <w:tcPr>
            <w:tcW w:w="5009" w:type="dxa"/>
            <w:gridSpan w:val="2"/>
            <w:tcBorders>
              <w:top w:val="single" w:sz="4" w:space="0" w:color="000000"/>
              <w:left w:val="single" w:sz="4" w:space="0" w:color="000000"/>
              <w:bottom w:val="single" w:sz="4" w:space="0" w:color="000000"/>
              <w:right w:val="single" w:sz="4" w:space="0" w:color="000000"/>
            </w:tcBorders>
          </w:tcPr>
          <w:p w:rsidR="0099310F" w:rsidRPr="005E1F5A" w:rsidRDefault="0099310F" w:rsidP="00F508E0">
            <w:pPr>
              <w:snapToGrid w:val="0"/>
              <w:ind w:left="-270" w:right="120"/>
              <w:rPr>
                <w:rFonts w:ascii="Garamond" w:hAnsi="Garamond"/>
                <w:bCs/>
                <w:iCs/>
              </w:rPr>
            </w:pPr>
          </w:p>
          <w:p w:rsidR="0099310F" w:rsidRPr="005E1F5A" w:rsidRDefault="0099310F" w:rsidP="00F508E0">
            <w:pPr>
              <w:ind w:left="-270" w:right="120"/>
              <w:rPr>
                <w:rFonts w:ascii="Garamond" w:hAnsi="Garamond"/>
                <w:bCs/>
                <w:iCs/>
              </w:rPr>
            </w:pPr>
          </w:p>
        </w:tc>
      </w:tr>
      <w:tr w:rsidR="0099310F" w:rsidRPr="005E1F5A" w:rsidTr="00A11E74">
        <w:tc>
          <w:tcPr>
            <w:tcW w:w="4621"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ind w:left="72" w:right="120"/>
              <w:rPr>
                <w:rFonts w:ascii="Garamond" w:hAnsi="Garamond"/>
                <w:iCs/>
                <w:lang w:val="sr-Cyrl-CS"/>
              </w:rPr>
            </w:pPr>
          </w:p>
          <w:p w:rsidR="0099310F" w:rsidRPr="005E1F5A" w:rsidRDefault="0099310F" w:rsidP="007B0A8C">
            <w:pPr>
              <w:ind w:left="72" w:right="120"/>
              <w:rPr>
                <w:rFonts w:ascii="Garamond" w:hAnsi="Garamond"/>
                <w:bCs/>
                <w:iCs/>
              </w:rPr>
            </w:pPr>
            <w:r w:rsidRPr="005E1F5A">
              <w:rPr>
                <w:rFonts w:ascii="Garamond" w:hAnsi="Garamond"/>
                <w:iCs/>
              </w:rPr>
              <w:t>Телефакс</w:t>
            </w:r>
          </w:p>
        </w:tc>
        <w:tc>
          <w:tcPr>
            <w:tcW w:w="5009" w:type="dxa"/>
            <w:gridSpan w:val="2"/>
            <w:tcBorders>
              <w:top w:val="single" w:sz="4" w:space="0" w:color="000000"/>
              <w:left w:val="single" w:sz="4" w:space="0" w:color="000000"/>
              <w:bottom w:val="single" w:sz="4" w:space="0" w:color="000000"/>
              <w:right w:val="single" w:sz="4" w:space="0" w:color="000000"/>
            </w:tcBorders>
          </w:tcPr>
          <w:p w:rsidR="0099310F" w:rsidRPr="005E1F5A" w:rsidRDefault="0099310F" w:rsidP="00F508E0">
            <w:pPr>
              <w:snapToGrid w:val="0"/>
              <w:ind w:left="-270" w:right="120"/>
              <w:rPr>
                <w:rFonts w:ascii="Garamond" w:hAnsi="Garamond"/>
                <w:bCs/>
                <w:iCs/>
              </w:rPr>
            </w:pPr>
          </w:p>
          <w:p w:rsidR="0099310F" w:rsidRPr="005E1F5A" w:rsidRDefault="0099310F" w:rsidP="00F508E0">
            <w:pPr>
              <w:ind w:left="-270" w:right="120"/>
              <w:rPr>
                <w:rFonts w:ascii="Garamond" w:hAnsi="Garamond"/>
                <w:bCs/>
                <w:iCs/>
              </w:rPr>
            </w:pPr>
          </w:p>
        </w:tc>
      </w:tr>
      <w:tr w:rsidR="0099310F" w:rsidRPr="005E1F5A" w:rsidTr="00A11E74">
        <w:tc>
          <w:tcPr>
            <w:tcW w:w="4621" w:type="dxa"/>
            <w:tcBorders>
              <w:top w:val="single" w:sz="4" w:space="0" w:color="000000"/>
              <w:left w:val="single" w:sz="4" w:space="0" w:color="000000"/>
              <w:bottom w:val="single" w:sz="4" w:space="0" w:color="000000"/>
              <w:right w:val="nil"/>
            </w:tcBorders>
          </w:tcPr>
          <w:p w:rsidR="0099310F" w:rsidRPr="005E1F5A" w:rsidRDefault="0099310F" w:rsidP="007B0A8C">
            <w:pPr>
              <w:ind w:left="72" w:right="120"/>
              <w:rPr>
                <w:rFonts w:ascii="Garamond" w:hAnsi="Garamond"/>
                <w:iCs/>
                <w:lang w:val="ru-RU"/>
              </w:rPr>
            </w:pPr>
          </w:p>
          <w:p w:rsidR="0099310F" w:rsidRPr="005E1F5A" w:rsidRDefault="0099310F" w:rsidP="007B0A8C">
            <w:pPr>
              <w:ind w:left="72" w:right="120"/>
              <w:rPr>
                <w:rFonts w:ascii="Garamond" w:hAnsi="Garamond"/>
                <w:bCs/>
                <w:iCs/>
                <w:lang w:val="ru-RU"/>
              </w:rPr>
            </w:pPr>
            <w:r w:rsidRPr="005E1F5A">
              <w:rPr>
                <w:rFonts w:ascii="Garamond" w:hAnsi="Garamond"/>
                <w:iCs/>
                <w:lang w:val="ru-RU"/>
              </w:rPr>
              <w:t>Број рачуна понуђача и назив банке:</w:t>
            </w:r>
          </w:p>
          <w:p w:rsidR="0099310F" w:rsidRPr="005E1F5A" w:rsidRDefault="0099310F" w:rsidP="007B0A8C">
            <w:pPr>
              <w:ind w:left="72" w:right="120"/>
              <w:rPr>
                <w:rFonts w:ascii="Garamond" w:hAnsi="Garamond"/>
                <w:bCs/>
                <w:iCs/>
                <w:lang w:val="ru-RU"/>
              </w:rPr>
            </w:pPr>
          </w:p>
        </w:tc>
        <w:tc>
          <w:tcPr>
            <w:tcW w:w="5009" w:type="dxa"/>
            <w:gridSpan w:val="2"/>
            <w:tcBorders>
              <w:top w:val="single" w:sz="4" w:space="0" w:color="000000"/>
              <w:left w:val="single" w:sz="4" w:space="0" w:color="000000"/>
              <w:bottom w:val="single" w:sz="4" w:space="0" w:color="000000"/>
              <w:right w:val="single" w:sz="4" w:space="0" w:color="000000"/>
            </w:tcBorders>
          </w:tcPr>
          <w:p w:rsidR="0099310F" w:rsidRPr="005E1F5A" w:rsidRDefault="0099310F" w:rsidP="00F508E0">
            <w:pPr>
              <w:snapToGrid w:val="0"/>
              <w:ind w:left="-270" w:right="120"/>
              <w:rPr>
                <w:rFonts w:ascii="Garamond" w:hAnsi="Garamond"/>
                <w:bCs/>
                <w:iCs/>
                <w:lang w:val="ru-RU"/>
              </w:rPr>
            </w:pPr>
          </w:p>
          <w:p w:rsidR="0099310F" w:rsidRPr="005E1F5A" w:rsidRDefault="0099310F" w:rsidP="00F508E0">
            <w:pPr>
              <w:ind w:left="-270" w:right="120"/>
              <w:rPr>
                <w:rFonts w:ascii="Garamond" w:hAnsi="Garamond"/>
                <w:bCs/>
                <w:iCs/>
                <w:lang w:val="ru-RU"/>
              </w:rPr>
            </w:pPr>
          </w:p>
          <w:p w:rsidR="0099310F" w:rsidRPr="005E1F5A" w:rsidRDefault="0099310F" w:rsidP="00F508E0">
            <w:pPr>
              <w:ind w:left="-270" w:right="120"/>
              <w:rPr>
                <w:rFonts w:ascii="Garamond" w:hAnsi="Garamond"/>
                <w:bCs/>
                <w:iCs/>
                <w:lang w:val="ru-RU"/>
              </w:rPr>
            </w:pPr>
          </w:p>
        </w:tc>
      </w:tr>
      <w:tr w:rsidR="0099310F" w:rsidRPr="00263B7E" w:rsidTr="00A11E74">
        <w:tc>
          <w:tcPr>
            <w:tcW w:w="4621" w:type="dxa"/>
            <w:tcBorders>
              <w:top w:val="single" w:sz="4" w:space="0" w:color="000000"/>
              <w:left w:val="single" w:sz="4" w:space="0" w:color="000000"/>
              <w:bottom w:val="single" w:sz="4" w:space="0" w:color="000000"/>
              <w:right w:val="nil"/>
            </w:tcBorders>
            <w:hideMark/>
          </w:tcPr>
          <w:p w:rsidR="0099310F" w:rsidRPr="005E1F5A" w:rsidRDefault="0099310F" w:rsidP="007B0A8C">
            <w:pPr>
              <w:ind w:left="72" w:right="120"/>
              <w:rPr>
                <w:rFonts w:ascii="Garamond" w:hAnsi="Garamond"/>
                <w:iCs/>
                <w:lang w:val="ru-RU"/>
              </w:rPr>
            </w:pPr>
          </w:p>
          <w:p w:rsidR="0099310F" w:rsidRPr="005E1F5A" w:rsidRDefault="0099310F" w:rsidP="007B0A8C">
            <w:pPr>
              <w:ind w:left="72" w:right="120"/>
              <w:rPr>
                <w:rFonts w:ascii="Garamond" w:hAnsi="Garamond"/>
                <w:bCs/>
                <w:iCs/>
                <w:lang w:val="ru-RU"/>
              </w:rPr>
            </w:pPr>
            <w:r w:rsidRPr="005E1F5A">
              <w:rPr>
                <w:rFonts w:ascii="Garamond" w:hAnsi="Garamond"/>
                <w:iCs/>
                <w:lang w:val="ru-RU"/>
              </w:rPr>
              <w:t>Лице овлашћено за потписивање уговора:</w:t>
            </w:r>
          </w:p>
        </w:tc>
        <w:tc>
          <w:tcPr>
            <w:tcW w:w="5009" w:type="dxa"/>
            <w:gridSpan w:val="2"/>
            <w:tcBorders>
              <w:top w:val="single" w:sz="4" w:space="0" w:color="000000"/>
              <w:left w:val="single" w:sz="4" w:space="0" w:color="000000"/>
              <w:bottom w:val="single" w:sz="4" w:space="0" w:color="000000"/>
              <w:right w:val="single" w:sz="4" w:space="0" w:color="000000"/>
            </w:tcBorders>
          </w:tcPr>
          <w:p w:rsidR="0099310F" w:rsidRPr="005E1F5A" w:rsidRDefault="0099310F" w:rsidP="00F508E0">
            <w:pPr>
              <w:snapToGrid w:val="0"/>
              <w:ind w:left="-270" w:right="120" w:firstLine="708"/>
              <w:rPr>
                <w:rFonts w:ascii="Garamond" w:hAnsi="Garamond"/>
                <w:bCs/>
                <w:iCs/>
                <w:lang w:val="ru-RU"/>
              </w:rPr>
            </w:pPr>
          </w:p>
          <w:p w:rsidR="0099310F" w:rsidRPr="005E1F5A" w:rsidRDefault="0099310F" w:rsidP="00F508E0">
            <w:pPr>
              <w:ind w:left="-270" w:right="120" w:firstLine="708"/>
              <w:rPr>
                <w:rFonts w:ascii="Garamond" w:hAnsi="Garamond"/>
                <w:bCs/>
                <w:iCs/>
                <w:lang w:val="ru-RU"/>
              </w:rPr>
            </w:pPr>
          </w:p>
          <w:p w:rsidR="0099310F" w:rsidRPr="005E1F5A" w:rsidRDefault="0099310F" w:rsidP="00F508E0">
            <w:pPr>
              <w:ind w:left="-270" w:right="120" w:firstLine="708"/>
              <w:rPr>
                <w:rFonts w:ascii="Garamond" w:hAnsi="Garamond"/>
                <w:bCs/>
                <w:iCs/>
                <w:lang w:val="ru-RU"/>
              </w:rPr>
            </w:pPr>
          </w:p>
        </w:tc>
      </w:tr>
    </w:tbl>
    <w:p w:rsidR="0099310F" w:rsidRPr="00FE1D8C" w:rsidRDefault="0099310F" w:rsidP="00F508E0">
      <w:pPr>
        <w:ind w:left="-270" w:right="120"/>
        <w:rPr>
          <w:rFonts w:ascii="Garamond" w:hAnsi="Garamond"/>
          <w:bCs/>
          <w:i/>
          <w:iCs/>
          <w:lang w:val="ru-RU"/>
        </w:rPr>
      </w:pPr>
    </w:p>
    <w:p w:rsidR="0099310F" w:rsidRPr="005E1F5A" w:rsidRDefault="0099310F" w:rsidP="00F508E0">
      <w:pPr>
        <w:ind w:left="-270" w:right="120"/>
        <w:rPr>
          <w:rFonts w:ascii="Garamond" w:hAnsi="Garamond"/>
          <w:b/>
        </w:rPr>
      </w:pPr>
      <w:r w:rsidRPr="005E1F5A">
        <w:rPr>
          <w:rFonts w:ascii="Garamond" w:eastAsia="TimesNewRomanPSMT" w:hAnsi="Garamond"/>
          <w:b/>
          <w:bCs/>
          <w:iCs/>
          <w:lang w:val="sr-Cyrl-CS"/>
        </w:rPr>
        <w:tab/>
      </w:r>
      <w:r w:rsidRPr="005E1F5A">
        <w:rPr>
          <w:rFonts w:ascii="Garamond" w:eastAsia="TimesNewRomanPSMT" w:hAnsi="Garamond"/>
          <w:b/>
          <w:bCs/>
          <w:iCs/>
        </w:rPr>
        <w:t xml:space="preserve">ПОНУДУ ПОДНОСИ: </w:t>
      </w:r>
    </w:p>
    <w:tbl>
      <w:tblPr>
        <w:tblW w:w="0" w:type="auto"/>
        <w:tblInd w:w="-20" w:type="dxa"/>
        <w:tblLayout w:type="fixed"/>
        <w:tblLook w:val="04A0" w:firstRow="1" w:lastRow="0" w:firstColumn="1" w:lastColumn="0" w:noHBand="0" w:noVBand="1"/>
      </w:tblPr>
      <w:tblGrid>
        <w:gridCol w:w="9758"/>
      </w:tblGrid>
      <w:tr w:rsidR="0099310F" w:rsidRPr="005E1F5A" w:rsidTr="00A11E74">
        <w:trPr>
          <w:trHeight w:val="576"/>
        </w:trPr>
        <w:tc>
          <w:tcPr>
            <w:tcW w:w="9758"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ind w:left="-270" w:right="120"/>
              <w:jc w:val="center"/>
              <w:rPr>
                <w:rFonts w:ascii="Garamond" w:eastAsia="TimesNewRomanPSMT" w:hAnsi="Garamond"/>
                <w:b/>
                <w:bCs/>
              </w:rPr>
            </w:pPr>
            <w:r w:rsidRPr="005E1F5A">
              <w:rPr>
                <w:rFonts w:ascii="Garamond" w:eastAsia="TimesNewRomanPSMT" w:hAnsi="Garamond"/>
                <w:b/>
                <w:bCs/>
              </w:rPr>
              <w:t>А) САМОСТАЛНО</w:t>
            </w:r>
          </w:p>
        </w:tc>
      </w:tr>
      <w:tr w:rsidR="0099310F" w:rsidRPr="005E1F5A" w:rsidTr="00A11E74">
        <w:trPr>
          <w:trHeight w:val="576"/>
        </w:trPr>
        <w:tc>
          <w:tcPr>
            <w:tcW w:w="9758"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ind w:left="-270" w:right="120"/>
              <w:jc w:val="center"/>
              <w:rPr>
                <w:rFonts w:ascii="Garamond" w:eastAsia="TimesNewRomanPSMT" w:hAnsi="Garamond"/>
                <w:b/>
                <w:bCs/>
              </w:rPr>
            </w:pPr>
            <w:r w:rsidRPr="005E1F5A">
              <w:rPr>
                <w:rFonts w:ascii="Garamond" w:eastAsia="TimesNewRomanPSMT" w:hAnsi="Garamond"/>
                <w:b/>
                <w:bCs/>
              </w:rPr>
              <w:t>Б) СА ПОДИЗВОЂАЧЕМ</w:t>
            </w:r>
          </w:p>
        </w:tc>
      </w:tr>
      <w:tr w:rsidR="0099310F" w:rsidRPr="005E1F5A" w:rsidTr="00A11E74">
        <w:trPr>
          <w:trHeight w:val="576"/>
        </w:trPr>
        <w:tc>
          <w:tcPr>
            <w:tcW w:w="9758"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ind w:left="-270" w:right="120"/>
              <w:jc w:val="center"/>
              <w:rPr>
                <w:rFonts w:ascii="Garamond" w:hAnsi="Garamond"/>
                <w:b/>
                <w:i/>
                <w:iCs/>
                <w:lang w:val="ru-RU"/>
              </w:rPr>
            </w:pPr>
            <w:r w:rsidRPr="005E1F5A">
              <w:rPr>
                <w:rFonts w:ascii="Garamond" w:eastAsia="TimesNewRomanPSMT" w:hAnsi="Garamond"/>
                <w:b/>
                <w:bCs/>
              </w:rPr>
              <w:t>В) КАО ЗАЈЕДНИЧКУ ПОНУДУ</w:t>
            </w:r>
          </w:p>
        </w:tc>
      </w:tr>
    </w:tbl>
    <w:p w:rsidR="0099310F" w:rsidRPr="005E1F5A" w:rsidRDefault="0099310F" w:rsidP="00F508E0">
      <w:pPr>
        <w:ind w:left="-270" w:right="120"/>
        <w:rPr>
          <w:rFonts w:ascii="Garamond" w:hAnsi="Garamond"/>
          <w:i/>
          <w:iCs/>
          <w:lang w:val="ru-RU"/>
        </w:rPr>
      </w:pPr>
    </w:p>
    <w:p w:rsidR="0099310F" w:rsidRPr="001D496E" w:rsidRDefault="0099310F" w:rsidP="00F508E0">
      <w:pPr>
        <w:ind w:left="-270" w:right="120"/>
        <w:rPr>
          <w:rFonts w:ascii="Garamond" w:hAnsi="Garamond"/>
          <w:i/>
          <w:iCs/>
          <w:lang w:val="ru-RU"/>
        </w:rPr>
      </w:pPr>
      <w:r w:rsidRPr="005E1F5A">
        <w:rPr>
          <w:rFonts w:ascii="Garamond" w:hAnsi="Garamond"/>
          <w:i/>
          <w:iCs/>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9310F" w:rsidRPr="005E1F5A" w:rsidRDefault="0099310F" w:rsidP="00F508E0">
      <w:pPr>
        <w:ind w:left="-270" w:right="120"/>
        <w:rPr>
          <w:rFonts w:ascii="Garamond" w:eastAsia="TimesNewRomanPSMT" w:hAnsi="Garamond"/>
          <w:b/>
          <w:bCs/>
          <w:u w:val="single"/>
        </w:rPr>
      </w:pPr>
      <w:r w:rsidRPr="005E1F5A">
        <w:rPr>
          <w:rFonts w:ascii="Garamond" w:eastAsia="TimesNewRomanPSMT" w:hAnsi="Garamond"/>
          <w:b/>
          <w:bCs/>
          <w:u w:val="single"/>
        </w:rPr>
        <w:lastRenderedPageBreak/>
        <w:t xml:space="preserve">ПОДАЦИ О ПОДИЗВОЂАЧУ </w:t>
      </w:r>
    </w:p>
    <w:p w:rsidR="0099310F" w:rsidRPr="005E1F5A" w:rsidRDefault="0099310F" w:rsidP="00F508E0">
      <w:pPr>
        <w:ind w:left="-270" w:right="120"/>
        <w:rPr>
          <w:rFonts w:ascii="Garamond" w:hAnsi="Garamond"/>
        </w:rPr>
      </w:pPr>
    </w:p>
    <w:tbl>
      <w:tblPr>
        <w:tblW w:w="0" w:type="auto"/>
        <w:tblInd w:w="-162" w:type="dxa"/>
        <w:tblLayout w:type="fixed"/>
        <w:tblLook w:val="04A0" w:firstRow="1" w:lastRow="0" w:firstColumn="1" w:lastColumn="0" w:noHBand="0" w:noVBand="1"/>
      </w:tblPr>
      <w:tblGrid>
        <w:gridCol w:w="607"/>
        <w:gridCol w:w="4219"/>
        <w:gridCol w:w="5074"/>
      </w:tblGrid>
      <w:tr w:rsidR="0099310F" w:rsidRPr="005E1F5A" w:rsidTr="007B0A8C">
        <w:trPr>
          <w:trHeight w:val="432"/>
        </w:trPr>
        <w:tc>
          <w:tcPr>
            <w:tcW w:w="607" w:type="dxa"/>
            <w:tcBorders>
              <w:top w:val="single" w:sz="4" w:space="0" w:color="000000"/>
              <w:left w:val="single" w:sz="4" w:space="0" w:color="000000"/>
              <w:bottom w:val="single" w:sz="4" w:space="0" w:color="000000"/>
              <w:right w:val="nil"/>
            </w:tcBorders>
            <w:shd w:val="clear" w:color="auto" w:fill="FFFF99"/>
            <w:vAlign w:val="center"/>
          </w:tcPr>
          <w:p w:rsidR="0099310F" w:rsidRPr="005E1F5A" w:rsidRDefault="0099310F" w:rsidP="007B0A8C">
            <w:pPr>
              <w:ind w:left="-270" w:right="120"/>
              <w:rPr>
                <w:rFonts w:ascii="Garamond" w:eastAsia="TimesNewRomanPSMT" w:hAnsi="Garamond"/>
                <w:b/>
                <w:bCs/>
              </w:rPr>
            </w:pPr>
            <w:r w:rsidRPr="005E1F5A">
              <w:rPr>
                <w:rFonts w:ascii="Garamond" w:eastAsia="TimesNewRomanPSMT" w:hAnsi="Garamond"/>
                <w:b/>
                <w:bCs/>
              </w:rPr>
              <w:t>1)</w:t>
            </w:r>
          </w:p>
        </w:tc>
        <w:tc>
          <w:tcPr>
            <w:tcW w:w="4219" w:type="dxa"/>
            <w:tcBorders>
              <w:top w:val="single" w:sz="4" w:space="0" w:color="000000"/>
              <w:left w:val="single" w:sz="4" w:space="0" w:color="000000"/>
              <w:bottom w:val="single" w:sz="4" w:space="0" w:color="000000"/>
              <w:right w:val="nil"/>
            </w:tcBorders>
            <w:shd w:val="clear" w:color="auto" w:fill="FFFF99"/>
            <w:vAlign w:val="center"/>
          </w:tcPr>
          <w:p w:rsidR="0099310F" w:rsidRPr="005E1F5A" w:rsidRDefault="0099310F" w:rsidP="007B0A8C">
            <w:pPr>
              <w:ind w:left="5" w:right="120"/>
              <w:rPr>
                <w:rFonts w:ascii="Garamond" w:eastAsia="TimesNewRomanPSMT" w:hAnsi="Garamond"/>
                <w:b/>
                <w:bCs/>
              </w:rPr>
            </w:pPr>
            <w:r w:rsidRPr="005E1F5A">
              <w:rPr>
                <w:rFonts w:ascii="Garamond" w:eastAsia="TimesNewRomanPSMT" w:hAnsi="Garamond"/>
                <w:b/>
                <w:bCs/>
              </w:rPr>
              <w:t>Назив подизвођача:</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607"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270" w:right="120"/>
              <w:rPr>
                <w:rFonts w:ascii="Garamond" w:eastAsia="TimesNewRomanPSMT" w:hAnsi="Garamond"/>
                <w:bCs/>
                <w:i/>
              </w:rPr>
            </w:pPr>
          </w:p>
          <w:p w:rsidR="0099310F" w:rsidRPr="005E1F5A" w:rsidRDefault="0099310F" w:rsidP="007B0A8C">
            <w:pPr>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5" w:right="120"/>
              <w:rPr>
                <w:rFonts w:ascii="Garamond" w:eastAsia="TimesNewRomanPSMT" w:hAnsi="Garamond"/>
                <w:bCs/>
              </w:rPr>
            </w:pPr>
          </w:p>
          <w:p w:rsidR="0099310F" w:rsidRPr="005E1F5A" w:rsidRDefault="0099310F" w:rsidP="007B0A8C">
            <w:pPr>
              <w:ind w:left="5" w:right="120"/>
              <w:rPr>
                <w:rFonts w:ascii="Garamond" w:eastAsia="TimesNewRomanPSMT" w:hAnsi="Garamond"/>
                <w:bCs/>
              </w:rPr>
            </w:pPr>
            <w:r w:rsidRPr="005E1F5A">
              <w:rPr>
                <w:rFonts w:ascii="Garamond" w:eastAsia="TimesNewRomanPSMT" w:hAnsi="Garamond"/>
                <w:bCs/>
              </w:rPr>
              <w:t>Адреса:</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607"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270" w:right="120"/>
              <w:rPr>
                <w:rFonts w:ascii="Garamond" w:eastAsia="TimesNewRomanPSMT" w:hAnsi="Garamond"/>
                <w:bCs/>
                <w:i/>
              </w:rPr>
            </w:pPr>
          </w:p>
          <w:p w:rsidR="0099310F" w:rsidRPr="005E1F5A" w:rsidRDefault="0099310F" w:rsidP="007B0A8C">
            <w:pPr>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5" w:right="120"/>
              <w:rPr>
                <w:rFonts w:ascii="Garamond" w:eastAsia="TimesNewRomanPSMT" w:hAnsi="Garamond"/>
                <w:bCs/>
              </w:rPr>
            </w:pPr>
          </w:p>
          <w:p w:rsidR="0099310F" w:rsidRPr="005E1F5A" w:rsidRDefault="0099310F" w:rsidP="007B0A8C">
            <w:pPr>
              <w:ind w:left="5" w:right="120"/>
              <w:rPr>
                <w:rFonts w:ascii="Garamond" w:eastAsia="TimesNewRomanPSMT" w:hAnsi="Garamond"/>
                <w:bCs/>
              </w:rPr>
            </w:pPr>
            <w:r w:rsidRPr="005E1F5A">
              <w:rPr>
                <w:rFonts w:ascii="Garamond" w:eastAsia="TimesNewRomanPSMT" w:hAnsi="Garamond"/>
                <w:bCs/>
              </w:rPr>
              <w:t>Матични број:</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607"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270" w:right="120"/>
              <w:rPr>
                <w:rFonts w:ascii="Garamond" w:eastAsia="TimesNewRomanPSMT" w:hAnsi="Garamond"/>
                <w:bCs/>
                <w:i/>
              </w:rPr>
            </w:pPr>
          </w:p>
          <w:p w:rsidR="0099310F" w:rsidRPr="005E1F5A" w:rsidRDefault="0099310F" w:rsidP="007B0A8C">
            <w:pPr>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5" w:right="120"/>
              <w:rPr>
                <w:rFonts w:ascii="Garamond" w:eastAsia="TimesNewRomanPSMT" w:hAnsi="Garamond"/>
                <w:bCs/>
              </w:rPr>
            </w:pPr>
          </w:p>
          <w:p w:rsidR="0099310F" w:rsidRPr="005E1F5A" w:rsidRDefault="0099310F" w:rsidP="007B0A8C">
            <w:pPr>
              <w:ind w:left="5" w:right="120"/>
              <w:rPr>
                <w:rFonts w:ascii="Garamond" w:eastAsia="TimesNewRomanPSMT" w:hAnsi="Garamond"/>
                <w:bCs/>
              </w:rPr>
            </w:pPr>
            <w:r w:rsidRPr="005E1F5A">
              <w:rPr>
                <w:rFonts w:ascii="Garamond" w:eastAsia="TimesNewRomanPSMT" w:hAnsi="Garamond"/>
                <w:bCs/>
              </w:rPr>
              <w:t>Порески идентификациони број:</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607"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5" w:right="120"/>
              <w:rPr>
                <w:rFonts w:ascii="Garamond" w:eastAsia="TimesNewRomanPSMT" w:hAnsi="Garamond"/>
                <w:bCs/>
              </w:rPr>
            </w:pPr>
          </w:p>
          <w:p w:rsidR="0099310F" w:rsidRPr="005E1F5A" w:rsidRDefault="0099310F" w:rsidP="007B0A8C">
            <w:pPr>
              <w:ind w:left="5" w:right="120"/>
              <w:rPr>
                <w:rFonts w:ascii="Garamond" w:eastAsia="TimesNewRomanPSMT" w:hAnsi="Garamond"/>
                <w:bCs/>
              </w:rPr>
            </w:pPr>
            <w:r w:rsidRPr="005E1F5A">
              <w:rPr>
                <w:rFonts w:ascii="Garamond" w:eastAsia="TimesNewRomanPSMT" w:hAnsi="Garamond"/>
                <w:bCs/>
              </w:rPr>
              <w:t>Име особе за контакт:</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607"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5" w:right="120"/>
              <w:rPr>
                <w:rFonts w:ascii="Garamond" w:eastAsia="TimesNewRomanPSMT" w:hAnsi="Garamond"/>
                <w:bCs/>
                <w:lang w:val="ru-RU"/>
              </w:rPr>
            </w:pPr>
          </w:p>
          <w:p w:rsidR="0099310F" w:rsidRPr="005E1F5A" w:rsidRDefault="0099310F" w:rsidP="007B0A8C">
            <w:pPr>
              <w:ind w:left="5" w:right="120"/>
              <w:rPr>
                <w:rFonts w:ascii="Garamond" w:eastAsia="TimesNewRomanPSMT" w:hAnsi="Garamond"/>
                <w:bCs/>
                <w:lang w:val="ru-RU"/>
              </w:rPr>
            </w:pPr>
            <w:r w:rsidRPr="005E1F5A">
              <w:rPr>
                <w:rFonts w:ascii="Garamond" w:eastAsia="TimesNewRomanPSMT" w:hAnsi="Garamond"/>
                <w:bCs/>
                <w:lang w:val="ru-RU"/>
              </w:rPr>
              <w:t>Проценат укупне вредности набавке који ће извршити подизвођач:</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lang w:val="ru-RU"/>
              </w:rPr>
            </w:pPr>
          </w:p>
        </w:tc>
      </w:tr>
      <w:tr w:rsidR="0099310F" w:rsidRPr="00263B7E" w:rsidTr="007B0A8C">
        <w:trPr>
          <w:trHeight w:val="432"/>
        </w:trPr>
        <w:tc>
          <w:tcPr>
            <w:tcW w:w="607"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270" w:right="120"/>
              <w:rPr>
                <w:rFonts w:ascii="Garamond" w:eastAsia="TimesNewRomanPSMT" w:hAnsi="Garamond"/>
                <w:bCs/>
                <w:i/>
                <w:lang w:val="ru-RU"/>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5" w:right="120"/>
              <w:rPr>
                <w:rFonts w:ascii="Garamond" w:eastAsia="TimesNewRomanPSMT" w:hAnsi="Garamond"/>
                <w:bCs/>
                <w:lang w:val="ru-RU"/>
              </w:rPr>
            </w:pPr>
          </w:p>
          <w:p w:rsidR="0099310F" w:rsidRPr="005E1F5A" w:rsidRDefault="0099310F" w:rsidP="007B0A8C">
            <w:pPr>
              <w:ind w:left="5" w:right="120"/>
              <w:rPr>
                <w:rFonts w:ascii="Garamond" w:eastAsia="TimesNewRomanPSMT" w:hAnsi="Garamond"/>
                <w:bCs/>
                <w:lang w:val="ru-RU"/>
              </w:rPr>
            </w:pPr>
            <w:r w:rsidRPr="005E1F5A">
              <w:rPr>
                <w:rFonts w:ascii="Garamond" w:eastAsia="TimesNewRomanPSMT" w:hAnsi="Garamond"/>
                <w:bCs/>
                <w:lang w:val="ru-RU"/>
              </w:rPr>
              <w:t>Део предмета набавке који ће извршити подизвођач:</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lang w:val="ru-RU"/>
              </w:rPr>
            </w:pPr>
          </w:p>
        </w:tc>
      </w:tr>
      <w:tr w:rsidR="0099310F" w:rsidRPr="005E1F5A" w:rsidTr="007B0A8C">
        <w:trPr>
          <w:trHeight w:val="432"/>
        </w:trPr>
        <w:tc>
          <w:tcPr>
            <w:tcW w:w="607" w:type="dxa"/>
            <w:tcBorders>
              <w:top w:val="single" w:sz="4" w:space="0" w:color="000000"/>
              <w:left w:val="single" w:sz="4" w:space="0" w:color="000000"/>
              <w:bottom w:val="single" w:sz="4" w:space="0" w:color="000000"/>
              <w:right w:val="nil"/>
            </w:tcBorders>
            <w:shd w:val="clear" w:color="auto" w:fill="FFFF99"/>
            <w:vAlign w:val="center"/>
          </w:tcPr>
          <w:p w:rsidR="0099310F" w:rsidRPr="005E1F5A" w:rsidRDefault="0099310F" w:rsidP="007B0A8C">
            <w:pPr>
              <w:ind w:left="-270" w:right="120"/>
              <w:rPr>
                <w:rFonts w:ascii="Garamond" w:eastAsia="TimesNewRomanPSMT" w:hAnsi="Garamond"/>
                <w:b/>
                <w:bCs/>
              </w:rPr>
            </w:pPr>
            <w:r w:rsidRPr="005E1F5A">
              <w:rPr>
                <w:rFonts w:ascii="Garamond" w:eastAsia="TimesNewRomanPSMT" w:hAnsi="Garamond"/>
                <w:b/>
                <w:bCs/>
              </w:rPr>
              <w:t>2)</w:t>
            </w:r>
          </w:p>
        </w:tc>
        <w:tc>
          <w:tcPr>
            <w:tcW w:w="4219" w:type="dxa"/>
            <w:tcBorders>
              <w:top w:val="single" w:sz="4" w:space="0" w:color="000000"/>
              <w:left w:val="single" w:sz="4" w:space="0" w:color="000000"/>
              <w:bottom w:val="single" w:sz="4" w:space="0" w:color="000000"/>
              <w:right w:val="nil"/>
            </w:tcBorders>
            <w:shd w:val="clear" w:color="auto" w:fill="FFFF99"/>
            <w:vAlign w:val="center"/>
          </w:tcPr>
          <w:p w:rsidR="0099310F" w:rsidRPr="005E1F5A" w:rsidRDefault="0099310F" w:rsidP="007B0A8C">
            <w:pPr>
              <w:ind w:left="5" w:right="120"/>
              <w:rPr>
                <w:rFonts w:ascii="Garamond" w:eastAsia="TimesNewRomanPSMT" w:hAnsi="Garamond"/>
                <w:b/>
                <w:bCs/>
              </w:rPr>
            </w:pPr>
            <w:r w:rsidRPr="005E1F5A">
              <w:rPr>
                <w:rFonts w:ascii="Garamond" w:eastAsia="TimesNewRomanPSMT" w:hAnsi="Garamond"/>
                <w:b/>
                <w:bCs/>
              </w:rPr>
              <w:t>Назив подизвођача:</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607"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270" w:right="120"/>
              <w:rPr>
                <w:rFonts w:ascii="Garamond" w:eastAsia="TimesNewRomanPSMT" w:hAnsi="Garamond"/>
                <w:bCs/>
                <w:i/>
              </w:rPr>
            </w:pPr>
          </w:p>
          <w:p w:rsidR="0099310F" w:rsidRPr="005E1F5A" w:rsidRDefault="0099310F" w:rsidP="007B0A8C">
            <w:pPr>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5" w:right="120"/>
              <w:rPr>
                <w:rFonts w:ascii="Garamond" w:eastAsia="TimesNewRomanPSMT" w:hAnsi="Garamond"/>
                <w:bCs/>
              </w:rPr>
            </w:pPr>
          </w:p>
          <w:p w:rsidR="0099310F" w:rsidRPr="005E1F5A" w:rsidRDefault="0099310F" w:rsidP="007B0A8C">
            <w:pPr>
              <w:ind w:left="5" w:right="120"/>
              <w:rPr>
                <w:rFonts w:ascii="Garamond" w:eastAsia="TimesNewRomanPSMT" w:hAnsi="Garamond"/>
                <w:bCs/>
              </w:rPr>
            </w:pPr>
            <w:r w:rsidRPr="005E1F5A">
              <w:rPr>
                <w:rFonts w:ascii="Garamond" w:eastAsia="TimesNewRomanPSMT" w:hAnsi="Garamond"/>
                <w:bCs/>
              </w:rPr>
              <w:t>Адреса:</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607"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270" w:right="120"/>
              <w:rPr>
                <w:rFonts w:ascii="Garamond" w:eastAsia="TimesNewRomanPSMT" w:hAnsi="Garamond"/>
                <w:bCs/>
                <w:i/>
              </w:rPr>
            </w:pPr>
          </w:p>
          <w:p w:rsidR="0099310F" w:rsidRPr="005E1F5A" w:rsidRDefault="0099310F" w:rsidP="007B0A8C">
            <w:pPr>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5" w:right="120"/>
              <w:rPr>
                <w:rFonts w:ascii="Garamond" w:eastAsia="TimesNewRomanPSMT" w:hAnsi="Garamond"/>
                <w:bCs/>
              </w:rPr>
            </w:pPr>
          </w:p>
          <w:p w:rsidR="0099310F" w:rsidRPr="005E1F5A" w:rsidRDefault="0099310F" w:rsidP="007B0A8C">
            <w:pPr>
              <w:ind w:left="5" w:right="120"/>
              <w:rPr>
                <w:rFonts w:ascii="Garamond" w:eastAsia="TimesNewRomanPSMT" w:hAnsi="Garamond"/>
                <w:bCs/>
              </w:rPr>
            </w:pPr>
            <w:r w:rsidRPr="005E1F5A">
              <w:rPr>
                <w:rFonts w:ascii="Garamond" w:eastAsia="TimesNewRomanPSMT" w:hAnsi="Garamond"/>
                <w:bCs/>
              </w:rPr>
              <w:t>Матични број:</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607"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270" w:right="120"/>
              <w:rPr>
                <w:rFonts w:ascii="Garamond" w:eastAsia="TimesNewRomanPSMT" w:hAnsi="Garamond"/>
                <w:bCs/>
                <w:i/>
              </w:rPr>
            </w:pPr>
          </w:p>
          <w:p w:rsidR="0099310F" w:rsidRPr="005E1F5A" w:rsidRDefault="0099310F" w:rsidP="007B0A8C">
            <w:pPr>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5" w:right="120"/>
              <w:rPr>
                <w:rFonts w:ascii="Garamond" w:eastAsia="TimesNewRomanPSMT" w:hAnsi="Garamond"/>
                <w:bCs/>
              </w:rPr>
            </w:pPr>
          </w:p>
          <w:p w:rsidR="0099310F" w:rsidRPr="005E1F5A" w:rsidRDefault="0099310F" w:rsidP="007B0A8C">
            <w:pPr>
              <w:ind w:left="5" w:right="120"/>
              <w:rPr>
                <w:rFonts w:ascii="Garamond" w:eastAsia="TimesNewRomanPSMT" w:hAnsi="Garamond"/>
                <w:bCs/>
              </w:rPr>
            </w:pPr>
            <w:r w:rsidRPr="005E1F5A">
              <w:rPr>
                <w:rFonts w:ascii="Garamond" w:eastAsia="TimesNewRomanPSMT" w:hAnsi="Garamond"/>
                <w:bCs/>
              </w:rPr>
              <w:t>Порески идентификациони број:</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607"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5" w:right="120"/>
              <w:rPr>
                <w:rFonts w:ascii="Garamond" w:eastAsia="TimesNewRomanPSMT" w:hAnsi="Garamond"/>
                <w:bCs/>
              </w:rPr>
            </w:pPr>
          </w:p>
          <w:p w:rsidR="0099310F" w:rsidRPr="005E1F5A" w:rsidRDefault="0099310F" w:rsidP="007B0A8C">
            <w:pPr>
              <w:ind w:left="5" w:right="120"/>
              <w:rPr>
                <w:rFonts w:ascii="Garamond" w:eastAsia="TimesNewRomanPSMT" w:hAnsi="Garamond"/>
                <w:bCs/>
              </w:rPr>
            </w:pPr>
            <w:r w:rsidRPr="005E1F5A">
              <w:rPr>
                <w:rFonts w:ascii="Garamond" w:eastAsia="TimesNewRomanPSMT" w:hAnsi="Garamond"/>
                <w:bCs/>
              </w:rPr>
              <w:t>Име особе за контакт:</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607"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5" w:right="120"/>
              <w:rPr>
                <w:rFonts w:ascii="Garamond" w:eastAsia="TimesNewRomanPSMT" w:hAnsi="Garamond"/>
                <w:bCs/>
                <w:lang w:val="ru-RU"/>
              </w:rPr>
            </w:pPr>
          </w:p>
          <w:p w:rsidR="0099310F" w:rsidRPr="005E1F5A" w:rsidRDefault="0099310F" w:rsidP="007B0A8C">
            <w:pPr>
              <w:ind w:left="5" w:right="120"/>
              <w:rPr>
                <w:rFonts w:ascii="Garamond" w:eastAsia="TimesNewRomanPSMT" w:hAnsi="Garamond"/>
                <w:bCs/>
                <w:lang w:val="ru-RU"/>
              </w:rPr>
            </w:pPr>
            <w:r w:rsidRPr="005E1F5A">
              <w:rPr>
                <w:rFonts w:ascii="Garamond" w:eastAsia="TimesNewRomanPSMT" w:hAnsi="Garamond"/>
                <w:bCs/>
                <w:lang w:val="ru-RU"/>
              </w:rPr>
              <w:t>Проценат укупне вредности набавке који ће извршити подизвођач:</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lang w:val="ru-RU"/>
              </w:rPr>
            </w:pPr>
          </w:p>
        </w:tc>
      </w:tr>
      <w:tr w:rsidR="0099310F" w:rsidRPr="00263B7E" w:rsidTr="007B0A8C">
        <w:trPr>
          <w:trHeight w:val="432"/>
        </w:trPr>
        <w:tc>
          <w:tcPr>
            <w:tcW w:w="607"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270" w:right="120"/>
              <w:rPr>
                <w:rFonts w:ascii="Garamond" w:eastAsia="TimesNewRomanPSMT" w:hAnsi="Garamond"/>
                <w:bCs/>
                <w:i/>
                <w:lang w:val="ru-RU"/>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5" w:right="120"/>
              <w:rPr>
                <w:rFonts w:ascii="Garamond" w:eastAsia="TimesNewRomanPSMT" w:hAnsi="Garamond"/>
                <w:bCs/>
                <w:lang w:val="ru-RU"/>
              </w:rPr>
            </w:pPr>
          </w:p>
          <w:p w:rsidR="0099310F" w:rsidRPr="005E1F5A" w:rsidRDefault="0099310F" w:rsidP="007B0A8C">
            <w:pPr>
              <w:ind w:left="5" w:right="120"/>
              <w:rPr>
                <w:rFonts w:ascii="Garamond" w:eastAsia="TimesNewRomanPSMT" w:hAnsi="Garamond"/>
                <w:bCs/>
                <w:lang w:val="ru-RU"/>
              </w:rPr>
            </w:pPr>
            <w:r w:rsidRPr="005E1F5A">
              <w:rPr>
                <w:rFonts w:ascii="Garamond" w:eastAsia="TimesNewRomanPSMT" w:hAnsi="Garamond"/>
                <w:bCs/>
                <w:lang w:val="ru-RU"/>
              </w:rPr>
              <w:t>Део предмета набавке који ће извршити подизвођач:</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lang w:val="ru-RU"/>
              </w:rPr>
            </w:pPr>
          </w:p>
        </w:tc>
      </w:tr>
    </w:tbl>
    <w:p w:rsidR="0099310F" w:rsidRPr="005E1F5A" w:rsidRDefault="0099310F" w:rsidP="00F508E0">
      <w:pPr>
        <w:ind w:left="-270" w:right="120"/>
        <w:rPr>
          <w:rFonts w:ascii="Garamond" w:hAnsi="Garamond"/>
          <w:bCs/>
          <w:i/>
          <w:iCs/>
          <w:u w:val="single"/>
          <w:lang w:val="ru-RU"/>
        </w:rPr>
      </w:pPr>
    </w:p>
    <w:p w:rsidR="0099310F" w:rsidRPr="005E1F5A" w:rsidRDefault="0099310F" w:rsidP="00F508E0">
      <w:pPr>
        <w:ind w:left="-270" w:right="120"/>
        <w:rPr>
          <w:rFonts w:ascii="Garamond" w:hAnsi="Garamond"/>
          <w:bCs/>
          <w:i/>
          <w:iCs/>
          <w:u w:val="single"/>
          <w:lang w:val="ru-RU"/>
        </w:rPr>
      </w:pPr>
    </w:p>
    <w:p w:rsidR="0099310F" w:rsidRPr="005E1F5A" w:rsidRDefault="0099310F" w:rsidP="00F508E0">
      <w:pPr>
        <w:ind w:left="-270" w:right="120"/>
        <w:jc w:val="both"/>
        <w:rPr>
          <w:rFonts w:ascii="Garamond" w:hAnsi="Garamond"/>
          <w:i/>
          <w:iCs/>
          <w:lang w:val="ru-RU"/>
        </w:rPr>
      </w:pPr>
      <w:r w:rsidRPr="005E1F5A">
        <w:rPr>
          <w:rFonts w:ascii="Garamond" w:hAnsi="Garamond"/>
          <w:bCs/>
          <w:i/>
          <w:iCs/>
          <w:u w:val="single"/>
          <w:lang w:val="ru-RU"/>
        </w:rPr>
        <w:t>Напомена:</w:t>
      </w:r>
      <w:r w:rsidRPr="005E1F5A">
        <w:rPr>
          <w:rFonts w:ascii="Garamond" w:hAnsi="Garamond"/>
          <w:bCs/>
          <w:i/>
          <w:iCs/>
          <w:lang w:val="ru-RU"/>
        </w:rPr>
        <w:t xml:space="preserve"> </w:t>
      </w:r>
    </w:p>
    <w:p w:rsidR="0099310F" w:rsidRPr="00FE1D8C" w:rsidRDefault="0099310F" w:rsidP="00F508E0">
      <w:pPr>
        <w:ind w:left="-270" w:right="120"/>
        <w:jc w:val="both"/>
        <w:rPr>
          <w:rFonts w:ascii="Garamond" w:eastAsia="TimesNewRomanPSMT" w:hAnsi="Garamond"/>
          <w:bCs/>
          <w:lang w:val="ru-RU"/>
        </w:rPr>
      </w:pPr>
      <w:r w:rsidRPr="005E1F5A">
        <w:rPr>
          <w:rFonts w:ascii="Garamond" w:hAnsi="Garamond"/>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310F" w:rsidRPr="005E1F5A" w:rsidRDefault="0099310F" w:rsidP="00F508E0">
      <w:pPr>
        <w:ind w:left="-270" w:right="120"/>
        <w:jc w:val="both"/>
        <w:rPr>
          <w:rFonts w:ascii="Garamond" w:eastAsia="TimesNewRomanPSMT" w:hAnsi="Garamond"/>
          <w:bCs/>
          <w:lang w:val="ru-RU"/>
        </w:rPr>
      </w:pPr>
    </w:p>
    <w:p w:rsidR="0099310F" w:rsidRPr="005E1F5A" w:rsidRDefault="0099310F" w:rsidP="00F508E0">
      <w:pPr>
        <w:ind w:left="-270" w:right="120"/>
        <w:rPr>
          <w:rFonts w:ascii="Garamond" w:eastAsia="TimesNewRomanPSMT" w:hAnsi="Garamond"/>
          <w:bCs/>
          <w:lang w:val="ru-RU"/>
        </w:rPr>
      </w:pPr>
    </w:p>
    <w:p w:rsidR="0099310F" w:rsidRPr="005E1F5A" w:rsidRDefault="0099310F" w:rsidP="00F508E0">
      <w:pPr>
        <w:ind w:left="-270" w:right="120"/>
        <w:rPr>
          <w:rFonts w:ascii="Garamond" w:eastAsia="TimesNewRomanPSMT" w:hAnsi="Garamond"/>
          <w:bCs/>
          <w:lang w:val="ru-RU"/>
        </w:rPr>
      </w:pPr>
    </w:p>
    <w:p w:rsidR="0099310F" w:rsidRPr="005E1F5A" w:rsidRDefault="0099310F" w:rsidP="00F508E0">
      <w:pPr>
        <w:ind w:left="-270" w:right="120"/>
        <w:rPr>
          <w:rFonts w:ascii="Garamond" w:eastAsia="TimesNewRomanPSMT" w:hAnsi="Garamond"/>
          <w:bCs/>
          <w:lang w:val="ru-RU"/>
        </w:rPr>
      </w:pPr>
    </w:p>
    <w:p w:rsidR="0099310F" w:rsidRPr="005E1F5A" w:rsidRDefault="0099310F" w:rsidP="00F508E0">
      <w:pPr>
        <w:ind w:left="-270" w:right="120"/>
        <w:rPr>
          <w:rFonts w:ascii="Garamond" w:eastAsia="TimesNewRomanPSMT" w:hAnsi="Garamond"/>
          <w:bCs/>
          <w:lang w:val="ru-RU"/>
        </w:rPr>
      </w:pPr>
    </w:p>
    <w:p w:rsidR="0099310F" w:rsidRPr="005E1F5A" w:rsidRDefault="0099310F" w:rsidP="00F508E0">
      <w:pPr>
        <w:ind w:left="-270" w:right="120"/>
        <w:rPr>
          <w:rFonts w:ascii="Garamond" w:eastAsia="TimesNewRomanPSMT" w:hAnsi="Garamond"/>
          <w:bCs/>
          <w:lang w:val="ru-RU"/>
        </w:rPr>
      </w:pPr>
    </w:p>
    <w:p w:rsidR="0099310F" w:rsidRPr="005E1F5A" w:rsidRDefault="0099310F" w:rsidP="00F508E0">
      <w:pPr>
        <w:ind w:left="-270" w:right="120"/>
        <w:rPr>
          <w:rFonts w:ascii="Garamond" w:eastAsia="TimesNewRomanPSMT" w:hAnsi="Garamond"/>
          <w:bCs/>
          <w:lang w:val="ru-RU"/>
        </w:rPr>
      </w:pPr>
    </w:p>
    <w:p w:rsidR="0099310F" w:rsidRPr="005E1F5A" w:rsidRDefault="0099310F" w:rsidP="00F508E0">
      <w:pPr>
        <w:ind w:left="-270" w:right="120"/>
        <w:rPr>
          <w:rFonts w:ascii="Garamond" w:eastAsia="TimesNewRomanPSMT" w:hAnsi="Garamond"/>
          <w:bCs/>
          <w:lang w:val="ru-RU"/>
        </w:rPr>
      </w:pPr>
    </w:p>
    <w:p w:rsidR="0099310F" w:rsidRPr="005E1F5A" w:rsidRDefault="0099310F" w:rsidP="00F508E0">
      <w:pPr>
        <w:ind w:left="-270" w:right="120"/>
        <w:rPr>
          <w:rFonts w:ascii="Garamond" w:eastAsia="TimesNewRomanPSMT" w:hAnsi="Garamond"/>
          <w:bCs/>
          <w:lang w:val="ru-RU"/>
        </w:rPr>
      </w:pPr>
    </w:p>
    <w:p w:rsidR="0099310F" w:rsidRPr="005E1F5A" w:rsidRDefault="0099310F" w:rsidP="00F508E0">
      <w:pPr>
        <w:ind w:left="-270" w:right="120"/>
        <w:rPr>
          <w:rFonts w:ascii="Garamond" w:eastAsia="TimesNewRomanPSMT" w:hAnsi="Garamond"/>
          <w:bCs/>
          <w:lang w:val="ru-RU"/>
        </w:rPr>
      </w:pPr>
    </w:p>
    <w:p w:rsidR="0099310F" w:rsidRDefault="0099310F" w:rsidP="00F508E0">
      <w:pPr>
        <w:ind w:left="-270" w:right="120"/>
        <w:rPr>
          <w:rFonts w:ascii="Garamond" w:eastAsia="TimesNewRomanPSMT" w:hAnsi="Garamond"/>
          <w:bCs/>
          <w:lang w:val="ru-RU"/>
        </w:rPr>
      </w:pPr>
    </w:p>
    <w:p w:rsidR="007B0A8C" w:rsidRDefault="007B0A8C" w:rsidP="00F508E0">
      <w:pPr>
        <w:ind w:left="-270" w:right="120"/>
        <w:rPr>
          <w:rFonts w:ascii="Garamond" w:eastAsia="TimesNewRomanPSMT" w:hAnsi="Garamond"/>
          <w:bCs/>
          <w:lang w:val="ru-RU"/>
        </w:rPr>
      </w:pPr>
    </w:p>
    <w:p w:rsidR="007B0A8C" w:rsidRPr="005E1F5A" w:rsidRDefault="007B0A8C" w:rsidP="00F508E0">
      <w:pPr>
        <w:ind w:left="-270" w:right="120"/>
        <w:rPr>
          <w:rFonts w:ascii="Garamond" w:eastAsia="TimesNewRomanPSMT" w:hAnsi="Garamond"/>
          <w:bCs/>
          <w:lang w:val="ru-RU"/>
        </w:rPr>
      </w:pPr>
    </w:p>
    <w:p w:rsidR="0099310F" w:rsidRPr="005E1F5A" w:rsidRDefault="0099310F" w:rsidP="00F508E0">
      <w:pPr>
        <w:ind w:left="-270" w:right="120"/>
        <w:rPr>
          <w:rFonts w:ascii="Garamond" w:eastAsia="TimesNewRomanPSMT" w:hAnsi="Garamond"/>
          <w:bCs/>
          <w:lang w:val="ru-RU"/>
        </w:rPr>
      </w:pPr>
    </w:p>
    <w:p w:rsidR="00C0405D" w:rsidRDefault="00C0405D" w:rsidP="00F508E0">
      <w:pPr>
        <w:ind w:left="-270" w:right="120"/>
        <w:rPr>
          <w:rFonts w:ascii="Garamond" w:eastAsia="TimesNewRomanPSMT" w:hAnsi="Garamond"/>
          <w:b/>
          <w:bCs/>
          <w:u w:val="single"/>
          <w:lang w:val="ru-RU"/>
        </w:rPr>
      </w:pPr>
    </w:p>
    <w:p w:rsidR="00C17B29" w:rsidRDefault="00C17B29" w:rsidP="00F508E0">
      <w:pPr>
        <w:ind w:left="-270" w:right="120"/>
        <w:rPr>
          <w:rFonts w:ascii="Garamond" w:eastAsia="TimesNewRomanPSMT" w:hAnsi="Garamond"/>
          <w:b/>
          <w:bCs/>
          <w:u w:val="single"/>
          <w:lang w:val="ru-RU"/>
        </w:rPr>
      </w:pPr>
    </w:p>
    <w:p w:rsidR="0099310F" w:rsidRPr="005E1F5A" w:rsidRDefault="0099310F" w:rsidP="00F508E0">
      <w:pPr>
        <w:ind w:left="-270" w:right="120"/>
        <w:rPr>
          <w:rFonts w:ascii="Garamond" w:eastAsia="TimesNewRomanPSMT" w:hAnsi="Garamond"/>
          <w:b/>
          <w:bCs/>
          <w:u w:val="single"/>
          <w:lang w:val="ru-RU"/>
        </w:rPr>
      </w:pPr>
      <w:r w:rsidRPr="005E1F5A">
        <w:rPr>
          <w:rFonts w:ascii="Garamond" w:eastAsia="TimesNewRomanPSMT" w:hAnsi="Garamond"/>
          <w:b/>
          <w:bCs/>
          <w:u w:val="single"/>
          <w:lang w:val="ru-RU"/>
        </w:rPr>
        <w:t>ПОДАЦИ О УЧЕСНИКУ У ЗАЈЕДНИЧКОЈ ПОНУДИ</w:t>
      </w:r>
    </w:p>
    <w:p w:rsidR="0099310F" w:rsidRPr="00FE1D8C" w:rsidRDefault="0099310F" w:rsidP="00F508E0">
      <w:pPr>
        <w:ind w:left="-270" w:right="120"/>
        <w:rPr>
          <w:rFonts w:ascii="Garamond" w:hAnsi="Garamond"/>
          <w:lang w:val="ru-RU"/>
        </w:rPr>
      </w:pPr>
      <w:r w:rsidRPr="005E1F5A">
        <w:rPr>
          <w:rFonts w:ascii="Garamond" w:eastAsia="TimesNewRomanPSMT" w:hAnsi="Garamond"/>
          <w:bCs/>
          <w:i/>
          <w:lang w:val="ru-RU"/>
        </w:rPr>
        <w:tab/>
      </w:r>
    </w:p>
    <w:tbl>
      <w:tblPr>
        <w:tblW w:w="0" w:type="auto"/>
        <w:tblInd w:w="18" w:type="dxa"/>
        <w:tblLayout w:type="fixed"/>
        <w:tblLook w:val="04A0" w:firstRow="1" w:lastRow="0" w:firstColumn="1" w:lastColumn="0" w:noHBand="0" w:noVBand="1"/>
      </w:tblPr>
      <w:tblGrid>
        <w:gridCol w:w="465"/>
        <w:gridCol w:w="4219"/>
        <w:gridCol w:w="5074"/>
      </w:tblGrid>
      <w:tr w:rsidR="0099310F" w:rsidRPr="00263B7E" w:rsidTr="007B0A8C">
        <w:trPr>
          <w:trHeight w:val="432"/>
        </w:trPr>
        <w:tc>
          <w:tcPr>
            <w:tcW w:w="465" w:type="dxa"/>
            <w:tcBorders>
              <w:top w:val="single" w:sz="4" w:space="0" w:color="000000"/>
              <w:left w:val="single" w:sz="4" w:space="0" w:color="000000"/>
              <w:bottom w:val="single" w:sz="4" w:space="0" w:color="000000"/>
              <w:right w:val="nil"/>
            </w:tcBorders>
            <w:shd w:val="clear" w:color="auto" w:fill="FFFF99"/>
            <w:vAlign w:val="center"/>
          </w:tcPr>
          <w:p w:rsidR="0099310F" w:rsidRPr="005E1F5A" w:rsidRDefault="0099310F" w:rsidP="00F508E0">
            <w:pPr>
              <w:ind w:left="-270" w:right="120"/>
              <w:rPr>
                <w:rFonts w:ascii="Garamond" w:eastAsia="TimesNewRomanPSMT" w:hAnsi="Garamond"/>
                <w:b/>
                <w:bCs/>
                <w:lang w:val="ru-RU"/>
              </w:rPr>
            </w:pPr>
            <w:r w:rsidRPr="005E1F5A">
              <w:rPr>
                <w:rFonts w:ascii="Garamond" w:eastAsia="TimesNewRomanPSMT" w:hAnsi="Garamond"/>
                <w:b/>
                <w:bCs/>
              </w:rPr>
              <w:t>1)</w:t>
            </w:r>
          </w:p>
        </w:tc>
        <w:tc>
          <w:tcPr>
            <w:tcW w:w="4219" w:type="dxa"/>
            <w:tcBorders>
              <w:top w:val="single" w:sz="4" w:space="0" w:color="000000"/>
              <w:left w:val="single" w:sz="4" w:space="0" w:color="000000"/>
              <w:bottom w:val="single" w:sz="4" w:space="0" w:color="000000"/>
              <w:right w:val="nil"/>
            </w:tcBorders>
            <w:shd w:val="clear" w:color="auto" w:fill="FFFF99"/>
            <w:vAlign w:val="center"/>
          </w:tcPr>
          <w:p w:rsidR="0099310F" w:rsidRPr="005E1F5A" w:rsidRDefault="0099310F" w:rsidP="007B0A8C">
            <w:pPr>
              <w:ind w:left="95" w:right="120"/>
              <w:rPr>
                <w:rFonts w:ascii="Garamond" w:eastAsia="TimesNewRomanPSMT" w:hAnsi="Garamond"/>
                <w:b/>
                <w:bCs/>
                <w:lang w:val="ru-RU"/>
              </w:rPr>
            </w:pPr>
            <w:r w:rsidRPr="005E1F5A">
              <w:rPr>
                <w:rFonts w:ascii="Garamond" w:eastAsia="TimesNewRomanPSMT" w:hAnsi="Garamond"/>
                <w:b/>
                <w:bCs/>
                <w:lang w:val="ru-RU"/>
              </w:rPr>
              <w:t>Назив учесника у заједничкој понуди:</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lang w:val="ru-RU"/>
              </w:rPr>
            </w:pPr>
          </w:p>
        </w:tc>
      </w:tr>
      <w:tr w:rsidR="0099310F" w:rsidRPr="005E1F5A" w:rsidTr="007B0A8C">
        <w:trPr>
          <w:trHeight w:val="432"/>
        </w:trPr>
        <w:tc>
          <w:tcPr>
            <w:tcW w:w="465" w:type="dxa"/>
            <w:tcBorders>
              <w:top w:val="single" w:sz="4" w:space="0" w:color="000000"/>
              <w:left w:val="single" w:sz="4" w:space="0" w:color="000000"/>
              <w:bottom w:val="single" w:sz="4" w:space="0" w:color="000000"/>
              <w:right w:val="nil"/>
            </w:tcBorders>
            <w:vAlign w:val="center"/>
          </w:tcPr>
          <w:p w:rsidR="0099310F" w:rsidRPr="005E1F5A" w:rsidRDefault="0099310F" w:rsidP="00F508E0">
            <w:pPr>
              <w:snapToGrid w:val="0"/>
              <w:ind w:left="-270" w:right="120"/>
              <w:rPr>
                <w:rFonts w:ascii="Garamond" w:eastAsia="TimesNewRomanPSMT" w:hAnsi="Garamond"/>
                <w:bCs/>
                <w:i/>
                <w:lang w:val="ru-RU"/>
              </w:rPr>
            </w:pPr>
          </w:p>
          <w:p w:rsidR="0099310F" w:rsidRPr="005E1F5A" w:rsidRDefault="0099310F" w:rsidP="00F508E0">
            <w:pPr>
              <w:ind w:left="-270" w:right="120"/>
              <w:rPr>
                <w:rFonts w:ascii="Garamond" w:eastAsia="TimesNewRomanPSMT" w:hAnsi="Garamond"/>
                <w:bCs/>
                <w:i/>
                <w:lang w:val="ru-RU"/>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95" w:right="120"/>
              <w:rPr>
                <w:rFonts w:ascii="Garamond" w:eastAsia="TimesNewRomanPSMT" w:hAnsi="Garamond"/>
                <w:bCs/>
                <w:lang w:val="ru-RU"/>
              </w:rPr>
            </w:pPr>
          </w:p>
          <w:p w:rsidR="0099310F" w:rsidRPr="005E1F5A" w:rsidRDefault="0099310F" w:rsidP="007B0A8C">
            <w:pPr>
              <w:ind w:left="95" w:right="120"/>
              <w:rPr>
                <w:rFonts w:ascii="Garamond" w:eastAsia="TimesNewRomanPSMT" w:hAnsi="Garamond"/>
                <w:bCs/>
              </w:rPr>
            </w:pPr>
            <w:r w:rsidRPr="005E1F5A">
              <w:rPr>
                <w:rFonts w:ascii="Garamond" w:eastAsia="TimesNewRomanPSMT" w:hAnsi="Garamond"/>
                <w:bCs/>
              </w:rPr>
              <w:t>Адреса:</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465" w:type="dxa"/>
            <w:tcBorders>
              <w:top w:val="single" w:sz="4" w:space="0" w:color="000000"/>
              <w:left w:val="single" w:sz="4" w:space="0" w:color="000000"/>
              <w:bottom w:val="single" w:sz="4" w:space="0" w:color="000000"/>
              <w:right w:val="nil"/>
            </w:tcBorders>
            <w:vAlign w:val="center"/>
          </w:tcPr>
          <w:p w:rsidR="0099310F" w:rsidRPr="005E1F5A" w:rsidRDefault="0099310F" w:rsidP="00F508E0">
            <w:pPr>
              <w:snapToGrid w:val="0"/>
              <w:ind w:left="-270" w:right="120"/>
              <w:rPr>
                <w:rFonts w:ascii="Garamond" w:eastAsia="TimesNewRomanPSMT" w:hAnsi="Garamond"/>
                <w:bCs/>
                <w:i/>
              </w:rPr>
            </w:pPr>
          </w:p>
          <w:p w:rsidR="0099310F" w:rsidRPr="005E1F5A" w:rsidRDefault="0099310F" w:rsidP="00F508E0">
            <w:pPr>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95" w:right="120"/>
              <w:rPr>
                <w:rFonts w:ascii="Garamond" w:eastAsia="TimesNewRomanPSMT" w:hAnsi="Garamond"/>
                <w:bCs/>
              </w:rPr>
            </w:pPr>
          </w:p>
          <w:p w:rsidR="0099310F" w:rsidRPr="005E1F5A" w:rsidRDefault="0099310F" w:rsidP="007B0A8C">
            <w:pPr>
              <w:ind w:left="95" w:right="120"/>
              <w:rPr>
                <w:rFonts w:ascii="Garamond" w:eastAsia="TimesNewRomanPSMT" w:hAnsi="Garamond"/>
                <w:bCs/>
              </w:rPr>
            </w:pPr>
            <w:r w:rsidRPr="005E1F5A">
              <w:rPr>
                <w:rFonts w:ascii="Garamond" w:eastAsia="TimesNewRomanPSMT" w:hAnsi="Garamond"/>
                <w:bCs/>
              </w:rPr>
              <w:t>Матични број:</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465" w:type="dxa"/>
            <w:tcBorders>
              <w:top w:val="single" w:sz="4" w:space="0" w:color="000000"/>
              <w:left w:val="single" w:sz="4" w:space="0" w:color="000000"/>
              <w:bottom w:val="single" w:sz="4" w:space="0" w:color="000000"/>
              <w:right w:val="nil"/>
            </w:tcBorders>
            <w:vAlign w:val="center"/>
          </w:tcPr>
          <w:p w:rsidR="0099310F" w:rsidRPr="005E1F5A" w:rsidRDefault="0099310F" w:rsidP="00F508E0">
            <w:pPr>
              <w:snapToGrid w:val="0"/>
              <w:ind w:left="-270" w:right="120"/>
              <w:rPr>
                <w:rFonts w:ascii="Garamond" w:eastAsia="TimesNewRomanPSMT" w:hAnsi="Garamond"/>
                <w:bCs/>
                <w:i/>
              </w:rPr>
            </w:pPr>
          </w:p>
          <w:p w:rsidR="0099310F" w:rsidRPr="005E1F5A" w:rsidRDefault="0099310F" w:rsidP="00F508E0">
            <w:pPr>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95" w:right="120"/>
              <w:rPr>
                <w:rFonts w:ascii="Garamond" w:eastAsia="TimesNewRomanPSMT" w:hAnsi="Garamond"/>
                <w:bCs/>
              </w:rPr>
            </w:pPr>
          </w:p>
          <w:p w:rsidR="0099310F" w:rsidRPr="005E1F5A" w:rsidRDefault="0099310F" w:rsidP="007B0A8C">
            <w:pPr>
              <w:ind w:left="95" w:right="120"/>
              <w:rPr>
                <w:rFonts w:ascii="Garamond" w:eastAsia="TimesNewRomanPSMT" w:hAnsi="Garamond"/>
                <w:bCs/>
              </w:rPr>
            </w:pPr>
            <w:r w:rsidRPr="005E1F5A">
              <w:rPr>
                <w:rFonts w:ascii="Garamond" w:eastAsia="TimesNewRomanPSMT" w:hAnsi="Garamond"/>
                <w:bCs/>
              </w:rPr>
              <w:t>Порески идентификациони број:</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465" w:type="dxa"/>
            <w:tcBorders>
              <w:top w:val="single" w:sz="4" w:space="0" w:color="000000"/>
              <w:left w:val="single" w:sz="4" w:space="0" w:color="000000"/>
              <w:bottom w:val="single" w:sz="4" w:space="0" w:color="000000"/>
              <w:right w:val="nil"/>
            </w:tcBorders>
            <w:vAlign w:val="center"/>
          </w:tcPr>
          <w:p w:rsidR="0099310F" w:rsidRPr="005E1F5A" w:rsidRDefault="0099310F" w:rsidP="00F508E0">
            <w:pPr>
              <w:snapToGrid w:val="0"/>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95" w:right="120"/>
              <w:rPr>
                <w:rFonts w:ascii="Garamond" w:eastAsia="TimesNewRomanPSMT" w:hAnsi="Garamond"/>
                <w:bCs/>
              </w:rPr>
            </w:pPr>
          </w:p>
          <w:p w:rsidR="0099310F" w:rsidRPr="005E1F5A" w:rsidRDefault="0099310F" w:rsidP="007B0A8C">
            <w:pPr>
              <w:ind w:left="95" w:right="120"/>
              <w:rPr>
                <w:rFonts w:ascii="Garamond" w:eastAsia="TimesNewRomanPSMT" w:hAnsi="Garamond"/>
                <w:bCs/>
              </w:rPr>
            </w:pPr>
            <w:r w:rsidRPr="005E1F5A">
              <w:rPr>
                <w:rFonts w:ascii="Garamond" w:eastAsia="TimesNewRomanPSMT" w:hAnsi="Garamond"/>
                <w:bCs/>
              </w:rPr>
              <w:t>Име особе за контакт:</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263B7E" w:rsidTr="007B0A8C">
        <w:trPr>
          <w:trHeight w:val="432"/>
        </w:trPr>
        <w:tc>
          <w:tcPr>
            <w:tcW w:w="465" w:type="dxa"/>
            <w:tcBorders>
              <w:top w:val="single" w:sz="4" w:space="0" w:color="000000"/>
              <w:left w:val="single" w:sz="4" w:space="0" w:color="000000"/>
              <w:bottom w:val="single" w:sz="4" w:space="0" w:color="000000"/>
              <w:right w:val="nil"/>
            </w:tcBorders>
            <w:shd w:val="clear" w:color="auto" w:fill="FFFF99"/>
            <w:vAlign w:val="center"/>
          </w:tcPr>
          <w:p w:rsidR="0099310F" w:rsidRPr="007B0A8C" w:rsidRDefault="0099310F" w:rsidP="00F508E0">
            <w:pPr>
              <w:ind w:left="-270" w:right="120"/>
              <w:rPr>
                <w:rFonts w:ascii="Garamond" w:eastAsia="TimesNewRomanPSMT" w:hAnsi="Garamond"/>
                <w:b/>
                <w:bCs/>
                <w:lang w:val="sr-Cyrl-RS"/>
              </w:rPr>
            </w:pPr>
          </w:p>
        </w:tc>
        <w:tc>
          <w:tcPr>
            <w:tcW w:w="4219" w:type="dxa"/>
            <w:tcBorders>
              <w:top w:val="single" w:sz="4" w:space="0" w:color="000000"/>
              <w:left w:val="single" w:sz="4" w:space="0" w:color="000000"/>
              <w:bottom w:val="single" w:sz="4" w:space="0" w:color="000000"/>
              <w:right w:val="nil"/>
            </w:tcBorders>
            <w:shd w:val="clear" w:color="auto" w:fill="FFFF99"/>
            <w:vAlign w:val="center"/>
          </w:tcPr>
          <w:p w:rsidR="0099310F" w:rsidRPr="005E1F5A" w:rsidRDefault="0099310F" w:rsidP="007B0A8C">
            <w:pPr>
              <w:ind w:left="95" w:right="120"/>
              <w:rPr>
                <w:rFonts w:ascii="Garamond" w:eastAsia="TimesNewRomanPSMT" w:hAnsi="Garamond"/>
                <w:b/>
                <w:bCs/>
                <w:lang w:val="ru-RU"/>
              </w:rPr>
            </w:pPr>
            <w:r w:rsidRPr="005E1F5A">
              <w:rPr>
                <w:rFonts w:ascii="Garamond" w:eastAsia="TimesNewRomanPSMT" w:hAnsi="Garamond"/>
                <w:b/>
                <w:bCs/>
                <w:lang w:val="ru-RU"/>
              </w:rPr>
              <w:t>Назив учесника у заједничкој понуди:</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lang w:val="ru-RU"/>
              </w:rPr>
            </w:pPr>
          </w:p>
        </w:tc>
      </w:tr>
      <w:tr w:rsidR="0099310F" w:rsidRPr="005E1F5A" w:rsidTr="007B0A8C">
        <w:trPr>
          <w:trHeight w:val="432"/>
        </w:trPr>
        <w:tc>
          <w:tcPr>
            <w:tcW w:w="465" w:type="dxa"/>
            <w:tcBorders>
              <w:top w:val="single" w:sz="4" w:space="0" w:color="000000"/>
              <w:left w:val="single" w:sz="4" w:space="0" w:color="000000"/>
              <w:bottom w:val="single" w:sz="4" w:space="0" w:color="000000"/>
              <w:right w:val="nil"/>
            </w:tcBorders>
            <w:vAlign w:val="center"/>
          </w:tcPr>
          <w:p w:rsidR="0099310F" w:rsidRPr="005E1F5A" w:rsidRDefault="0099310F" w:rsidP="00F508E0">
            <w:pPr>
              <w:snapToGrid w:val="0"/>
              <w:ind w:left="-270" w:right="120"/>
              <w:rPr>
                <w:rFonts w:ascii="Garamond" w:eastAsia="TimesNewRomanPSMT" w:hAnsi="Garamond"/>
                <w:bCs/>
                <w:i/>
                <w:lang w:val="ru-RU"/>
              </w:rPr>
            </w:pPr>
          </w:p>
          <w:p w:rsidR="0099310F" w:rsidRPr="005E1F5A" w:rsidRDefault="0099310F" w:rsidP="00F508E0">
            <w:pPr>
              <w:ind w:left="-270" w:right="120"/>
              <w:rPr>
                <w:rFonts w:ascii="Garamond" w:eastAsia="TimesNewRomanPSMT" w:hAnsi="Garamond"/>
                <w:bCs/>
                <w:i/>
                <w:lang w:val="ru-RU"/>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95" w:right="120"/>
              <w:rPr>
                <w:rFonts w:ascii="Garamond" w:eastAsia="TimesNewRomanPSMT" w:hAnsi="Garamond"/>
                <w:bCs/>
                <w:lang w:val="ru-RU"/>
              </w:rPr>
            </w:pPr>
          </w:p>
          <w:p w:rsidR="0099310F" w:rsidRPr="005E1F5A" w:rsidRDefault="0099310F" w:rsidP="007B0A8C">
            <w:pPr>
              <w:ind w:left="95" w:right="120"/>
              <w:rPr>
                <w:rFonts w:ascii="Garamond" w:eastAsia="TimesNewRomanPSMT" w:hAnsi="Garamond"/>
                <w:bCs/>
              </w:rPr>
            </w:pPr>
            <w:r w:rsidRPr="005E1F5A">
              <w:rPr>
                <w:rFonts w:ascii="Garamond" w:eastAsia="TimesNewRomanPSMT" w:hAnsi="Garamond"/>
                <w:bCs/>
              </w:rPr>
              <w:t>Адреса:</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465" w:type="dxa"/>
            <w:tcBorders>
              <w:top w:val="single" w:sz="4" w:space="0" w:color="000000"/>
              <w:left w:val="single" w:sz="4" w:space="0" w:color="000000"/>
              <w:bottom w:val="single" w:sz="4" w:space="0" w:color="000000"/>
              <w:right w:val="nil"/>
            </w:tcBorders>
            <w:vAlign w:val="center"/>
          </w:tcPr>
          <w:p w:rsidR="0099310F" w:rsidRPr="005E1F5A" w:rsidRDefault="0099310F" w:rsidP="00F508E0">
            <w:pPr>
              <w:snapToGrid w:val="0"/>
              <w:ind w:left="-270" w:right="120"/>
              <w:rPr>
                <w:rFonts w:ascii="Garamond" w:eastAsia="TimesNewRomanPSMT" w:hAnsi="Garamond"/>
                <w:bCs/>
                <w:i/>
              </w:rPr>
            </w:pPr>
          </w:p>
          <w:p w:rsidR="0099310F" w:rsidRPr="005E1F5A" w:rsidRDefault="0099310F" w:rsidP="00F508E0">
            <w:pPr>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95" w:right="120"/>
              <w:rPr>
                <w:rFonts w:ascii="Garamond" w:eastAsia="TimesNewRomanPSMT" w:hAnsi="Garamond"/>
                <w:bCs/>
              </w:rPr>
            </w:pPr>
          </w:p>
          <w:p w:rsidR="0099310F" w:rsidRPr="005E1F5A" w:rsidRDefault="0099310F" w:rsidP="007B0A8C">
            <w:pPr>
              <w:ind w:left="95" w:right="120"/>
              <w:rPr>
                <w:rFonts w:ascii="Garamond" w:eastAsia="TimesNewRomanPSMT" w:hAnsi="Garamond"/>
                <w:bCs/>
              </w:rPr>
            </w:pPr>
            <w:r w:rsidRPr="005E1F5A">
              <w:rPr>
                <w:rFonts w:ascii="Garamond" w:eastAsia="TimesNewRomanPSMT" w:hAnsi="Garamond"/>
                <w:bCs/>
              </w:rPr>
              <w:t>Матични број:</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465" w:type="dxa"/>
            <w:tcBorders>
              <w:top w:val="single" w:sz="4" w:space="0" w:color="000000"/>
              <w:left w:val="single" w:sz="4" w:space="0" w:color="000000"/>
              <w:bottom w:val="single" w:sz="4" w:space="0" w:color="000000"/>
              <w:right w:val="nil"/>
            </w:tcBorders>
            <w:vAlign w:val="center"/>
          </w:tcPr>
          <w:p w:rsidR="0099310F" w:rsidRPr="005E1F5A" w:rsidRDefault="0099310F" w:rsidP="00F508E0">
            <w:pPr>
              <w:snapToGrid w:val="0"/>
              <w:ind w:left="-270" w:right="120"/>
              <w:rPr>
                <w:rFonts w:ascii="Garamond" w:eastAsia="TimesNewRomanPSMT" w:hAnsi="Garamond"/>
                <w:bCs/>
                <w:i/>
              </w:rPr>
            </w:pPr>
          </w:p>
          <w:p w:rsidR="0099310F" w:rsidRPr="005E1F5A" w:rsidRDefault="0099310F" w:rsidP="00F508E0">
            <w:pPr>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95" w:right="120"/>
              <w:rPr>
                <w:rFonts w:ascii="Garamond" w:eastAsia="TimesNewRomanPSMT" w:hAnsi="Garamond"/>
                <w:bCs/>
              </w:rPr>
            </w:pPr>
          </w:p>
          <w:p w:rsidR="0099310F" w:rsidRPr="005E1F5A" w:rsidRDefault="0099310F" w:rsidP="007B0A8C">
            <w:pPr>
              <w:ind w:left="95" w:right="120"/>
              <w:rPr>
                <w:rFonts w:ascii="Garamond" w:eastAsia="TimesNewRomanPSMT" w:hAnsi="Garamond"/>
                <w:bCs/>
              </w:rPr>
            </w:pPr>
            <w:r w:rsidRPr="005E1F5A">
              <w:rPr>
                <w:rFonts w:ascii="Garamond" w:eastAsia="TimesNewRomanPSMT" w:hAnsi="Garamond"/>
                <w:bCs/>
              </w:rPr>
              <w:t>Порески идентификациони број:</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465" w:type="dxa"/>
            <w:tcBorders>
              <w:top w:val="single" w:sz="4" w:space="0" w:color="000000"/>
              <w:left w:val="single" w:sz="4" w:space="0" w:color="000000"/>
              <w:bottom w:val="single" w:sz="4" w:space="0" w:color="000000"/>
              <w:right w:val="nil"/>
            </w:tcBorders>
            <w:vAlign w:val="center"/>
          </w:tcPr>
          <w:p w:rsidR="0099310F" w:rsidRPr="005E1F5A" w:rsidRDefault="0099310F" w:rsidP="00F508E0">
            <w:pPr>
              <w:snapToGrid w:val="0"/>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95" w:right="120"/>
              <w:rPr>
                <w:rFonts w:ascii="Garamond" w:eastAsia="TimesNewRomanPSMT" w:hAnsi="Garamond"/>
                <w:bCs/>
              </w:rPr>
            </w:pPr>
          </w:p>
          <w:p w:rsidR="0099310F" w:rsidRPr="005E1F5A" w:rsidRDefault="0099310F" w:rsidP="007B0A8C">
            <w:pPr>
              <w:ind w:left="95" w:right="120"/>
              <w:rPr>
                <w:rFonts w:ascii="Garamond" w:eastAsia="TimesNewRomanPSMT" w:hAnsi="Garamond"/>
                <w:bCs/>
              </w:rPr>
            </w:pPr>
            <w:r w:rsidRPr="005E1F5A">
              <w:rPr>
                <w:rFonts w:ascii="Garamond" w:eastAsia="TimesNewRomanPSMT" w:hAnsi="Garamond"/>
                <w:bCs/>
              </w:rPr>
              <w:t>Име особе за контакт:</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263B7E" w:rsidTr="007B0A8C">
        <w:trPr>
          <w:trHeight w:val="432"/>
        </w:trPr>
        <w:tc>
          <w:tcPr>
            <w:tcW w:w="465" w:type="dxa"/>
            <w:tcBorders>
              <w:top w:val="single" w:sz="4" w:space="0" w:color="000000"/>
              <w:left w:val="single" w:sz="4" w:space="0" w:color="000000"/>
              <w:bottom w:val="single" w:sz="4" w:space="0" w:color="000000"/>
              <w:right w:val="nil"/>
            </w:tcBorders>
            <w:shd w:val="clear" w:color="auto" w:fill="FFFF99"/>
            <w:vAlign w:val="center"/>
          </w:tcPr>
          <w:p w:rsidR="0099310F" w:rsidRPr="007B0A8C" w:rsidRDefault="0099310F" w:rsidP="007B0A8C">
            <w:pPr>
              <w:ind w:left="-270" w:right="-41"/>
              <w:rPr>
                <w:rFonts w:ascii="Garamond" w:eastAsia="TimesNewRomanPSMT" w:hAnsi="Garamond"/>
                <w:b/>
                <w:bCs/>
                <w:i/>
                <w:lang w:val="sr-Cyrl-RS"/>
              </w:rPr>
            </w:pPr>
          </w:p>
        </w:tc>
        <w:tc>
          <w:tcPr>
            <w:tcW w:w="4219" w:type="dxa"/>
            <w:tcBorders>
              <w:top w:val="single" w:sz="4" w:space="0" w:color="000000"/>
              <w:left w:val="single" w:sz="4" w:space="0" w:color="000000"/>
              <w:bottom w:val="single" w:sz="4" w:space="0" w:color="000000"/>
              <w:right w:val="nil"/>
            </w:tcBorders>
            <w:shd w:val="clear" w:color="auto" w:fill="FFFF99"/>
            <w:vAlign w:val="center"/>
          </w:tcPr>
          <w:p w:rsidR="0099310F" w:rsidRPr="005E1F5A" w:rsidRDefault="0099310F" w:rsidP="007B0A8C">
            <w:pPr>
              <w:ind w:left="95" w:right="120"/>
              <w:rPr>
                <w:rFonts w:ascii="Garamond" w:eastAsia="TimesNewRomanPSMT" w:hAnsi="Garamond"/>
                <w:b/>
                <w:bCs/>
                <w:lang w:val="ru-RU"/>
              </w:rPr>
            </w:pPr>
            <w:r w:rsidRPr="005E1F5A">
              <w:rPr>
                <w:rFonts w:ascii="Garamond" w:eastAsia="TimesNewRomanPSMT" w:hAnsi="Garamond"/>
                <w:b/>
                <w:bCs/>
                <w:lang w:val="ru-RU"/>
              </w:rPr>
              <w:t>Назив учесника у заједничкој понуди:</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lang w:val="ru-RU"/>
              </w:rPr>
            </w:pPr>
          </w:p>
        </w:tc>
      </w:tr>
      <w:tr w:rsidR="0099310F" w:rsidRPr="005E1F5A" w:rsidTr="007B0A8C">
        <w:trPr>
          <w:trHeight w:val="432"/>
        </w:trPr>
        <w:tc>
          <w:tcPr>
            <w:tcW w:w="465" w:type="dxa"/>
            <w:tcBorders>
              <w:top w:val="single" w:sz="4" w:space="0" w:color="000000"/>
              <w:left w:val="single" w:sz="4" w:space="0" w:color="000000"/>
              <w:bottom w:val="single" w:sz="4" w:space="0" w:color="000000"/>
              <w:right w:val="nil"/>
            </w:tcBorders>
            <w:vAlign w:val="center"/>
          </w:tcPr>
          <w:p w:rsidR="0099310F" w:rsidRPr="005E1F5A" w:rsidRDefault="0099310F" w:rsidP="00F508E0">
            <w:pPr>
              <w:snapToGrid w:val="0"/>
              <w:ind w:left="-270" w:right="120"/>
              <w:rPr>
                <w:rFonts w:ascii="Garamond" w:eastAsia="TimesNewRomanPSMT" w:hAnsi="Garamond"/>
                <w:bCs/>
                <w:i/>
                <w:lang w:val="ru-RU"/>
              </w:rPr>
            </w:pPr>
          </w:p>
          <w:p w:rsidR="0099310F" w:rsidRPr="005E1F5A" w:rsidRDefault="0099310F" w:rsidP="00F508E0">
            <w:pPr>
              <w:ind w:left="-270" w:right="120"/>
              <w:rPr>
                <w:rFonts w:ascii="Garamond" w:eastAsia="TimesNewRomanPSMT" w:hAnsi="Garamond"/>
                <w:bCs/>
                <w:i/>
                <w:lang w:val="ru-RU"/>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95" w:right="120"/>
              <w:rPr>
                <w:rFonts w:ascii="Garamond" w:eastAsia="TimesNewRomanPSMT" w:hAnsi="Garamond"/>
                <w:bCs/>
                <w:lang w:val="ru-RU"/>
              </w:rPr>
            </w:pPr>
          </w:p>
          <w:p w:rsidR="0099310F" w:rsidRPr="005E1F5A" w:rsidRDefault="0099310F" w:rsidP="007B0A8C">
            <w:pPr>
              <w:ind w:left="95" w:right="120"/>
              <w:rPr>
                <w:rFonts w:ascii="Garamond" w:eastAsia="TimesNewRomanPSMT" w:hAnsi="Garamond"/>
                <w:bCs/>
              </w:rPr>
            </w:pPr>
            <w:r w:rsidRPr="005E1F5A">
              <w:rPr>
                <w:rFonts w:ascii="Garamond" w:eastAsia="TimesNewRomanPSMT" w:hAnsi="Garamond"/>
                <w:bCs/>
              </w:rPr>
              <w:t>Адреса:</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465" w:type="dxa"/>
            <w:tcBorders>
              <w:top w:val="single" w:sz="4" w:space="0" w:color="000000"/>
              <w:left w:val="single" w:sz="4" w:space="0" w:color="000000"/>
              <w:bottom w:val="single" w:sz="4" w:space="0" w:color="000000"/>
              <w:right w:val="nil"/>
            </w:tcBorders>
            <w:vAlign w:val="center"/>
          </w:tcPr>
          <w:p w:rsidR="0099310F" w:rsidRPr="005E1F5A" w:rsidRDefault="0099310F" w:rsidP="00F508E0">
            <w:pPr>
              <w:snapToGrid w:val="0"/>
              <w:ind w:left="-270" w:right="120"/>
              <w:rPr>
                <w:rFonts w:ascii="Garamond" w:eastAsia="TimesNewRomanPSMT" w:hAnsi="Garamond"/>
                <w:bCs/>
                <w:i/>
              </w:rPr>
            </w:pPr>
          </w:p>
          <w:p w:rsidR="0099310F" w:rsidRPr="005E1F5A" w:rsidRDefault="0099310F" w:rsidP="00F508E0">
            <w:pPr>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95" w:right="120"/>
              <w:rPr>
                <w:rFonts w:ascii="Garamond" w:eastAsia="TimesNewRomanPSMT" w:hAnsi="Garamond"/>
                <w:bCs/>
              </w:rPr>
            </w:pPr>
          </w:p>
          <w:p w:rsidR="0099310F" w:rsidRPr="005E1F5A" w:rsidRDefault="0099310F" w:rsidP="007B0A8C">
            <w:pPr>
              <w:ind w:left="95" w:right="120"/>
              <w:rPr>
                <w:rFonts w:ascii="Garamond" w:eastAsia="TimesNewRomanPSMT" w:hAnsi="Garamond"/>
                <w:bCs/>
              </w:rPr>
            </w:pPr>
            <w:r w:rsidRPr="005E1F5A">
              <w:rPr>
                <w:rFonts w:ascii="Garamond" w:eastAsia="TimesNewRomanPSMT" w:hAnsi="Garamond"/>
                <w:bCs/>
              </w:rPr>
              <w:t>Матични број:</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465" w:type="dxa"/>
            <w:tcBorders>
              <w:top w:val="single" w:sz="4" w:space="0" w:color="000000"/>
              <w:left w:val="single" w:sz="4" w:space="0" w:color="000000"/>
              <w:bottom w:val="single" w:sz="4" w:space="0" w:color="000000"/>
              <w:right w:val="nil"/>
            </w:tcBorders>
            <w:vAlign w:val="center"/>
          </w:tcPr>
          <w:p w:rsidR="0099310F" w:rsidRPr="005E1F5A" w:rsidRDefault="0099310F" w:rsidP="00F508E0">
            <w:pPr>
              <w:snapToGrid w:val="0"/>
              <w:ind w:left="-270" w:right="120"/>
              <w:rPr>
                <w:rFonts w:ascii="Garamond" w:eastAsia="TimesNewRomanPSMT" w:hAnsi="Garamond"/>
                <w:bCs/>
                <w:i/>
              </w:rPr>
            </w:pPr>
          </w:p>
          <w:p w:rsidR="0099310F" w:rsidRPr="005E1F5A" w:rsidRDefault="0099310F" w:rsidP="00F508E0">
            <w:pPr>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95" w:right="120"/>
              <w:rPr>
                <w:rFonts w:ascii="Garamond" w:eastAsia="TimesNewRomanPSMT" w:hAnsi="Garamond"/>
                <w:bCs/>
              </w:rPr>
            </w:pPr>
          </w:p>
          <w:p w:rsidR="0099310F" w:rsidRPr="005E1F5A" w:rsidRDefault="0099310F" w:rsidP="007B0A8C">
            <w:pPr>
              <w:ind w:left="95" w:right="120"/>
              <w:rPr>
                <w:rFonts w:ascii="Garamond" w:eastAsia="TimesNewRomanPSMT" w:hAnsi="Garamond"/>
                <w:bCs/>
              </w:rPr>
            </w:pPr>
            <w:r w:rsidRPr="005E1F5A">
              <w:rPr>
                <w:rFonts w:ascii="Garamond" w:eastAsia="TimesNewRomanPSMT" w:hAnsi="Garamond"/>
                <w:bCs/>
              </w:rPr>
              <w:t>Порески идентификациони број:</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r w:rsidR="0099310F" w:rsidRPr="005E1F5A" w:rsidTr="007B0A8C">
        <w:trPr>
          <w:trHeight w:val="432"/>
        </w:trPr>
        <w:tc>
          <w:tcPr>
            <w:tcW w:w="465" w:type="dxa"/>
            <w:tcBorders>
              <w:top w:val="single" w:sz="4" w:space="0" w:color="000000"/>
              <w:left w:val="single" w:sz="4" w:space="0" w:color="000000"/>
              <w:bottom w:val="single" w:sz="4" w:space="0" w:color="000000"/>
              <w:right w:val="nil"/>
            </w:tcBorders>
            <w:vAlign w:val="center"/>
          </w:tcPr>
          <w:p w:rsidR="0099310F" w:rsidRPr="005E1F5A" w:rsidRDefault="0099310F" w:rsidP="00F508E0">
            <w:pPr>
              <w:snapToGrid w:val="0"/>
              <w:ind w:left="-270" w:right="120"/>
              <w:rPr>
                <w:rFonts w:ascii="Garamond" w:eastAsia="TimesNewRomanPSMT" w:hAnsi="Garamond"/>
                <w:bCs/>
                <w:i/>
              </w:rPr>
            </w:pPr>
          </w:p>
        </w:tc>
        <w:tc>
          <w:tcPr>
            <w:tcW w:w="4219" w:type="dxa"/>
            <w:tcBorders>
              <w:top w:val="single" w:sz="4" w:space="0" w:color="000000"/>
              <w:left w:val="single" w:sz="4" w:space="0" w:color="000000"/>
              <w:bottom w:val="single" w:sz="4" w:space="0" w:color="000000"/>
              <w:right w:val="nil"/>
            </w:tcBorders>
            <w:vAlign w:val="center"/>
          </w:tcPr>
          <w:p w:rsidR="0099310F" w:rsidRPr="005E1F5A" w:rsidRDefault="0099310F" w:rsidP="007B0A8C">
            <w:pPr>
              <w:snapToGrid w:val="0"/>
              <w:ind w:left="95" w:right="120"/>
              <w:rPr>
                <w:rFonts w:ascii="Garamond" w:eastAsia="TimesNewRomanPSMT" w:hAnsi="Garamond"/>
                <w:bCs/>
              </w:rPr>
            </w:pPr>
          </w:p>
          <w:p w:rsidR="0099310F" w:rsidRPr="005E1F5A" w:rsidRDefault="0099310F" w:rsidP="007B0A8C">
            <w:pPr>
              <w:ind w:left="95" w:right="120"/>
              <w:rPr>
                <w:rFonts w:ascii="Garamond" w:eastAsia="TimesNewRomanPSMT" w:hAnsi="Garamond"/>
                <w:bCs/>
              </w:rPr>
            </w:pPr>
            <w:r w:rsidRPr="005E1F5A">
              <w:rPr>
                <w:rFonts w:ascii="Garamond" w:eastAsia="TimesNewRomanPSMT" w:hAnsi="Garamond"/>
                <w:bCs/>
              </w:rPr>
              <w:t>Име особе за контакт:</w:t>
            </w:r>
          </w:p>
        </w:tc>
        <w:tc>
          <w:tcPr>
            <w:tcW w:w="5074" w:type="dxa"/>
            <w:tcBorders>
              <w:top w:val="single" w:sz="4" w:space="0" w:color="000000"/>
              <w:left w:val="single" w:sz="4" w:space="0" w:color="000000"/>
              <w:bottom w:val="single" w:sz="4" w:space="0" w:color="000000"/>
              <w:right w:val="single" w:sz="4" w:space="0" w:color="000000"/>
            </w:tcBorders>
            <w:vAlign w:val="center"/>
          </w:tcPr>
          <w:p w:rsidR="0099310F" w:rsidRPr="005E1F5A" w:rsidRDefault="0099310F" w:rsidP="00F508E0">
            <w:pPr>
              <w:snapToGrid w:val="0"/>
              <w:ind w:left="-270" w:right="120"/>
              <w:rPr>
                <w:rFonts w:ascii="Garamond" w:eastAsia="TimesNewRomanPSMT" w:hAnsi="Garamond"/>
                <w:bCs/>
              </w:rPr>
            </w:pPr>
          </w:p>
        </w:tc>
      </w:tr>
    </w:tbl>
    <w:p w:rsidR="0099310F" w:rsidRPr="005E1F5A" w:rsidRDefault="0099310F" w:rsidP="00F508E0">
      <w:pPr>
        <w:ind w:left="-270" w:right="120"/>
        <w:rPr>
          <w:rFonts w:ascii="Garamond" w:hAnsi="Garamond"/>
          <w:bCs/>
          <w:i/>
          <w:iCs/>
          <w:u w:val="single"/>
        </w:rPr>
      </w:pPr>
    </w:p>
    <w:p w:rsidR="0099310F" w:rsidRPr="005E1F5A" w:rsidRDefault="0099310F" w:rsidP="00F508E0">
      <w:pPr>
        <w:ind w:left="-270" w:right="120"/>
        <w:jc w:val="both"/>
        <w:rPr>
          <w:rFonts w:ascii="Garamond" w:hAnsi="Garamond"/>
          <w:i/>
          <w:iCs/>
          <w:lang w:val="ru-RU"/>
        </w:rPr>
      </w:pPr>
      <w:r w:rsidRPr="005E1F5A">
        <w:rPr>
          <w:rFonts w:ascii="Garamond" w:hAnsi="Garamond"/>
          <w:bCs/>
          <w:i/>
          <w:iCs/>
          <w:u w:val="single"/>
          <w:lang w:val="sr-Cyrl-CS"/>
        </w:rPr>
        <w:t>Напомена:</w:t>
      </w:r>
      <w:r w:rsidRPr="005E1F5A">
        <w:rPr>
          <w:rFonts w:ascii="Garamond" w:hAnsi="Garamond"/>
          <w:bCs/>
          <w:i/>
          <w:iCs/>
          <w:lang w:val="sr-Cyrl-CS"/>
        </w:rPr>
        <w:t xml:space="preserve"> </w:t>
      </w:r>
    </w:p>
    <w:p w:rsidR="0099310F" w:rsidRPr="005E1F5A" w:rsidRDefault="0099310F" w:rsidP="00F508E0">
      <w:pPr>
        <w:ind w:left="-270" w:right="120"/>
        <w:jc w:val="both"/>
        <w:rPr>
          <w:rFonts w:ascii="Garamond" w:hAnsi="Garamond"/>
          <w:i/>
          <w:iCs/>
          <w:lang w:val="ru-RU"/>
        </w:rPr>
      </w:pPr>
      <w:r w:rsidRPr="005E1F5A">
        <w:rPr>
          <w:rFonts w:ascii="Garamond" w:hAnsi="Garamond"/>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310F" w:rsidRPr="00FE1D8C" w:rsidRDefault="0099310F" w:rsidP="00F508E0">
      <w:pPr>
        <w:ind w:left="-270" w:right="120"/>
        <w:rPr>
          <w:rFonts w:ascii="Garamond" w:hAnsi="Garamond"/>
          <w:bCs/>
          <w:i/>
          <w:iCs/>
          <w:lang w:val="ru-RU"/>
        </w:rPr>
      </w:pPr>
    </w:p>
    <w:p w:rsidR="00180B61" w:rsidRPr="005E1F5A" w:rsidRDefault="00180B61" w:rsidP="00F508E0">
      <w:pPr>
        <w:ind w:left="-270" w:right="120"/>
        <w:rPr>
          <w:rFonts w:ascii="Garamond" w:hAnsi="Garamond"/>
          <w:bCs/>
          <w:i/>
          <w:iCs/>
          <w:lang w:val="ru-RU"/>
        </w:rPr>
      </w:pPr>
    </w:p>
    <w:p w:rsidR="00180B61" w:rsidRPr="005E1F5A" w:rsidRDefault="00180B61" w:rsidP="00F508E0">
      <w:pPr>
        <w:ind w:left="-270" w:right="120"/>
        <w:rPr>
          <w:rFonts w:ascii="Garamond" w:hAnsi="Garamond"/>
          <w:bCs/>
          <w:i/>
          <w:iCs/>
          <w:lang w:val="ru-RU"/>
        </w:rPr>
      </w:pPr>
    </w:p>
    <w:p w:rsidR="007371BB" w:rsidRDefault="007371BB" w:rsidP="003C0040">
      <w:pPr>
        <w:spacing w:before="100" w:beforeAutospacing="1" w:line="210" w:lineRule="atLeast"/>
        <w:ind w:right="120"/>
        <w:jc w:val="both"/>
        <w:rPr>
          <w:rFonts w:ascii="Garamond" w:hAnsi="Garamond"/>
          <w:b/>
          <w:lang w:val="sr-Cyrl-RS"/>
        </w:rPr>
      </w:pPr>
    </w:p>
    <w:p w:rsidR="00F81272" w:rsidRDefault="00F81272" w:rsidP="003C0040">
      <w:pPr>
        <w:spacing w:before="100" w:beforeAutospacing="1" w:line="210" w:lineRule="atLeast"/>
        <w:ind w:right="120"/>
        <w:jc w:val="both"/>
        <w:rPr>
          <w:rFonts w:ascii="Garamond" w:hAnsi="Garamond"/>
          <w:b/>
          <w:lang w:val="sr-Cyrl-RS"/>
        </w:rPr>
      </w:pPr>
    </w:p>
    <w:p w:rsidR="00F81272" w:rsidRDefault="00F81272" w:rsidP="003C0040">
      <w:pPr>
        <w:spacing w:before="100" w:beforeAutospacing="1" w:line="210" w:lineRule="atLeast"/>
        <w:ind w:right="120"/>
        <w:jc w:val="both"/>
        <w:rPr>
          <w:rFonts w:ascii="Garamond" w:hAnsi="Garamond"/>
          <w:b/>
          <w:lang w:val="sr-Cyrl-RS"/>
        </w:rPr>
      </w:pPr>
    </w:p>
    <w:p w:rsidR="00F81272" w:rsidRDefault="00F81272" w:rsidP="003C0040">
      <w:pPr>
        <w:spacing w:before="100" w:beforeAutospacing="1" w:line="210" w:lineRule="atLeast"/>
        <w:ind w:right="120"/>
        <w:jc w:val="both"/>
        <w:rPr>
          <w:rFonts w:ascii="Garamond" w:hAnsi="Garamond"/>
          <w:b/>
          <w:lang w:val="sr-Cyrl-RS"/>
        </w:rPr>
      </w:pPr>
    </w:p>
    <w:p w:rsidR="00F81272" w:rsidRPr="003C0040" w:rsidRDefault="00F81272" w:rsidP="003C0040">
      <w:pPr>
        <w:spacing w:before="100" w:beforeAutospacing="1" w:line="210" w:lineRule="atLeast"/>
        <w:ind w:right="120"/>
        <w:jc w:val="both"/>
        <w:rPr>
          <w:rFonts w:ascii="Garamond" w:hAnsi="Garamond"/>
          <w:b/>
          <w:lang w:val="sr-Cyrl-RS"/>
        </w:rPr>
      </w:pPr>
    </w:p>
    <w:p w:rsidR="00F81272" w:rsidRDefault="00F81272" w:rsidP="00F508E0">
      <w:pPr>
        <w:spacing w:before="100" w:beforeAutospacing="1" w:line="210" w:lineRule="atLeast"/>
        <w:ind w:left="-270" w:right="120"/>
        <w:jc w:val="both"/>
        <w:rPr>
          <w:rFonts w:ascii="Garamond" w:hAnsi="Garamond"/>
          <w:b/>
          <w:lang w:val="sr-Cyrl-RS"/>
        </w:rPr>
      </w:pPr>
    </w:p>
    <w:p w:rsidR="00294226" w:rsidRDefault="00294226" w:rsidP="00F508E0">
      <w:pPr>
        <w:spacing w:before="100" w:beforeAutospacing="1" w:line="210" w:lineRule="atLeast"/>
        <w:ind w:left="-270" w:right="120"/>
        <w:jc w:val="both"/>
        <w:rPr>
          <w:rFonts w:ascii="Garamond" w:hAnsi="Garamond"/>
          <w:b/>
          <w:u w:val="single"/>
          <w:lang w:val="sr-Cyrl-RS"/>
        </w:rPr>
      </w:pPr>
      <w:r w:rsidRPr="0066454C">
        <w:rPr>
          <w:rFonts w:ascii="Garamond" w:hAnsi="Garamond"/>
          <w:b/>
          <w:lang w:val="sr-Cyrl-RS"/>
        </w:rPr>
        <w:t xml:space="preserve">ОВАЈ ОБРАЗАЦ КОРИСТИ СЕ ЗА ДОСТАВЉАЊЕ ПОНУДЕ ПО УПУЋЕНОМ ЗАХТЕВУ КОРИСНИКА КАДА СЕ ЈАВЕ ПОТРЕБЕ ЗА РЕАЛИЗАЦИЈОМ КОНКРЕТНЕ УСЛУГЕ ПО ЗАКЉУЧЕНОМ ОКВИРНОМ СПОРАЗУМУ И </w:t>
      </w:r>
      <w:r w:rsidRPr="0066454C">
        <w:rPr>
          <w:rFonts w:ascii="Garamond" w:hAnsi="Garamond"/>
          <w:b/>
        </w:rPr>
        <w:t xml:space="preserve"> </w:t>
      </w:r>
      <w:r w:rsidRPr="0066454C">
        <w:rPr>
          <w:rFonts w:ascii="Garamond" w:hAnsi="Garamond"/>
          <w:b/>
          <w:u w:val="single"/>
          <w:lang w:val="sr-Cyrl-RS"/>
        </w:rPr>
        <w:t>ОН СЕ САДА НЕ ПОПУЊАВА</w:t>
      </w:r>
    </w:p>
    <w:p w:rsidR="007371BB" w:rsidRPr="0066454C" w:rsidRDefault="007371BB" w:rsidP="00F508E0">
      <w:pPr>
        <w:spacing w:before="100" w:beforeAutospacing="1" w:line="210" w:lineRule="atLeast"/>
        <w:ind w:left="-270" w:right="120"/>
        <w:jc w:val="both"/>
        <w:rPr>
          <w:rFonts w:ascii="Garamond" w:hAnsi="Garamond"/>
          <w:b/>
          <w:color w:val="FF0000"/>
          <w:u w:val="single"/>
          <w:lang w:val="sr-Cyrl-RS"/>
        </w:rPr>
      </w:pPr>
    </w:p>
    <w:tbl>
      <w:tblPr>
        <w:tblpPr w:leftFromText="180" w:rightFromText="180" w:vertAnchor="text" w:horzAnchor="margin" w:tblpX="-234" w:tblpY="182"/>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620"/>
        <w:gridCol w:w="1530"/>
        <w:gridCol w:w="1530"/>
        <w:gridCol w:w="1652"/>
        <w:gridCol w:w="1238"/>
        <w:gridCol w:w="1823"/>
      </w:tblGrid>
      <w:tr w:rsidR="003E673B" w:rsidRPr="0066454C" w:rsidTr="007371BB">
        <w:trPr>
          <w:trHeight w:val="863"/>
        </w:trPr>
        <w:tc>
          <w:tcPr>
            <w:tcW w:w="792" w:type="dxa"/>
            <w:shd w:val="clear" w:color="auto" w:fill="D9D9D9"/>
            <w:vAlign w:val="center"/>
          </w:tcPr>
          <w:p w:rsidR="003E673B" w:rsidRPr="0066454C" w:rsidRDefault="003E673B" w:rsidP="007371BB">
            <w:pPr>
              <w:ind w:left="-270" w:right="120"/>
              <w:jc w:val="right"/>
              <w:rPr>
                <w:rFonts w:ascii="Garamond" w:hAnsi="Garamond"/>
                <w:b/>
                <w:lang w:val="sr-Cyrl-CS"/>
              </w:rPr>
            </w:pPr>
            <w:r w:rsidRPr="0066454C">
              <w:rPr>
                <w:rFonts w:ascii="Garamond" w:hAnsi="Garamond"/>
                <w:b/>
                <w:lang w:val="sr-Cyrl-CS"/>
              </w:rPr>
              <w:t>Ред. број</w:t>
            </w:r>
          </w:p>
        </w:tc>
        <w:tc>
          <w:tcPr>
            <w:tcW w:w="1620" w:type="dxa"/>
            <w:shd w:val="clear" w:color="auto" w:fill="D9D9D9"/>
            <w:vAlign w:val="center"/>
          </w:tcPr>
          <w:p w:rsidR="003E673B" w:rsidRPr="0066454C" w:rsidRDefault="003E673B" w:rsidP="007371BB">
            <w:pPr>
              <w:ind w:right="120"/>
              <w:jc w:val="center"/>
              <w:rPr>
                <w:rFonts w:ascii="Garamond" w:hAnsi="Garamond"/>
                <w:b/>
                <w:lang w:val="sr-Cyrl-CS"/>
              </w:rPr>
            </w:pPr>
            <w:r w:rsidRPr="0066454C">
              <w:rPr>
                <w:rFonts w:ascii="Garamond" w:hAnsi="Garamond"/>
                <w:b/>
                <w:lang w:val="sr-Cyrl-CS"/>
              </w:rPr>
              <w:t>Опис</w:t>
            </w:r>
            <w:r w:rsidR="00A7790C">
              <w:rPr>
                <w:rFonts w:ascii="Garamond" w:hAnsi="Garamond"/>
                <w:b/>
                <w:lang w:val="sr-Cyrl-CS"/>
              </w:rPr>
              <w:t xml:space="preserve"> опреме и материјала за одржавање промоција</w:t>
            </w:r>
          </w:p>
        </w:tc>
        <w:tc>
          <w:tcPr>
            <w:tcW w:w="1530" w:type="dxa"/>
            <w:shd w:val="clear" w:color="auto" w:fill="D9D9D9"/>
            <w:vAlign w:val="center"/>
          </w:tcPr>
          <w:p w:rsidR="003E673B" w:rsidRPr="0066454C" w:rsidRDefault="003E673B" w:rsidP="007371BB">
            <w:pPr>
              <w:ind w:left="72" w:right="120"/>
              <w:jc w:val="center"/>
              <w:rPr>
                <w:rFonts w:ascii="Garamond" w:hAnsi="Garamond"/>
                <w:b/>
                <w:lang w:val="sr-Cyrl-CS"/>
              </w:rPr>
            </w:pPr>
            <w:r w:rsidRPr="0066454C">
              <w:rPr>
                <w:rFonts w:ascii="Garamond" w:hAnsi="Garamond"/>
                <w:b/>
                <w:lang w:val="sr-Cyrl-CS"/>
              </w:rPr>
              <w:t>Количина / јед.мере</w:t>
            </w:r>
          </w:p>
        </w:tc>
        <w:tc>
          <w:tcPr>
            <w:tcW w:w="1530" w:type="dxa"/>
            <w:shd w:val="clear" w:color="auto" w:fill="D9D9D9"/>
            <w:vAlign w:val="center"/>
          </w:tcPr>
          <w:p w:rsidR="003E673B" w:rsidRPr="0066454C" w:rsidRDefault="003E673B" w:rsidP="007371BB">
            <w:pPr>
              <w:ind w:left="72" w:right="120"/>
              <w:jc w:val="center"/>
              <w:rPr>
                <w:rFonts w:ascii="Garamond" w:hAnsi="Garamond"/>
                <w:b/>
                <w:lang w:val="sr-Cyrl-CS"/>
              </w:rPr>
            </w:pPr>
            <w:r w:rsidRPr="0066454C">
              <w:rPr>
                <w:rFonts w:ascii="Garamond" w:hAnsi="Garamond"/>
                <w:b/>
                <w:lang w:val="sr-Cyrl-CS"/>
              </w:rPr>
              <w:t>Јед. цена без ПДВ-а</w:t>
            </w:r>
          </w:p>
        </w:tc>
        <w:tc>
          <w:tcPr>
            <w:tcW w:w="1652" w:type="dxa"/>
            <w:shd w:val="clear" w:color="auto" w:fill="D9D9D9"/>
            <w:vAlign w:val="center"/>
          </w:tcPr>
          <w:p w:rsidR="003E673B" w:rsidRPr="0066454C" w:rsidRDefault="00A7790C" w:rsidP="007371BB">
            <w:pPr>
              <w:ind w:left="72" w:right="120" w:hanging="342"/>
              <w:jc w:val="center"/>
              <w:rPr>
                <w:rFonts w:ascii="Garamond" w:hAnsi="Garamond"/>
                <w:b/>
                <w:lang w:val="sr-Cyrl-CS"/>
              </w:rPr>
            </w:pPr>
            <w:r>
              <w:rPr>
                <w:rFonts w:ascii="Garamond" w:hAnsi="Garamond"/>
                <w:b/>
                <w:lang w:val="sr-Cyrl-CS"/>
              </w:rPr>
              <w:t xml:space="preserve">    </w:t>
            </w:r>
            <w:r w:rsidR="003E673B" w:rsidRPr="0066454C">
              <w:rPr>
                <w:rFonts w:ascii="Garamond" w:hAnsi="Garamond"/>
                <w:b/>
                <w:lang w:val="sr-Cyrl-CS"/>
              </w:rPr>
              <w:t>Укупна вредност без ПДВ-а</w:t>
            </w:r>
          </w:p>
        </w:tc>
        <w:tc>
          <w:tcPr>
            <w:tcW w:w="1238" w:type="dxa"/>
            <w:shd w:val="clear" w:color="auto" w:fill="D9D9D9"/>
            <w:vAlign w:val="center"/>
          </w:tcPr>
          <w:p w:rsidR="003E673B" w:rsidRPr="0066454C" w:rsidRDefault="00A7790C" w:rsidP="007371BB">
            <w:pPr>
              <w:ind w:left="-270" w:right="120"/>
              <w:jc w:val="center"/>
              <w:rPr>
                <w:rFonts w:ascii="Garamond" w:hAnsi="Garamond"/>
                <w:b/>
                <w:lang w:val="sr-Cyrl-CS"/>
              </w:rPr>
            </w:pPr>
            <w:r>
              <w:rPr>
                <w:rFonts w:ascii="Garamond" w:hAnsi="Garamond"/>
                <w:b/>
                <w:lang w:val="sr-Cyrl-CS"/>
              </w:rPr>
              <w:t xml:space="preserve">      </w:t>
            </w:r>
            <w:r w:rsidR="003E673B" w:rsidRPr="0066454C">
              <w:rPr>
                <w:rFonts w:ascii="Garamond" w:hAnsi="Garamond"/>
                <w:b/>
                <w:lang w:val="sr-Cyrl-CS"/>
              </w:rPr>
              <w:t xml:space="preserve">Износ </w:t>
            </w:r>
          </w:p>
          <w:p w:rsidR="003E673B" w:rsidRPr="0066454C" w:rsidRDefault="003E673B" w:rsidP="007371BB">
            <w:pPr>
              <w:ind w:left="-270" w:right="120"/>
              <w:jc w:val="right"/>
              <w:rPr>
                <w:rFonts w:ascii="Garamond" w:hAnsi="Garamond"/>
                <w:b/>
                <w:lang w:val="sr-Cyrl-CS"/>
              </w:rPr>
            </w:pPr>
            <w:r w:rsidRPr="0066454C">
              <w:rPr>
                <w:rFonts w:ascii="Garamond" w:hAnsi="Garamond"/>
                <w:b/>
                <w:lang w:val="sr-Cyrl-CS"/>
              </w:rPr>
              <w:t>ПДВ-а</w:t>
            </w:r>
          </w:p>
        </w:tc>
        <w:tc>
          <w:tcPr>
            <w:tcW w:w="1823" w:type="dxa"/>
            <w:shd w:val="clear" w:color="auto" w:fill="D9D9D9"/>
            <w:vAlign w:val="center"/>
          </w:tcPr>
          <w:p w:rsidR="003E673B" w:rsidRPr="0066454C" w:rsidRDefault="003E673B" w:rsidP="007371BB">
            <w:pPr>
              <w:ind w:left="-270" w:right="120"/>
              <w:jc w:val="right"/>
              <w:rPr>
                <w:rFonts w:ascii="Garamond" w:hAnsi="Garamond"/>
                <w:b/>
                <w:lang w:val="sr-Cyrl-CS"/>
              </w:rPr>
            </w:pPr>
            <w:r w:rsidRPr="0066454C">
              <w:rPr>
                <w:rFonts w:ascii="Garamond" w:hAnsi="Garamond"/>
                <w:b/>
                <w:lang w:val="sr-Cyrl-CS"/>
              </w:rPr>
              <w:t>Укупна вредност са ПДВ-ом</w:t>
            </w:r>
          </w:p>
        </w:tc>
      </w:tr>
      <w:tr w:rsidR="003E673B" w:rsidRPr="0066454C" w:rsidTr="007371BB">
        <w:trPr>
          <w:trHeight w:val="352"/>
        </w:trPr>
        <w:tc>
          <w:tcPr>
            <w:tcW w:w="792" w:type="dxa"/>
            <w:shd w:val="clear" w:color="auto" w:fill="D9D9D9"/>
          </w:tcPr>
          <w:p w:rsidR="003E673B" w:rsidRPr="0066454C" w:rsidRDefault="003E673B" w:rsidP="007371BB">
            <w:pPr>
              <w:ind w:left="-270" w:right="120"/>
              <w:jc w:val="center"/>
              <w:rPr>
                <w:rFonts w:ascii="Garamond" w:hAnsi="Garamond"/>
                <w:b/>
                <w:lang w:val="sr-Cyrl-CS"/>
              </w:rPr>
            </w:pPr>
            <w:r w:rsidRPr="0066454C">
              <w:rPr>
                <w:rFonts w:ascii="Garamond" w:hAnsi="Garamond"/>
                <w:b/>
                <w:lang w:val="sr-Cyrl-CS"/>
              </w:rPr>
              <w:t>1.</w:t>
            </w:r>
          </w:p>
        </w:tc>
        <w:tc>
          <w:tcPr>
            <w:tcW w:w="1620" w:type="dxa"/>
          </w:tcPr>
          <w:p w:rsidR="003E673B" w:rsidRPr="0066454C" w:rsidRDefault="003E673B" w:rsidP="007371BB">
            <w:pPr>
              <w:ind w:left="-270" w:right="120"/>
              <w:rPr>
                <w:rFonts w:ascii="Garamond" w:hAnsi="Garamond"/>
                <w:lang w:val="sr-Cyrl-RS"/>
              </w:rPr>
            </w:pPr>
          </w:p>
        </w:tc>
        <w:tc>
          <w:tcPr>
            <w:tcW w:w="1530" w:type="dxa"/>
          </w:tcPr>
          <w:p w:rsidR="003E673B" w:rsidRPr="0066454C" w:rsidRDefault="003E673B" w:rsidP="007371BB">
            <w:pPr>
              <w:ind w:left="-270" w:right="120"/>
              <w:jc w:val="center"/>
              <w:rPr>
                <w:rFonts w:ascii="Garamond" w:hAnsi="Garamond"/>
                <w:lang w:val="sr-Cyrl-RS"/>
              </w:rPr>
            </w:pPr>
            <w:r w:rsidRPr="0066454C">
              <w:rPr>
                <w:rFonts w:ascii="Garamond" w:hAnsi="Garamond"/>
                <w:lang w:val="sr-Cyrl-RS"/>
              </w:rPr>
              <w:t xml:space="preserve">  </w:t>
            </w:r>
          </w:p>
        </w:tc>
        <w:tc>
          <w:tcPr>
            <w:tcW w:w="1530" w:type="dxa"/>
          </w:tcPr>
          <w:p w:rsidR="003E673B" w:rsidRPr="0066454C" w:rsidRDefault="003E673B" w:rsidP="007371BB">
            <w:pPr>
              <w:ind w:left="-270" w:right="120"/>
              <w:jc w:val="both"/>
              <w:rPr>
                <w:rFonts w:ascii="Garamond" w:hAnsi="Garamond"/>
                <w:lang w:val="sr-Cyrl-CS"/>
              </w:rPr>
            </w:pPr>
          </w:p>
        </w:tc>
        <w:tc>
          <w:tcPr>
            <w:tcW w:w="1652" w:type="dxa"/>
          </w:tcPr>
          <w:p w:rsidR="003E673B" w:rsidRPr="0066454C" w:rsidRDefault="003E673B" w:rsidP="007371BB">
            <w:pPr>
              <w:ind w:left="-270" w:right="120"/>
              <w:jc w:val="both"/>
              <w:rPr>
                <w:rFonts w:ascii="Garamond" w:hAnsi="Garamond"/>
                <w:lang w:val="sr-Cyrl-CS"/>
              </w:rPr>
            </w:pPr>
          </w:p>
        </w:tc>
        <w:tc>
          <w:tcPr>
            <w:tcW w:w="1238" w:type="dxa"/>
          </w:tcPr>
          <w:p w:rsidR="003E673B" w:rsidRPr="0066454C" w:rsidRDefault="003E673B" w:rsidP="007371BB">
            <w:pPr>
              <w:ind w:left="-270" w:right="120"/>
              <w:jc w:val="both"/>
              <w:rPr>
                <w:rFonts w:ascii="Garamond" w:hAnsi="Garamond"/>
                <w:lang w:val="sr-Cyrl-CS"/>
              </w:rPr>
            </w:pPr>
          </w:p>
        </w:tc>
        <w:tc>
          <w:tcPr>
            <w:tcW w:w="1823" w:type="dxa"/>
          </w:tcPr>
          <w:p w:rsidR="003E673B" w:rsidRPr="0066454C" w:rsidRDefault="003E673B" w:rsidP="007371BB">
            <w:pPr>
              <w:ind w:left="-270" w:right="120"/>
              <w:jc w:val="both"/>
              <w:rPr>
                <w:rFonts w:ascii="Garamond" w:hAnsi="Garamond"/>
                <w:lang w:val="sr-Cyrl-CS"/>
              </w:rPr>
            </w:pPr>
          </w:p>
        </w:tc>
      </w:tr>
      <w:tr w:rsidR="003E673B" w:rsidRPr="0066454C" w:rsidTr="007371BB">
        <w:trPr>
          <w:trHeight w:val="397"/>
        </w:trPr>
        <w:tc>
          <w:tcPr>
            <w:tcW w:w="792" w:type="dxa"/>
            <w:shd w:val="clear" w:color="auto" w:fill="D9D9D9"/>
          </w:tcPr>
          <w:p w:rsidR="003E673B" w:rsidRPr="0066454C" w:rsidRDefault="003E673B" w:rsidP="007371BB">
            <w:pPr>
              <w:ind w:left="-270" w:right="120"/>
              <w:jc w:val="center"/>
              <w:rPr>
                <w:rFonts w:ascii="Garamond" w:hAnsi="Garamond"/>
                <w:b/>
                <w:lang w:val="sr-Cyrl-CS"/>
              </w:rPr>
            </w:pPr>
            <w:r w:rsidRPr="0066454C">
              <w:rPr>
                <w:rFonts w:ascii="Garamond" w:hAnsi="Garamond"/>
                <w:b/>
                <w:lang w:val="sr-Cyrl-CS"/>
              </w:rPr>
              <w:t>2.</w:t>
            </w:r>
          </w:p>
        </w:tc>
        <w:tc>
          <w:tcPr>
            <w:tcW w:w="1620" w:type="dxa"/>
          </w:tcPr>
          <w:p w:rsidR="003E673B" w:rsidRPr="0066454C" w:rsidRDefault="003E673B" w:rsidP="007371BB">
            <w:pPr>
              <w:ind w:left="-270" w:right="120"/>
              <w:rPr>
                <w:rFonts w:ascii="Garamond" w:hAnsi="Garamond"/>
                <w:lang w:val="sr-Cyrl-RS"/>
              </w:rPr>
            </w:pPr>
          </w:p>
        </w:tc>
        <w:tc>
          <w:tcPr>
            <w:tcW w:w="1530" w:type="dxa"/>
          </w:tcPr>
          <w:p w:rsidR="003E673B" w:rsidRPr="0066454C" w:rsidRDefault="003E673B" w:rsidP="007371BB">
            <w:pPr>
              <w:ind w:left="-270" w:right="120"/>
              <w:jc w:val="center"/>
              <w:rPr>
                <w:rFonts w:ascii="Garamond" w:hAnsi="Garamond"/>
                <w:lang w:val="sr-Cyrl-RS"/>
              </w:rPr>
            </w:pPr>
          </w:p>
        </w:tc>
        <w:tc>
          <w:tcPr>
            <w:tcW w:w="1530" w:type="dxa"/>
          </w:tcPr>
          <w:p w:rsidR="003E673B" w:rsidRPr="0066454C" w:rsidRDefault="003E673B" w:rsidP="007371BB">
            <w:pPr>
              <w:ind w:left="-270" w:right="120"/>
              <w:jc w:val="both"/>
              <w:rPr>
                <w:rFonts w:ascii="Garamond" w:hAnsi="Garamond"/>
                <w:lang w:val="sr-Cyrl-CS"/>
              </w:rPr>
            </w:pPr>
          </w:p>
        </w:tc>
        <w:tc>
          <w:tcPr>
            <w:tcW w:w="1652" w:type="dxa"/>
          </w:tcPr>
          <w:p w:rsidR="003E673B" w:rsidRPr="0066454C" w:rsidRDefault="003E673B" w:rsidP="007371BB">
            <w:pPr>
              <w:ind w:left="-270" w:right="120"/>
              <w:jc w:val="both"/>
              <w:rPr>
                <w:rFonts w:ascii="Garamond" w:hAnsi="Garamond"/>
                <w:lang w:val="sr-Cyrl-CS"/>
              </w:rPr>
            </w:pPr>
          </w:p>
        </w:tc>
        <w:tc>
          <w:tcPr>
            <w:tcW w:w="1238" w:type="dxa"/>
          </w:tcPr>
          <w:p w:rsidR="003E673B" w:rsidRPr="0066454C" w:rsidRDefault="003E673B" w:rsidP="007371BB">
            <w:pPr>
              <w:ind w:left="-270" w:right="120"/>
              <w:jc w:val="both"/>
              <w:rPr>
                <w:rFonts w:ascii="Garamond" w:hAnsi="Garamond"/>
                <w:lang w:val="sr-Cyrl-CS"/>
              </w:rPr>
            </w:pPr>
          </w:p>
        </w:tc>
        <w:tc>
          <w:tcPr>
            <w:tcW w:w="1823" w:type="dxa"/>
          </w:tcPr>
          <w:p w:rsidR="003E673B" w:rsidRPr="0066454C" w:rsidRDefault="003E673B" w:rsidP="007371BB">
            <w:pPr>
              <w:ind w:left="-270" w:right="120"/>
              <w:jc w:val="both"/>
              <w:rPr>
                <w:rFonts w:ascii="Garamond" w:hAnsi="Garamond"/>
                <w:lang w:val="sr-Cyrl-CS"/>
              </w:rPr>
            </w:pPr>
          </w:p>
        </w:tc>
      </w:tr>
      <w:tr w:rsidR="003E673B" w:rsidRPr="0066454C" w:rsidTr="007371BB">
        <w:trPr>
          <w:trHeight w:val="440"/>
        </w:trPr>
        <w:tc>
          <w:tcPr>
            <w:tcW w:w="792" w:type="dxa"/>
            <w:shd w:val="clear" w:color="auto" w:fill="D9D9D9"/>
          </w:tcPr>
          <w:p w:rsidR="003E673B" w:rsidRPr="0066454C" w:rsidRDefault="003E673B" w:rsidP="007371BB">
            <w:pPr>
              <w:ind w:left="-270" w:right="120"/>
              <w:jc w:val="center"/>
              <w:rPr>
                <w:rFonts w:ascii="Garamond" w:hAnsi="Garamond"/>
                <w:b/>
                <w:lang w:val="sr-Cyrl-CS"/>
              </w:rPr>
            </w:pPr>
            <w:r w:rsidRPr="0066454C">
              <w:rPr>
                <w:rFonts w:ascii="Garamond" w:hAnsi="Garamond"/>
                <w:b/>
                <w:lang w:val="sr-Cyrl-CS"/>
              </w:rPr>
              <w:t>3.</w:t>
            </w:r>
          </w:p>
        </w:tc>
        <w:tc>
          <w:tcPr>
            <w:tcW w:w="1620" w:type="dxa"/>
          </w:tcPr>
          <w:p w:rsidR="003E673B" w:rsidRPr="0066454C" w:rsidRDefault="003E673B" w:rsidP="007371BB">
            <w:pPr>
              <w:ind w:left="-270" w:right="120"/>
              <w:rPr>
                <w:rFonts w:ascii="Garamond" w:hAnsi="Garamond"/>
                <w:lang w:val="sr-Cyrl-RS"/>
              </w:rPr>
            </w:pPr>
          </w:p>
        </w:tc>
        <w:tc>
          <w:tcPr>
            <w:tcW w:w="1530" w:type="dxa"/>
          </w:tcPr>
          <w:p w:rsidR="003E673B" w:rsidRPr="0066454C" w:rsidRDefault="003E673B" w:rsidP="007371BB">
            <w:pPr>
              <w:ind w:left="-270" w:right="120"/>
              <w:jc w:val="center"/>
              <w:rPr>
                <w:rFonts w:ascii="Garamond" w:hAnsi="Garamond"/>
                <w:lang w:val="sr-Cyrl-RS"/>
              </w:rPr>
            </w:pPr>
          </w:p>
        </w:tc>
        <w:tc>
          <w:tcPr>
            <w:tcW w:w="1530" w:type="dxa"/>
          </w:tcPr>
          <w:p w:rsidR="003E673B" w:rsidRPr="0066454C" w:rsidRDefault="003E673B" w:rsidP="007371BB">
            <w:pPr>
              <w:ind w:left="-270" w:right="120"/>
              <w:jc w:val="both"/>
              <w:rPr>
                <w:rFonts w:ascii="Garamond" w:hAnsi="Garamond"/>
                <w:lang w:val="sr-Cyrl-CS"/>
              </w:rPr>
            </w:pPr>
          </w:p>
        </w:tc>
        <w:tc>
          <w:tcPr>
            <w:tcW w:w="1652" w:type="dxa"/>
          </w:tcPr>
          <w:p w:rsidR="003E673B" w:rsidRPr="0066454C" w:rsidRDefault="003E673B" w:rsidP="007371BB">
            <w:pPr>
              <w:ind w:left="-270" w:right="120"/>
              <w:jc w:val="both"/>
              <w:rPr>
                <w:rFonts w:ascii="Garamond" w:hAnsi="Garamond"/>
                <w:lang w:val="sr-Cyrl-CS"/>
              </w:rPr>
            </w:pPr>
          </w:p>
        </w:tc>
        <w:tc>
          <w:tcPr>
            <w:tcW w:w="1238" w:type="dxa"/>
          </w:tcPr>
          <w:p w:rsidR="003E673B" w:rsidRPr="0066454C" w:rsidRDefault="003E673B" w:rsidP="007371BB">
            <w:pPr>
              <w:ind w:left="-270" w:right="120"/>
              <w:jc w:val="both"/>
              <w:rPr>
                <w:rFonts w:ascii="Garamond" w:hAnsi="Garamond"/>
                <w:lang w:val="sr-Cyrl-CS"/>
              </w:rPr>
            </w:pPr>
          </w:p>
        </w:tc>
        <w:tc>
          <w:tcPr>
            <w:tcW w:w="1823" w:type="dxa"/>
          </w:tcPr>
          <w:p w:rsidR="003E673B" w:rsidRPr="0066454C" w:rsidRDefault="003E673B" w:rsidP="007371BB">
            <w:pPr>
              <w:ind w:left="-270" w:right="120"/>
              <w:jc w:val="both"/>
              <w:rPr>
                <w:rFonts w:ascii="Garamond" w:hAnsi="Garamond"/>
                <w:lang w:val="sr-Cyrl-CS"/>
              </w:rPr>
            </w:pPr>
          </w:p>
        </w:tc>
      </w:tr>
    </w:tbl>
    <w:p w:rsidR="00294226" w:rsidRDefault="00294226" w:rsidP="00F508E0">
      <w:pPr>
        <w:ind w:left="-270" w:right="120"/>
        <w:jc w:val="both"/>
        <w:rPr>
          <w:rFonts w:ascii="Garamond" w:hAnsi="Garamond"/>
          <w:b/>
          <w:u w:val="single"/>
          <w:lang w:val="sr-Cyrl-CS"/>
        </w:rPr>
      </w:pPr>
    </w:p>
    <w:p w:rsidR="007371BB" w:rsidRPr="0066454C" w:rsidRDefault="007371BB" w:rsidP="00F508E0">
      <w:pPr>
        <w:ind w:left="-270" w:right="120"/>
        <w:jc w:val="both"/>
        <w:rPr>
          <w:rFonts w:ascii="Garamond" w:hAnsi="Garamond"/>
          <w:b/>
          <w:u w:val="single"/>
          <w:lang w:val="sr-Cyrl-CS"/>
        </w:rPr>
      </w:pPr>
    </w:p>
    <w:p w:rsidR="00294226" w:rsidRDefault="00294226" w:rsidP="00F508E0">
      <w:pPr>
        <w:tabs>
          <w:tab w:val="left" w:pos="1080"/>
        </w:tabs>
        <w:ind w:left="-270" w:right="120"/>
        <w:jc w:val="both"/>
        <w:rPr>
          <w:rFonts w:ascii="Garamond" w:hAnsi="Garamond"/>
          <w:lang w:val="ru-RU"/>
        </w:rPr>
      </w:pPr>
      <w:r w:rsidRPr="0066454C">
        <w:rPr>
          <w:rFonts w:ascii="Garamond" w:hAnsi="Garamond"/>
          <w:lang w:val="ru-RU"/>
        </w:rPr>
        <w:t>Добављач јасно и недвосмислено уноси све тражене податке у образац, уписује понуђену цену, посебно исказује ПДВ, као и укупну цену са ПДВ.</w:t>
      </w:r>
    </w:p>
    <w:p w:rsidR="007371BB" w:rsidRPr="0066454C" w:rsidRDefault="007371BB" w:rsidP="00F508E0">
      <w:pPr>
        <w:tabs>
          <w:tab w:val="left" w:pos="1080"/>
        </w:tabs>
        <w:ind w:left="-270" w:right="120"/>
        <w:jc w:val="both"/>
        <w:rPr>
          <w:rFonts w:ascii="Garamond" w:hAnsi="Garamond"/>
          <w:lang w:val="ru-RU"/>
        </w:rPr>
      </w:pPr>
    </w:p>
    <w:p w:rsidR="00294226" w:rsidRPr="001A20E8" w:rsidRDefault="00294226" w:rsidP="00F508E0">
      <w:pPr>
        <w:ind w:left="-270" w:right="120"/>
        <w:rPr>
          <w:rFonts w:ascii="Garamond" w:hAnsi="Garamond"/>
          <w:lang w:val="ru-RU"/>
        </w:rPr>
      </w:pPr>
      <w:r w:rsidRPr="001A20E8">
        <w:rPr>
          <w:rFonts w:ascii="Garamond" w:hAnsi="Garamond"/>
          <w:b/>
          <w:lang w:val="ru-RU"/>
        </w:rPr>
        <w:t>УКУПНА ВРЕДНОСТ ПОНУДЕ БЕЗ ПДВ-а:</w:t>
      </w:r>
      <w:r w:rsidRPr="001A20E8">
        <w:rPr>
          <w:rFonts w:ascii="Garamond" w:hAnsi="Garamond"/>
          <w:lang w:val="ru-RU"/>
        </w:rPr>
        <w:t xml:space="preserve"> _________________________ динара</w:t>
      </w:r>
    </w:p>
    <w:p w:rsidR="00294226" w:rsidRPr="001A20E8" w:rsidRDefault="00294226" w:rsidP="00F508E0">
      <w:pPr>
        <w:ind w:left="-270" w:right="120"/>
        <w:rPr>
          <w:rFonts w:ascii="Garamond" w:hAnsi="Garamond"/>
          <w:lang w:val="ru-RU"/>
        </w:rPr>
      </w:pPr>
      <w:r w:rsidRPr="001A20E8">
        <w:rPr>
          <w:rFonts w:ascii="Garamond" w:hAnsi="Garamond"/>
          <w:b/>
          <w:lang w:val="ru-RU"/>
        </w:rPr>
        <w:t>ИЗНОС ПДВ-а :</w:t>
      </w:r>
      <w:r w:rsidRPr="001A20E8">
        <w:rPr>
          <w:rFonts w:ascii="Garamond" w:hAnsi="Garamond"/>
          <w:lang w:val="ru-RU"/>
        </w:rPr>
        <w:t xml:space="preserve"> ___________________________ динара</w:t>
      </w:r>
    </w:p>
    <w:p w:rsidR="00294226" w:rsidRDefault="00294226" w:rsidP="00F508E0">
      <w:pPr>
        <w:ind w:left="-270" w:right="120"/>
        <w:rPr>
          <w:rFonts w:ascii="Garamond" w:hAnsi="Garamond"/>
          <w:lang w:val="ru-RU"/>
        </w:rPr>
      </w:pPr>
      <w:r w:rsidRPr="001A20E8">
        <w:rPr>
          <w:rFonts w:ascii="Garamond" w:hAnsi="Garamond"/>
          <w:b/>
          <w:lang w:val="ru-RU"/>
        </w:rPr>
        <w:t>УКУПНА ВРЕДНОСТ ПОНУДЕ СА ПДВ-ом</w:t>
      </w:r>
      <w:r w:rsidRPr="001A20E8">
        <w:rPr>
          <w:rFonts w:ascii="Garamond" w:hAnsi="Garamond"/>
          <w:lang w:val="ru-RU"/>
        </w:rPr>
        <w:t xml:space="preserve"> : ________________________ динара</w:t>
      </w:r>
    </w:p>
    <w:p w:rsidR="007371BB" w:rsidRPr="001A20E8" w:rsidRDefault="007371BB" w:rsidP="00F508E0">
      <w:pPr>
        <w:ind w:left="-270" w:right="120"/>
        <w:rPr>
          <w:rFonts w:ascii="Garamond" w:hAnsi="Garamond"/>
          <w:lang w:val="ru-RU"/>
        </w:rPr>
      </w:pPr>
    </w:p>
    <w:p w:rsidR="00294226" w:rsidRDefault="00294226" w:rsidP="00F508E0">
      <w:pPr>
        <w:autoSpaceDE w:val="0"/>
        <w:autoSpaceDN w:val="0"/>
        <w:adjustRightInd w:val="0"/>
        <w:ind w:left="-270" w:right="120"/>
        <w:jc w:val="both"/>
        <w:rPr>
          <w:rFonts w:ascii="Garamond" w:hAnsi="Garamond"/>
          <w:lang w:val="ru-RU"/>
        </w:rPr>
      </w:pPr>
      <w:r w:rsidRPr="001A20E8">
        <w:rPr>
          <w:rFonts w:ascii="Garamond" w:hAnsi="Garamond"/>
          <w:b/>
          <w:lang w:val="ru-RU"/>
        </w:rPr>
        <w:t>КРИТЕРИЈУМ ЗА ИЗБОР</w:t>
      </w:r>
      <w:r w:rsidRPr="001A20E8">
        <w:rPr>
          <w:rFonts w:ascii="Garamond" w:hAnsi="Garamond"/>
          <w:lang w:val="ru-RU"/>
        </w:rPr>
        <w:t xml:space="preserve">: </w:t>
      </w:r>
      <w:r w:rsidRPr="001A20E8">
        <w:rPr>
          <w:rFonts w:ascii="Garamond" w:hAnsi="Garamond"/>
          <w:u w:val="single"/>
          <w:lang w:val="ru-RU"/>
        </w:rPr>
        <w:t>Најнижа понуђена цена</w:t>
      </w:r>
      <w:r w:rsidRPr="001A20E8">
        <w:rPr>
          <w:rFonts w:ascii="Garamond" w:hAnsi="Garamond"/>
          <w:lang w:val="ru-RU"/>
        </w:rPr>
        <w:t>.</w:t>
      </w:r>
    </w:p>
    <w:p w:rsidR="007371BB" w:rsidRPr="001A20E8" w:rsidRDefault="007371BB" w:rsidP="00F508E0">
      <w:pPr>
        <w:autoSpaceDE w:val="0"/>
        <w:autoSpaceDN w:val="0"/>
        <w:adjustRightInd w:val="0"/>
        <w:ind w:left="-270" w:right="120"/>
        <w:jc w:val="both"/>
        <w:rPr>
          <w:rFonts w:ascii="Garamond" w:hAnsi="Garamond"/>
          <w:lang w:val="ru-RU"/>
        </w:rPr>
      </w:pPr>
    </w:p>
    <w:p w:rsidR="00AC3A0C" w:rsidRDefault="00294226" w:rsidP="00F508E0">
      <w:pPr>
        <w:widowControl w:val="0"/>
        <w:autoSpaceDE w:val="0"/>
        <w:autoSpaceDN w:val="0"/>
        <w:adjustRightInd w:val="0"/>
        <w:spacing w:before="29"/>
        <w:ind w:left="-270" w:right="120"/>
        <w:jc w:val="both"/>
        <w:rPr>
          <w:rFonts w:ascii="Garamond" w:hAnsi="Garamond"/>
          <w:lang w:val="sr-Cyrl-CS"/>
        </w:rPr>
      </w:pPr>
      <w:r w:rsidRPr="001A20E8">
        <w:rPr>
          <w:rFonts w:ascii="Garamond" w:eastAsia="Arial Unicode MS" w:hAnsi="Garamond"/>
          <w:b/>
          <w:kern w:val="1"/>
          <w:lang w:val="sr-Cyrl-RS" w:eastAsia="ar-SA"/>
        </w:rPr>
        <w:t>НАЧИН ПЛАЋАЊА</w:t>
      </w:r>
      <w:r w:rsidRPr="001A20E8">
        <w:rPr>
          <w:rFonts w:ascii="Garamond" w:eastAsia="Arial Unicode MS" w:hAnsi="Garamond"/>
          <w:kern w:val="1"/>
          <w:lang w:val="sr-Cyrl-RS" w:eastAsia="ar-SA"/>
        </w:rPr>
        <w:t xml:space="preserve">: </w:t>
      </w:r>
      <w:r w:rsidR="00AC3A0C" w:rsidRPr="00281278">
        <w:rPr>
          <w:rFonts w:ascii="Garamond" w:hAnsi="Garamond"/>
          <w:lang w:val="sr-Cyrl-CS"/>
        </w:rPr>
        <w:t xml:space="preserve">Плаћање се врши </w:t>
      </w:r>
      <w:r w:rsidR="00AC3A0C" w:rsidRPr="00281278">
        <w:rPr>
          <w:rFonts w:ascii="Garamond" w:hAnsi="Garamond"/>
          <w:lang w:val="ru-RU"/>
        </w:rPr>
        <w:t xml:space="preserve">у року </w:t>
      </w:r>
      <w:r w:rsidR="00AC3A0C">
        <w:rPr>
          <w:rFonts w:ascii="Garamond" w:hAnsi="Garamond"/>
          <w:lang w:val="ru-RU"/>
        </w:rPr>
        <w:t xml:space="preserve">до </w:t>
      </w:r>
      <w:r w:rsidR="00AC3A0C" w:rsidRPr="00281278">
        <w:rPr>
          <w:rFonts w:ascii="Garamond" w:hAnsi="Garamond"/>
          <w:lang w:val="sr-Cyrl-CS"/>
        </w:rPr>
        <w:t xml:space="preserve">45 дана </w:t>
      </w:r>
      <w:r w:rsidR="00AC3A0C" w:rsidRPr="0075231D">
        <w:rPr>
          <w:rFonts w:ascii="Garamond" w:hAnsi="Garamond"/>
          <w:lang w:val="sr-Cyrl-CS"/>
        </w:rPr>
        <w:t xml:space="preserve">по </w:t>
      </w:r>
      <w:r w:rsidR="00AC3A0C">
        <w:rPr>
          <w:rFonts w:ascii="Garamond" w:hAnsi="Garamond"/>
          <w:lang w:val="sr-Cyrl-RS"/>
        </w:rPr>
        <w:t>извршеној услузи</w:t>
      </w:r>
      <w:r w:rsidR="00AC3A0C" w:rsidRPr="00281278">
        <w:rPr>
          <w:rFonts w:ascii="Garamond" w:hAnsi="Garamond"/>
          <w:lang w:val="sr-Cyrl-CS"/>
        </w:rPr>
        <w:t xml:space="preserve">, </w:t>
      </w:r>
      <w:r w:rsidR="00AC3A0C" w:rsidRPr="00356285">
        <w:rPr>
          <w:rFonts w:ascii="Garamond" w:hAnsi="Garamond"/>
          <w:lang w:val="sr-Cyrl-CS"/>
        </w:rPr>
        <w:t>од дана пријема сваке појединачне фактуре,</w:t>
      </w:r>
      <w:r w:rsidR="00AC3A0C" w:rsidRPr="00A15ABE">
        <w:rPr>
          <w:rFonts w:ascii="Garamond" w:eastAsia="Arial Unicode MS" w:hAnsi="Garamond"/>
          <w:kern w:val="1"/>
          <w:lang w:val="sr-Cyrl-CS" w:eastAsia="ar-SA"/>
        </w:rPr>
        <w:t xml:space="preserve"> </w:t>
      </w:r>
      <w:r w:rsidR="00AC3A0C" w:rsidRPr="005578C2">
        <w:rPr>
          <w:rFonts w:ascii="Garamond" w:eastAsia="Arial Unicode MS" w:hAnsi="Garamond"/>
          <w:kern w:val="1"/>
          <w:lang w:val="sr-Cyrl-CS" w:eastAsia="ar-SA"/>
        </w:rPr>
        <w:t xml:space="preserve">а након извршеног </w:t>
      </w:r>
      <w:r w:rsidR="00AC3A0C" w:rsidRPr="00DD4F49">
        <w:rPr>
          <w:rFonts w:ascii="Garamond" w:eastAsia="Arial Unicode MS" w:hAnsi="Garamond"/>
          <w:kern w:val="1"/>
          <w:lang w:val="sr-Cyrl-CS" w:eastAsia="ar-SA"/>
        </w:rPr>
        <w:t>квалитативног и квантитативног пријема</w:t>
      </w:r>
      <w:r w:rsidR="00AC3A0C">
        <w:rPr>
          <w:rFonts w:ascii="Garamond" w:eastAsia="Arial Unicode MS" w:hAnsi="Garamond"/>
          <w:kern w:val="1"/>
          <w:lang w:val="sr-Cyrl-CS" w:eastAsia="ar-SA"/>
        </w:rPr>
        <w:t>,</w:t>
      </w:r>
      <w:r w:rsidR="00AC3A0C" w:rsidRPr="00356285">
        <w:rPr>
          <w:rFonts w:ascii="Garamond" w:hAnsi="Garamond"/>
          <w:lang w:val="sr-Cyrl-CS"/>
        </w:rPr>
        <w:t xml:space="preserve"> </w:t>
      </w:r>
      <w:r w:rsidR="00AC3A0C" w:rsidRPr="00356285">
        <w:rPr>
          <w:rFonts w:ascii="Garamond" w:hAnsi="Garamond"/>
          <w:bCs/>
          <w:lang w:val="sr-Cyrl-CS"/>
        </w:rPr>
        <w:t xml:space="preserve">у складу са чланом 3. и 4. Закона о роковима измирења новчаних обавеза у комерцијалним </w:t>
      </w:r>
      <w:r w:rsidR="00AC3A0C" w:rsidRPr="00713BC2">
        <w:rPr>
          <w:rFonts w:ascii="Garamond" w:hAnsi="Garamond"/>
          <w:lang w:val="sr-Cyrl-CS"/>
        </w:rPr>
        <w:t>трансакцијама („Службени гласник Републике Србије“ број 119/12, 68/15 и 113/17</w:t>
      </w:r>
      <w:r w:rsidR="00AC3A0C">
        <w:rPr>
          <w:rFonts w:ascii="Garamond" w:hAnsi="Garamond"/>
          <w:lang w:val="sr-Cyrl-CS"/>
        </w:rPr>
        <w:t>)</w:t>
      </w:r>
      <w:r w:rsidR="00CA6838">
        <w:rPr>
          <w:rFonts w:ascii="Garamond" w:hAnsi="Garamond"/>
          <w:lang w:val="sr-Cyrl-CS"/>
        </w:rPr>
        <w:t>.</w:t>
      </w:r>
    </w:p>
    <w:p w:rsidR="007371BB" w:rsidRDefault="007371BB" w:rsidP="00F508E0">
      <w:pPr>
        <w:widowControl w:val="0"/>
        <w:autoSpaceDE w:val="0"/>
        <w:autoSpaceDN w:val="0"/>
        <w:adjustRightInd w:val="0"/>
        <w:spacing w:before="29"/>
        <w:ind w:left="-270" w:right="120"/>
        <w:jc w:val="both"/>
        <w:rPr>
          <w:rFonts w:ascii="Garamond" w:hAnsi="Garamond"/>
          <w:lang w:val="sr-Cyrl-CS"/>
        </w:rPr>
      </w:pPr>
    </w:p>
    <w:p w:rsidR="00823D71" w:rsidRPr="007B4025" w:rsidRDefault="00823D71" w:rsidP="00823D71">
      <w:pPr>
        <w:pStyle w:val="Caption"/>
        <w:ind w:left="-270" w:right="120"/>
        <w:jc w:val="both"/>
        <w:rPr>
          <w:rFonts w:ascii="Garamond" w:hAnsi="Garamond"/>
          <w:b w:val="0"/>
          <w:sz w:val="24"/>
          <w:szCs w:val="24"/>
          <w:lang w:val="en-US"/>
        </w:rPr>
      </w:pPr>
      <w:r>
        <w:rPr>
          <w:rFonts w:ascii="Garamond" w:hAnsi="Garamond"/>
          <w:sz w:val="24"/>
          <w:szCs w:val="24"/>
          <w:u w:val="single"/>
          <w:lang w:val="sr-Cyrl-CS"/>
        </w:rPr>
        <w:t>КВАЛИТЕТ ИЗВРШЕНИХ УСЛУГА</w:t>
      </w:r>
      <w:r w:rsidRPr="007B4025">
        <w:rPr>
          <w:rFonts w:ascii="Garamond" w:hAnsi="Garamond"/>
          <w:sz w:val="24"/>
          <w:szCs w:val="24"/>
          <w:u w:val="single"/>
          <w:lang w:val="sr-Cyrl-CS"/>
        </w:rPr>
        <w:t>:</w:t>
      </w:r>
      <w:r w:rsidRPr="007B4025">
        <w:rPr>
          <w:rFonts w:ascii="Garamond" w:hAnsi="Garamond"/>
          <w:b w:val="0"/>
          <w:sz w:val="24"/>
          <w:szCs w:val="24"/>
          <w:lang w:val="sr-Cyrl-CS"/>
        </w:rPr>
        <w:t xml:space="preserve"> </w:t>
      </w:r>
      <w:r>
        <w:rPr>
          <w:rFonts w:ascii="Garamond" w:hAnsi="Garamond"/>
          <w:b w:val="0"/>
          <w:sz w:val="24"/>
          <w:szCs w:val="24"/>
          <w:lang w:val="sr-Cyrl-CS"/>
        </w:rPr>
        <w:t>Добављач преузима потпуну одговорност за квалитет извршених услуга и обавезује се да ће извршене услуге у свему одговарати захтевима за који је тражен.</w:t>
      </w:r>
    </w:p>
    <w:p w:rsidR="004A6A3A" w:rsidRPr="004A6A3A" w:rsidRDefault="004A6A3A" w:rsidP="004A6A3A">
      <w:pPr>
        <w:rPr>
          <w:lang w:val="sr-Cyrl-CS"/>
        </w:rPr>
      </w:pPr>
    </w:p>
    <w:p w:rsidR="007371BB" w:rsidRPr="007371BB" w:rsidRDefault="00950194" w:rsidP="007371BB">
      <w:pPr>
        <w:suppressAutoHyphens/>
        <w:autoSpaceDE w:val="0"/>
        <w:autoSpaceDN w:val="0"/>
        <w:adjustRightInd w:val="0"/>
        <w:spacing w:after="15" w:line="100" w:lineRule="atLeast"/>
        <w:ind w:left="-270" w:right="120"/>
        <w:jc w:val="both"/>
        <w:rPr>
          <w:rFonts w:ascii="Garamond" w:hAnsi="Garamond"/>
          <w:b/>
          <w:iCs/>
          <w:lang w:val="sr-Cyrl-RS"/>
        </w:rPr>
      </w:pPr>
      <w:r w:rsidRPr="00E7637D">
        <w:rPr>
          <w:rFonts w:ascii="Garamond" w:hAnsi="Garamond"/>
          <w:b/>
          <w:lang w:val="sr-Cyrl-RS"/>
        </w:rPr>
        <w:t>МЕСТО, РОК И ДИНАМИКА ИЗВРШЕЊА</w:t>
      </w:r>
      <w:r w:rsidRPr="00E7637D">
        <w:rPr>
          <w:rFonts w:ascii="Garamond" w:hAnsi="Garamond"/>
          <w:lang w:val="sr-Cyrl-RS"/>
        </w:rPr>
        <w:t>:</w:t>
      </w:r>
      <w:r w:rsidR="009450DB" w:rsidRPr="009450DB">
        <w:rPr>
          <w:rFonts w:ascii="Garamond" w:hAnsi="Garamond"/>
          <w:b/>
          <w:iCs/>
        </w:rPr>
        <w:t xml:space="preserve"> </w:t>
      </w:r>
    </w:p>
    <w:p w:rsidR="003F38A2" w:rsidRPr="003F38A2" w:rsidRDefault="00950194" w:rsidP="003F38A2">
      <w:pPr>
        <w:suppressAutoHyphens/>
        <w:autoSpaceDE w:val="0"/>
        <w:autoSpaceDN w:val="0"/>
        <w:adjustRightInd w:val="0"/>
        <w:spacing w:after="15" w:line="100" w:lineRule="atLeast"/>
        <w:ind w:left="-270" w:right="120"/>
        <w:jc w:val="both"/>
        <w:rPr>
          <w:rFonts w:ascii="Garamond" w:hAnsi="Garamond"/>
          <w:lang w:val="sr-Cyrl-RS"/>
        </w:rPr>
      </w:pPr>
      <w:r w:rsidRPr="00E7637D">
        <w:rPr>
          <w:rFonts w:ascii="Garamond" w:hAnsi="Garamond"/>
          <w:lang w:val="sr-Cyrl-RS"/>
        </w:rPr>
        <w:t xml:space="preserve"> _________ дана од пријема наруџбенице (Рок извршења услуге је максимално </w:t>
      </w:r>
      <w:r w:rsidR="001A20E8" w:rsidRPr="00E7637D">
        <w:rPr>
          <w:rFonts w:ascii="Garamond" w:hAnsi="Garamond"/>
          <w:lang w:val="sr-Cyrl-RS"/>
        </w:rPr>
        <w:t xml:space="preserve">_____ </w:t>
      </w:r>
      <w:r w:rsidRPr="00E7637D">
        <w:rPr>
          <w:rFonts w:ascii="Garamond" w:hAnsi="Garamond"/>
          <w:lang w:val="sr-Cyrl-RS"/>
        </w:rPr>
        <w:t>дана по пријему наруџбенице). Рок и</w:t>
      </w:r>
      <w:r w:rsidR="00491FFC" w:rsidRPr="00E7637D">
        <w:rPr>
          <w:rFonts w:ascii="Garamond" w:hAnsi="Garamond"/>
          <w:lang w:val="sr-Cyrl-RS"/>
        </w:rPr>
        <w:t>звршења</w:t>
      </w:r>
      <w:r w:rsidRPr="00E7637D">
        <w:rPr>
          <w:rFonts w:ascii="Garamond" w:hAnsi="Garamond"/>
          <w:lang w:val="sr-Cyrl-RS"/>
        </w:rPr>
        <w:t xml:space="preserve"> је битан елемент наруџбенице. Наручилац има право на наплату пенала у висини од 2 ‰ (два промила) уговорене вредности за сваки дан кашњења, с</w:t>
      </w:r>
      <w:r w:rsidR="001A20E8" w:rsidRPr="00E7637D">
        <w:rPr>
          <w:rFonts w:ascii="Garamond" w:hAnsi="Garamond"/>
          <w:lang w:val="sr-Cyrl-RS"/>
        </w:rPr>
        <w:t xml:space="preserve"> </w:t>
      </w:r>
      <w:r w:rsidRPr="00E7637D">
        <w:rPr>
          <w:rFonts w:ascii="Garamond" w:hAnsi="Garamond"/>
          <w:lang w:val="sr-Cyrl-RS"/>
        </w:rPr>
        <w:t xml:space="preserve">тим да укупна вредност пенала не прелази 10% уговорене вредности. Добављач се обавезује да услуге извршава сукцесивно у </w:t>
      </w:r>
      <w:r w:rsidR="001A20E8" w:rsidRPr="00E7637D">
        <w:rPr>
          <w:rFonts w:ascii="Garamond" w:hAnsi="Garamond"/>
          <w:lang w:val="sr-Cyrl-RS"/>
        </w:rPr>
        <w:t xml:space="preserve">организационим јединицама </w:t>
      </w:r>
      <w:r w:rsidRPr="00E7637D">
        <w:rPr>
          <w:rFonts w:ascii="Garamond" w:hAnsi="Garamond"/>
          <w:lang w:val="sr-Cyrl-RS"/>
        </w:rPr>
        <w:t>МУП-а, по писаном захтеву Наручиоца (путем maila, факса или на други одговарајући начин), према динамици коју одреди Наручилац, у току целог периода важења Оквирног споразума;</w:t>
      </w:r>
    </w:p>
    <w:p w:rsidR="003F38A2" w:rsidRDefault="003F38A2" w:rsidP="004A6A3A">
      <w:pPr>
        <w:pStyle w:val="ListParagraph"/>
        <w:ind w:left="-270" w:right="120"/>
        <w:jc w:val="both"/>
        <w:rPr>
          <w:rFonts w:ascii="Garamond" w:hAnsi="Garamond"/>
          <w:iCs/>
          <w:lang w:val="sr-Cyrl-RS"/>
        </w:rPr>
      </w:pPr>
      <w:r w:rsidRPr="003F38A2">
        <w:rPr>
          <w:rFonts w:ascii="Garamond" w:eastAsia="Calibri" w:hAnsi="Garamond"/>
          <w:bCs/>
          <w:lang w:val="sr-Cyrl-RS"/>
        </w:rPr>
        <w:t>Када се укаже</w:t>
      </w:r>
      <w:r w:rsidRPr="003F38A2">
        <w:rPr>
          <w:rFonts w:ascii="Garamond" w:eastAsia="Calibri" w:hAnsi="Garamond"/>
          <w:b/>
          <w:bCs/>
          <w:lang w:val="sr-Cyrl-RS"/>
        </w:rPr>
        <w:t xml:space="preserve"> </w:t>
      </w:r>
      <w:r w:rsidRPr="003F38A2">
        <w:rPr>
          <w:rFonts w:ascii="Garamond" w:eastAsia="Calibri" w:hAnsi="Garamond"/>
          <w:bCs/>
          <w:lang w:val="sr-Cyrl-RS"/>
        </w:rPr>
        <w:t xml:space="preserve">потреба, а у </w:t>
      </w:r>
      <w:r w:rsidRPr="003F38A2">
        <w:rPr>
          <w:rFonts w:ascii="Garamond" w:hAnsi="Garamond"/>
          <w:lang w:val="ru-RU"/>
        </w:rPr>
        <w:t xml:space="preserve">зависности од </w:t>
      </w:r>
      <w:r w:rsidR="00A7790C">
        <w:rPr>
          <w:rFonts w:ascii="Garamond" w:hAnsi="Garamond"/>
          <w:lang w:val="ru-RU"/>
        </w:rPr>
        <w:t>потреба крајњ</w:t>
      </w:r>
      <w:r w:rsidRPr="003F38A2">
        <w:rPr>
          <w:rFonts w:ascii="Garamond" w:hAnsi="Garamond"/>
          <w:lang w:val="ru-RU"/>
        </w:rPr>
        <w:t xml:space="preserve">ег корисника место одржавања промоција/манифестација на територији Републике Србије ће бити дефинисано </w:t>
      </w:r>
      <w:r w:rsidRPr="003F38A2">
        <w:rPr>
          <w:rFonts w:ascii="Garamond" w:hAnsi="Garamond"/>
          <w:iCs/>
        </w:rPr>
        <w:t xml:space="preserve">у спецификацији </w:t>
      </w:r>
      <w:r w:rsidRPr="003F38A2">
        <w:rPr>
          <w:rFonts w:ascii="Garamond" w:hAnsi="Garamond"/>
          <w:iCs/>
          <w:lang w:val="sr-Cyrl-RS"/>
        </w:rPr>
        <w:t>услуга</w:t>
      </w:r>
      <w:r w:rsidRPr="003F38A2">
        <w:rPr>
          <w:rFonts w:ascii="Garamond" w:hAnsi="Garamond"/>
          <w:iCs/>
        </w:rPr>
        <w:t xml:space="preserve"> која је саставни део позива за достављање понуда коју Наручилац упућује добављачима са којима је закључио оквирни споразум</w:t>
      </w:r>
      <w:r w:rsidRPr="003F38A2">
        <w:rPr>
          <w:rFonts w:ascii="Garamond" w:hAnsi="Garamond"/>
          <w:iCs/>
          <w:lang w:val="sr-Cyrl-RS"/>
        </w:rPr>
        <w:t>.</w:t>
      </w:r>
    </w:p>
    <w:p w:rsidR="007371BB" w:rsidRPr="003F38A2" w:rsidRDefault="007371BB" w:rsidP="007371BB">
      <w:pPr>
        <w:pStyle w:val="ListParagraph"/>
        <w:ind w:left="-270" w:right="120" w:firstLine="978"/>
        <w:jc w:val="both"/>
        <w:rPr>
          <w:rFonts w:ascii="Garamond" w:hAnsi="Garamond"/>
          <w:lang w:val="sr-Cyrl-RS"/>
        </w:rPr>
      </w:pPr>
    </w:p>
    <w:p w:rsidR="003F38A2" w:rsidRDefault="00A7790C" w:rsidP="007371BB">
      <w:pPr>
        <w:pStyle w:val="ListParagraph"/>
        <w:ind w:left="-270" w:right="120"/>
        <w:jc w:val="both"/>
        <w:rPr>
          <w:rFonts w:ascii="Garamond" w:hAnsi="Garamond"/>
          <w:iCs/>
          <w:lang w:val="sr-Cyrl-RS"/>
        </w:rPr>
      </w:pPr>
      <w:r>
        <w:rPr>
          <w:rFonts w:ascii="Garamond" w:hAnsi="Garamond"/>
          <w:b/>
          <w:iCs/>
          <w:lang w:val="sr-Cyrl-RS"/>
        </w:rPr>
        <w:lastRenderedPageBreak/>
        <w:t xml:space="preserve">КВАЛИТЕТ ИЗНАЈМЉЕНЕ ОПРЕМЕ И ДРУГОГ МАТЕРИЈАЛА: </w:t>
      </w:r>
      <w:r w:rsidRPr="00A7790C">
        <w:rPr>
          <w:rFonts w:ascii="Garamond" w:hAnsi="Garamond"/>
          <w:iCs/>
          <w:lang w:val="sr-Cyrl-RS"/>
        </w:rPr>
        <w:t>У зависности од</w:t>
      </w:r>
      <w:r w:rsidRPr="00A7790C">
        <w:rPr>
          <w:rFonts w:ascii="Garamond" w:hAnsi="Garamond"/>
          <w:lang w:val="ru-RU"/>
        </w:rPr>
        <w:t xml:space="preserve"> </w:t>
      </w:r>
      <w:r>
        <w:rPr>
          <w:rFonts w:ascii="Garamond" w:hAnsi="Garamond"/>
          <w:lang w:val="ru-RU"/>
        </w:rPr>
        <w:t>потреба крајњ</w:t>
      </w:r>
      <w:r w:rsidRPr="003F38A2">
        <w:rPr>
          <w:rFonts w:ascii="Garamond" w:hAnsi="Garamond"/>
          <w:lang w:val="ru-RU"/>
        </w:rPr>
        <w:t>ег корисника</w:t>
      </w:r>
      <w:r>
        <w:rPr>
          <w:rFonts w:ascii="Garamond" w:hAnsi="Garamond"/>
          <w:b/>
          <w:iCs/>
          <w:lang w:val="sr-Cyrl-RS"/>
        </w:rPr>
        <w:t xml:space="preserve"> </w:t>
      </w:r>
      <w:r>
        <w:rPr>
          <w:rFonts w:ascii="Garamond" w:hAnsi="Garamond"/>
          <w:lang w:val="ru-RU"/>
        </w:rPr>
        <w:t>ће бити дефинисан</w:t>
      </w:r>
      <w:r w:rsidRPr="003F38A2">
        <w:rPr>
          <w:rFonts w:ascii="Garamond" w:hAnsi="Garamond"/>
          <w:lang w:val="ru-RU"/>
        </w:rPr>
        <w:t xml:space="preserve"> </w:t>
      </w:r>
      <w:r w:rsidRPr="003F38A2">
        <w:rPr>
          <w:rFonts w:ascii="Garamond" w:hAnsi="Garamond"/>
          <w:iCs/>
        </w:rPr>
        <w:t xml:space="preserve">у спецификацији </w:t>
      </w:r>
      <w:r w:rsidRPr="003F38A2">
        <w:rPr>
          <w:rFonts w:ascii="Garamond" w:hAnsi="Garamond"/>
          <w:iCs/>
          <w:lang w:val="sr-Cyrl-RS"/>
        </w:rPr>
        <w:t>услуга</w:t>
      </w:r>
      <w:r w:rsidRPr="003F38A2">
        <w:rPr>
          <w:rFonts w:ascii="Garamond" w:hAnsi="Garamond"/>
          <w:iCs/>
        </w:rPr>
        <w:t xml:space="preserve"> која је саставни део позива за достављање понуда коју Наручилац упућује добављачима са којима је закључио оквирни споразум</w:t>
      </w:r>
      <w:r w:rsidRPr="003F38A2">
        <w:rPr>
          <w:rFonts w:ascii="Garamond" w:hAnsi="Garamond"/>
          <w:iCs/>
          <w:lang w:val="sr-Cyrl-RS"/>
        </w:rPr>
        <w:t>.</w:t>
      </w:r>
    </w:p>
    <w:p w:rsidR="007371BB" w:rsidRDefault="007371BB" w:rsidP="007371BB">
      <w:pPr>
        <w:pStyle w:val="ListParagraph"/>
        <w:ind w:left="-270" w:right="120"/>
        <w:jc w:val="both"/>
        <w:rPr>
          <w:rFonts w:ascii="Garamond" w:hAnsi="Garamond"/>
          <w:lang w:val="sr-Cyrl-RS"/>
        </w:rPr>
      </w:pPr>
    </w:p>
    <w:p w:rsidR="00BE625A" w:rsidRPr="007371BB" w:rsidRDefault="00BE625A" w:rsidP="007371BB">
      <w:pPr>
        <w:pStyle w:val="ListParagraph"/>
        <w:ind w:left="-270" w:right="120"/>
        <w:jc w:val="both"/>
        <w:rPr>
          <w:rFonts w:ascii="Garamond" w:hAnsi="Garamond"/>
          <w:lang w:val="sr-Cyrl-RS"/>
        </w:rPr>
      </w:pPr>
    </w:p>
    <w:p w:rsidR="00950194" w:rsidRPr="001A20E8" w:rsidRDefault="00950194" w:rsidP="00F508E0">
      <w:pPr>
        <w:suppressAutoHyphens/>
        <w:autoSpaceDE w:val="0"/>
        <w:autoSpaceDN w:val="0"/>
        <w:adjustRightInd w:val="0"/>
        <w:spacing w:after="15" w:line="100" w:lineRule="atLeast"/>
        <w:ind w:left="-270" w:right="120"/>
        <w:jc w:val="both"/>
        <w:rPr>
          <w:rFonts w:ascii="Garamond" w:hAnsi="Garamond"/>
          <w:lang w:val="sr-Cyrl-RS"/>
        </w:rPr>
      </w:pPr>
      <w:r w:rsidRPr="001A20E8">
        <w:rPr>
          <w:rFonts w:ascii="Garamond" w:hAnsi="Garamond"/>
          <w:b/>
          <w:lang w:val="sr-Cyrl-RS"/>
        </w:rPr>
        <w:t>РОК ВАЖЕЊА ПОНУДЕ</w:t>
      </w:r>
      <w:r w:rsidRPr="001A20E8">
        <w:rPr>
          <w:rFonts w:ascii="Garamond" w:hAnsi="Garamond"/>
          <w:lang w:val="sr-Cyrl-RS"/>
        </w:rPr>
        <w:t>: Минимум 90 дана од дана отварања понуде.</w:t>
      </w:r>
    </w:p>
    <w:p w:rsidR="00950194" w:rsidRPr="001A20E8" w:rsidRDefault="00950194" w:rsidP="00F508E0">
      <w:pPr>
        <w:suppressAutoHyphens/>
        <w:autoSpaceDE w:val="0"/>
        <w:autoSpaceDN w:val="0"/>
        <w:adjustRightInd w:val="0"/>
        <w:spacing w:after="15" w:line="100" w:lineRule="atLeast"/>
        <w:ind w:left="-270" w:right="120"/>
        <w:jc w:val="both"/>
        <w:rPr>
          <w:rFonts w:ascii="Garamond" w:hAnsi="Garamond"/>
          <w:lang w:val="sr-Cyrl-RS"/>
        </w:rPr>
      </w:pPr>
      <w:r w:rsidRPr="001A20E8">
        <w:rPr>
          <w:rFonts w:ascii="Garamond" w:hAnsi="Garamond"/>
          <w:lang w:val="sr-Cyrl-RS"/>
        </w:rPr>
        <w:t xml:space="preserve">_____ дана од дана отварања понуде (Попуњава понуђач који нуди дужи рок важења понуде од 90 дана од дана отварања понуде); </w:t>
      </w:r>
    </w:p>
    <w:p w:rsidR="00950194" w:rsidRPr="00950194" w:rsidRDefault="00950194" w:rsidP="00F508E0">
      <w:pPr>
        <w:suppressAutoHyphens/>
        <w:autoSpaceDE w:val="0"/>
        <w:autoSpaceDN w:val="0"/>
        <w:adjustRightInd w:val="0"/>
        <w:spacing w:after="15" w:line="100" w:lineRule="atLeast"/>
        <w:ind w:left="-270" w:right="120"/>
        <w:jc w:val="both"/>
        <w:rPr>
          <w:rFonts w:ascii="Garamond" w:hAnsi="Garamond"/>
          <w:b/>
          <w:lang w:val="sr-Cyrl-RS"/>
        </w:rPr>
      </w:pPr>
    </w:p>
    <w:p w:rsidR="002D7B89" w:rsidRDefault="00950194" w:rsidP="007371BB">
      <w:pPr>
        <w:suppressAutoHyphens/>
        <w:autoSpaceDE w:val="0"/>
        <w:autoSpaceDN w:val="0"/>
        <w:adjustRightInd w:val="0"/>
        <w:spacing w:after="15" w:line="100" w:lineRule="atLeast"/>
        <w:ind w:left="-270" w:right="120"/>
        <w:jc w:val="both"/>
        <w:rPr>
          <w:rFonts w:ascii="Garamond" w:hAnsi="Garamond"/>
          <w:lang w:val="sr-Cyrl-RS"/>
        </w:rPr>
      </w:pPr>
      <w:r w:rsidRPr="00950194">
        <w:rPr>
          <w:rFonts w:ascii="Garamond" w:hAnsi="Garamond"/>
          <w:b/>
          <w:lang w:val="sr-Cyrl-RS"/>
        </w:rPr>
        <w:t xml:space="preserve">НАПОМЕНА: </w:t>
      </w:r>
      <w:r w:rsidRPr="00A001C5">
        <w:rPr>
          <w:rFonts w:ascii="Garamond" w:hAnsi="Garamond"/>
          <w:lang w:val="sr-Cyrl-RS"/>
        </w:rPr>
        <w:t xml:space="preserve">Образац се не попуњава. Наручилац уноси у дати образац </w:t>
      </w:r>
      <w:r w:rsidR="00A001C5" w:rsidRPr="00A001C5">
        <w:rPr>
          <w:rFonts w:ascii="Garamond" w:hAnsi="Garamond"/>
          <w:lang w:val="sr-Cyrl-RS"/>
        </w:rPr>
        <w:t xml:space="preserve">рок почетка вршења услуге, извршење услуге, </w:t>
      </w:r>
      <w:r w:rsidRPr="00A001C5">
        <w:rPr>
          <w:rFonts w:ascii="Garamond" w:hAnsi="Garamond"/>
          <w:lang w:val="sr-Cyrl-RS"/>
        </w:rPr>
        <w:t>у зависности од указане потребе за њима. Дати</w:t>
      </w:r>
      <w:r w:rsidR="000D0819">
        <w:rPr>
          <w:rFonts w:ascii="Garamond" w:hAnsi="Garamond"/>
          <w:lang w:val="sr-Cyrl-RS"/>
        </w:rPr>
        <w:t xml:space="preserve"> образац понуђач само потпише </w:t>
      </w:r>
      <w:r w:rsidRPr="00A001C5">
        <w:rPr>
          <w:rFonts w:ascii="Garamond" w:hAnsi="Garamond"/>
          <w:lang w:val="sr-Cyrl-RS"/>
        </w:rPr>
        <w:t>као знак да је сагласан са истим.</w:t>
      </w:r>
    </w:p>
    <w:p w:rsidR="007371BB" w:rsidRDefault="007371BB" w:rsidP="007371BB">
      <w:pPr>
        <w:suppressAutoHyphens/>
        <w:autoSpaceDE w:val="0"/>
        <w:autoSpaceDN w:val="0"/>
        <w:adjustRightInd w:val="0"/>
        <w:spacing w:after="15" w:line="100" w:lineRule="atLeast"/>
        <w:ind w:left="-270" w:right="120"/>
        <w:jc w:val="both"/>
        <w:rPr>
          <w:rFonts w:ascii="Garamond" w:hAnsi="Garamond"/>
          <w:lang w:val="sr-Cyrl-RS"/>
        </w:rPr>
      </w:pPr>
    </w:p>
    <w:p w:rsidR="007371BB" w:rsidRDefault="007371BB"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Pr="005578C2" w:rsidRDefault="000D0819" w:rsidP="000D0819">
      <w:pPr>
        <w:ind w:left="-270" w:right="120"/>
        <w:jc w:val="both"/>
        <w:rPr>
          <w:rFonts w:ascii="Garamond" w:hAnsi="Garamond"/>
          <w:b/>
          <w:lang w:val="ru-RU"/>
        </w:rPr>
      </w:pPr>
      <w:r>
        <w:rPr>
          <w:rFonts w:ascii="Garamond" w:hAnsi="Garamond"/>
          <w:b/>
          <w:lang w:val="ru-RU"/>
        </w:rPr>
        <w:t xml:space="preserve">        </w:t>
      </w:r>
      <w:r w:rsidRPr="005578C2">
        <w:rPr>
          <w:rFonts w:ascii="Garamond" w:hAnsi="Garamond"/>
          <w:b/>
          <w:lang w:val="ru-RU"/>
        </w:rPr>
        <w:t xml:space="preserve"> </w:t>
      </w:r>
      <w:r w:rsidRPr="005578C2">
        <w:rPr>
          <w:rFonts w:ascii="Garamond" w:hAnsi="Garamond"/>
          <w:b/>
          <w:lang w:val="sr-Cyrl-CS"/>
        </w:rPr>
        <w:t>Место и</w:t>
      </w:r>
      <w:r w:rsidRPr="005578C2">
        <w:rPr>
          <w:rFonts w:ascii="Garamond" w:hAnsi="Garamond"/>
          <w:b/>
          <w:lang w:val="ru-RU"/>
        </w:rPr>
        <w:t xml:space="preserve"> датум</w:t>
      </w:r>
      <w:r w:rsidRPr="005578C2">
        <w:rPr>
          <w:rFonts w:ascii="Garamond" w:hAnsi="Garamond"/>
          <w:b/>
          <w:lang w:val="ru-RU"/>
        </w:rPr>
        <w:tab/>
      </w:r>
      <w:r w:rsidRPr="005578C2">
        <w:rPr>
          <w:rFonts w:ascii="Garamond" w:hAnsi="Garamond"/>
          <w:b/>
          <w:lang w:val="ru-RU"/>
        </w:rPr>
        <w:tab/>
      </w:r>
      <w:r w:rsidRPr="005578C2">
        <w:rPr>
          <w:rFonts w:ascii="Garamond" w:hAnsi="Garamond"/>
          <w:b/>
          <w:lang w:val="ru-RU"/>
        </w:rPr>
        <w:tab/>
      </w:r>
      <w:r w:rsidRPr="005578C2">
        <w:rPr>
          <w:rFonts w:ascii="Garamond" w:hAnsi="Garamond"/>
          <w:b/>
          <w:lang w:val="ru-RU"/>
        </w:rPr>
        <w:tab/>
      </w:r>
      <w:r w:rsidRPr="005578C2">
        <w:rPr>
          <w:rFonts w:ascii="Garamond" w:hAnsi="Garamond"/>
          <w:b/>
        </w:rPr>
        <w:t xml:space="preserve">         </w:t>
      </w:r>
      <w:r w:rsidRPr="005578C2">
        <w:rPr>
          <w:rFonts w:ascii="Garamond" w:hAnsi="Garamond"/>
          <w:b/>
          <w:lang w:val="ru-RU"/>
        </w:rPr>
        <w:tab/>
      </w:r>
      <w:r w:rsidRPr="005578C2">
        <w:rPr>
          <w:rFonts w:ascii="Garamond" w:hAnsi="Garamond"/>
          <w:b/>
          <w:lang w:val="ru-RU"/>
        </w:rPr>
        <w:tab/>
      </w:r>
      <w:r>
        <w:rPr>
          <w:rFonts w:ascii="Garamond" w:hAnsi="Garamond"/>
          <w:b/>
        </w:rPr>
        <w:t xml:space="preserve">       </w:t>
      </w:r>
      <w:r w:rsidRPr="005578C2">
        <w:rPr>
          <w:rFonts w:ascii="Garamond" w:hAnsi="Garamond"/>
          <w:b/>
        </w:rPr>
        <w:t xml:space="preserve">  </w:t>
      </w:r>
      <w:r>
        <w:rPr>
          <w:rFonts w:ascii="Garamond" w:hAnsi="Garamond"/>
          <w:b/>
          <w:lang w:val="sr-Cyrl-RS"/>
        </w:rPr>
        <w:t xml:space="preserve">      </w:t>
      </w:r>
      <w:r>
        <w:rPr>
          <w:rFonts w:ascii="Garamond" w:hAnsi="Garamond"/>
          <w:b/>
          <w:lang w:val="ru-RU"/>
        </w:rPr>
        <w:t>Добављач</w:t>
      </w:r>
      <w:r w:rsidRPr="005578C2">
        <w:rPr>
          <w:rFonts w:ascii="Garamond" w:hAnsi="Garamond"/>
          <w:b/>
          <w:lang w:val="ru-RU"/>
        </w:rPr>
        <w:tab/>
      </w:r>
      <w:r w:rsidRPr="005578C2">
        <w:rPr>
          <w:rFonts w:ascii="Garamond" w:hAnsi="Garamond"/>
          <w:b/>
          <w:lang w:val="ru-RU"/>
        </w:rPr>
        <w:tab/>
      </w:r>
      <w:r w:rsidRPr="005578C2">
        <w:rPr>
          <w:rFonts w:ascii="Garamond" w:hAnsi="Garamond"/>
          <w:b/>
          <w:lang w:val="ru-RU"/>
        </w:rPr>
        <w:tab/>
      </w:r>
    </w:p>
    <w:p w:rsidR="000D0819" w:rsidRPr="005578C2" w:rsidRDefault="000D0819" w:rsidP="000D0819">
      <w:pPr>
        <w:ind w:left="-270" w:right="120"/>
        <w:jc w:val="both"/>
        <w:rPr>
          <w:rFonts w:ascii="Garamond" w:hAnsi="Garamond"/>
          <w:b/>
          <w:lang w:val="sr-Cyrl-CS"/>
        </w:rPr>
      </w:pPr>
      <w:r w:rsidRPr="005578C2">
        <w:rPr>
          <w:rFonts w:ascii="Garamond" w:hAnsi="Garamond"/>
          <w:lang w:val="sr-Cyrl-CS"/>
        </w:rPr>
        <w:t xml:space="preserve">_______________, ___. </w:t>
      </w:r>
      <w:r w:rsidRPr="005578C2">
        <w:rPr>
          <w:rFonts w:ascii="Garamond" w:hAnsi="Garamond"/>
          <w:b/>
          <w:lang w:val="sr-Cyrl-CS"/>
        </w:rPr>
        <w:t>___.</w:t>
      </w:r>
      <w:r>
        <w:rPr>
          <w:rFonts w:ascii="Garamond" w:hAnsi="Garamond"/>
          <w:b/>
        </w:rPr>
        <w:t>2019</w:t>
      </w:r>
      <w:r w:rsidRPr="005578C2">
        <w:rPr>
          <w:rFonts w:ascii="Garamond" w:hAnsi="Garamond"/>
          <w:b/>
          <w:lang w:val="sr-Cyrl-CS"/>
        </w:rPr>
        <w:t xml:space="preserve">. године    </w:t>
      </w:r>
      <w:r w:rsidRPr="005578C2">
        <w:rPr>
          <w:rFonts w:ascii="Garamond" w:hAnsi="Garamond"/>
          <w:b/>
        </w:rPr>
        <w:t xml:space="preserve">               </w:t>
      </w:r>
      <w:r>
        <w:rPr>
          <w:rFonts w:ascii="Garamond" w:hAnsi="Garamond"/>
          <w:b/>
          <w:lang w:val="sr-Cyrl-RS"/>
        </w:rPr>
        <w:t xml:space="preserve">          </w:t>
      </w:r>
      <w:r w:rsidRPr="005578C2">
        <w:rPr>
          <w:rFonts w:ascii="Garamond" w:hAnsi="Garamond"/>
          <w:b/>
          <w:lang w:val="sr-Cyrl-CS"/>
        </w:rPr>
        <w:t>____________________________</w:t>
      </w:r>
    </w:p>
    <w:p w:rsidR="000D0819" w:rsidRDefault="000D0819" w:rsidP="000D0819">
      <w:pPr>
        <w:tabs>
          <w:tab w:val="left" w:pos="2936"/>
        </w:tabs>
        <w:ind w:left="-270" w:right="120"/>
        <w:rPr>
          <w:rStyle w:val="FontStyle68"/>
          <w:rFonts w:ascii="Garamond" w:eastAsia="Malgun Gothic" w:hAnsi="Garamond"/>
          <w:b w:val="0"/>
          <w:color w:val="auto"/>
          <w:sz w:val="24"/>
          <w:lang w:val="sr-Cyrl-CS"/>
        </w:rPr>
      </w:pPr>
      <w:r>
        <w:rPr>
          <w:rFonts w:ascii="Garamond" w:hAnsi="Garamond"/>
          <w:b/>
          <w:lang w:val="sr-Latn-CS"/>
        </w:rPr>
        <w:tab/>
      </w:r>
      <w:r>
        <w:rPr>
          <w:rFonts w:ascii="Garamond" w:hAnsi="Garamond"/>
          <w:b/>
          <w:lang w:val="sr-Latn-CS"/>
        </w:rPr>
        <w:tab/>
      </w:r>
      <w:r>
        <w:rPr>
          <w:rFonts w:ascii="Garamond" w:hAnsi="Garamond"/>
          <w:b/>
          <w:lang w:val="sr-Latn-CS"/>
        </w:rPr>
        <w:tab/>
      </w:r>
      <w:r>
        <w:rPr>
          <w:rFonts w:ascii="Garamond" w:hAnsi="Garamond"/>
          <w:b/>
          <w:lang w:val="sr-Latn-CS"/>
        </w:rPr>
        <w:tab/>
      </w:r>
      <w:r>
        <w:rPr>
          <w:rFonts w:ascii="Garamond" w:hAnsi="Garamond"/>
          <w:b/>
        </w:rPr>
        <w:t xml:space="preserve">      </w:t>
      </w:r>
      <w:r>
        <w:rPr>
          <w:rFonts w:ascii="Garamond" w:hAnsi="Garamond"/>
          <w:b/>
          <w:lang w:val="sr-Cyrl-RS"/>
        </w:rPr>
        <w:t xml:space="preserve">         </w:t>
      </w:r>
      <w:r w:rsidRPr="005578C2">
        <w:rPr>
          <w:rFonts w:ascii="Garamond" w:hAnsi="Garamond"/>
          <w:b/>
          <w:lang w:val="sr-Latn-CS"/>
        </w:rPr>
        <w:t>(</w:t>
      </w:r>
      <w:r w:rsidRPr="005578C2">
        <w:rPr>
          <w:rFonts w:ascii="Garamond" w:hAnsi="Garamond"/>
          <w:b/>
          <w:lang w:val="sr-Cyrl-CS"/>
        </w:rPr>
        <w:t>потпис овлашћеног лица</w:t>
      </w:r>
      <w:r w:rsidRPr="005578C2">
        <w:rPr>
          <w:rFonts w:ascii="Garamond" w:hAnsi="Garamond"/>
          <w:b/>
        </w:rPr>
        <w:t>)</w:t>
      </w:r>
    </w:p>
    <w:p w:rsidR="000D0819" w:rsidRPr="00D21299" w:rsidRDefault="000D0819" w:rsidP="000D0819">
      <w:pPr>
        <w:tabs>
          <w:tab w:val="left" w:pos="2936"/>
        </w:tabs>
        <w:ind w:left="-270" w:right="120"/>
        <w:rPr>
          <w:rFonts w:ascii="Garamond" w:eastAsia="Malgun Gothic" w:hAnsi="Garamond"/>
          <w:lang w:val="sr-Cyrl-C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0D0819" w:rsidRDefault="000D0819" w:rsidP="007371BB">
      <w:pPr>
        <w:suppressAutoHyphens/>
        <w:autoSpaceDE w:val="0"/>
        <w:autoSpaceDN w:val="0"/>
        <w:adjustRightInd w:val="0"/>
        <w:spacing w:after="15" w:line="100" w:lineRule="atLeast"/>
        <w:ind w:left="-270" w:right="120"/>
        <w:jc w:val="both"/>
        <w:rPr>
          <w:rFonts w:ascii="Garamond" w:hAnsi="Garamond"/>
          <w:lang w:val="sr-Cyrl-RS"/>
        </w:rPr>
      </w:pPr>
    </w:p>
    <w:p w:rsidR="007371BB" w:rsidRDefault="007371BB" w:rsidP="007371BB">
      <w:pPr>
        <w:suppressAutoHyphens/>
        <w:autoSpaceDE w:val="0"/>
        <w:autoSpaceDN w:val="0"/>
        <w:adjustRightInd w:val="0"/>
        <w:spacing w:after="15" w:line="100" w:lineRule="atLeast"/>
        <w:ind w:left="-270" w:right="120"/>
        <w:jc w:val="both"/>
        <w:rPr>
          <w:rFonts w:ascii="Garamond" w:hAnsi="Garamond"/>
          <w:lang w:val="sr-Cyrl-RS"/>
        </w:rPr>
      </w:pPr>
    </w:p>
    <w:p w:rsidR="00B70FE4" w:rsidRDefault="00B70FE4" w:rsidP="007371BB">
      <w:pPr>
        <w:suppressAutoHyphens/>
        <w:autoSpaceDE w:val="0"/>
        <w:autoSpaceDN w:val="0"/>
        <w:adjustRightInd w:val="0"/>
        <w:spacing w:after="15" w:line="100" w:lineRule="atLeast"/>
        <w:ind w:left="-270" w:right="120"/>
        <w:jc w:val="both"/>
        <w:rPr>
          <w:rFonts w:ascii="Garamond" w:hAnsi="Garamond"/>
          <w:lang w:val="sr-Cyrl-RS"/>
        </w:rPr>
      </w:pPr>
    </w:p>
    <w:p w:rsidR="00B70FE4" w:rsidRDefault="00B70FE4" w:rsidP="007371BB">
      <w:pPr>
        <w:suppressAutoHyphens/>
        <w:autoSpaceDE w:val="0"/>
        <w:autoSpaceDN w:val="0"/>
        <w:adjustRightInd w:val="0"/>
        <w:spacing w:after="15" w:line="100" w:lineRule="atLeast"/>
        <w:ind w:left="-270" w:right="120"/>
        <w:jc w:val="both"/>
        <w:rPr>
          <w:rFonts w:ascii="Garamond" w:hAnsi="Garamond"/>
          <w:lang w:val="sr-Cyrl-RS"/>
        </w:rPr>
      </w:pPr>
    </w:p>
    <w:p w:rsidR="00B70FE4" w:rsidRPr="007371BB" w:rsidRDefault="00B70FE4" w:rsidP="007371BB">
      <w:pPr>
        <w:suppressAutoHyphens/>
        <w:autoSpaceDE w:val="0"/>
        <w:autoSpaceDN w:val="0"/>
        <w:adjustRightInd w:val="0"/>
        <w:spacing w:after="15" w:line="100" w:lineRule="atLeast"/>
        <w:ind w:left="-270" w:right="120"/>
        <w:jc w:val="both"/>
        <w:rPr>
          <w:rFonts w:ascii="Garamond" w:hAnsi="Garamond"/>
          <w:lang w:val="sr-Cyrl-RS"/>
        </w:rPr>
      </w:pPr>
    </w:p>
    <w:p w:rsidR="008E51D7" w:rsidRPr="003F38A2" w:rsidRDefault="008E51D7" w:rsidP="003F38A2">
      <w:pPr>
        <w:ind w:right="120"/>
        <w:rPr>
          <w:rFonts w:ascii="Garamond" w:eastAsia="Calibri" w:hAnsi="Garamond"/>
          <w:b/>
          <w:lang w:val="sr-Cyrl-RS"/>
        </w:rPr>
      </w:pPr>
    </w:p>
    <w:p w:rsidR="00F3119B" w:rsidRDefault="00F3119B" w:rsidP="00F508E0">
      <w:pPr>
        <w:ind w:left="-270" w:right="120"/>
        <w:jc w:val="center"/>
        <w:rPr>
          <w:rFonts w:ascii="Garamond" w:eastAsia="Calibri" w:hAnsi="Garamond"/>
          <w:b/>
          <w:lang w:val="sr-Cyrl-RS"/>
        </w:rPr>
      </w:pPr>
    </w:p>
    <w:p w:rsidR="00F3119B" w:rsidRDefault="00F3119B" w:rsidP="00F508E0">
      <w:pPr>
        <w:ind w:left="-270" w:right="120"/>
        <w:jc w:val="center"/>
        <w:rPr>
          <w:rFonts w:ascii="Garamond" w:eastAsia="Calibri" w:hAnsi="Garamond"/>
          <w:b/>
          <w:lang w:val="sr-Cyrl-RS"/>
        </w:rPr>
      </w:pPr>
    </w:p>
    <w:p w:rsidR="000D3A66" w:rsidRDefault="000D3A66" w:rsidP="00F508E0">
      <w:pPr>
        <w:ind w:left="-270" w:right="120"/>
        <w:jc w:val="center"/>
        <w:rPr>
          <w:rFonts w:ascii="Garamond" w:eastAsia="Calibri" w:hAnsi="Garamond"/>
          <w:b/>
          <w:lang w:val="sr-Latn-RS"/>
        </w:rPr>
      </w:pPr>
      <w:r>
        <w:rPr>
          <w:rFonts w:ascii="Garamond" w:eastAsia="Calibri" w:hAnsi="Garamond"/>
          <w:b/>
          <w:lang w:val="sr-Latn-RS"/>
        </w:rPr>
        <w:t xml:space="preserve">VII </w:t>
      </w:r>
    </w:p>
    <w:p w:rsidR="00E77337" w:rsidRPr="00E77337" w:rsidRDefault="00E77337" w:rsidP="00F508E0">
      <w:pPr>
        <w:ind w:left="-270" w:right="120"/>
        <w:jc w:val="center"/>
        <w:rPr>
          <w:rFonts w:ascii="Garamond" w:eastAsia="Calibri" w:hAnsi="Garamond"/>
          <w:b/>
          <w:lang w:val="sr-Cyrl-CS"/>
        </w:rPr>
      </w:pPr>
      <w:r w:rsidRPr="00E77337">
        <w:rPr>
          <w:rFonts w:ascii="Garamond" w:eastAsia="Calibri" w:hAnsi="Garamond"/>
          <w:b/>
          <w:lang w:val="sr-Cyrl-CS"/>
        </w:rPr>
        <w:t>МОДЕЛ ОКВИРНОГ СПОРАЗУМА</w:t>
      </w:r>
    </w:p>
    <w:p w:rsidR="00E77337" w:rsidRDefault="00E77337" w:rsidP="00F508E0">
      <w:pPr>
        <w:autoSpaceDE w:val="0"/>
        <w:autoSpaceDN w:val="0"/>
        <w:adjustRightInd w:val="0"/>
        <w:ind w:left="-270" w:right="120"/>
        <w:rPr>
          <w:rFonts w:ascii="Garamond" w:eastAsia="Calibri" w:hAnsi="Garamond"/>
          <w:b/>
          <w:color w:val="000000"/>
          <w:sz w:val="16"/>
          <w:szCs w:val="16"/>
          <w:lang w:val="sr-Cyrl-CS" w:eastAsia="sr-Cyrl-CS"/>
        </w:rPr>
      </w:pPr>
    </w:p>
    <w:p w:rsidR="008E51D7" w:rsidRDefault="008E51D7" w:rsidP="00F508E0">
      <w:pPr>
        <w:autoSpaceDE w:val="0"/>
        <w:autoSpaceDN w:val="0"/>
        <w:adjustRightInd w:val="0"/>
        <w:ind w:left="-270" w:right="120"/>
        <w:rPr>
          <w:rFonts w:ascii="Garamond" w:eastAsia="Calibri" w:hAnsi="Garamond"/>
          <w:b/>
          <w:color w:val="000000"/>
          <w:sz w:val="16"/>
          <w:szCs w:val="16"/>
          <w:lang w:val="sr-Cyrl-CS" w:eastAsia="sr-Cyrl-CS"/>
        </w:rPr>
      </w:pPr>
    </w:p>
    <w:p w:rsidR="008E51D7" w:rsidRPr="00E77337" w:rsidRDefault="008E51D7" w:rsidP="00F508E0">
      <w:pPr>
        <w:autoSpaceDE w:val="0"/>
        <w:autoSpaceDN w:val="0"/>
        <w:adjustRightInd w:val="0"/>
        <w:ind w:left="-270" w:right="120"/>
        <w:rPr>
          <w:rFonts w:ascii="Garamond" w:eastAsia="Calibri" w:hAnsi="Garamond"/>
          <w:b/>
          <w:color w:val="000000"/>
          <w:sz w:val="16"/>
          <w:szCs w:val="16"/>
          <w:lang w:val="sr-Cyrl-CS" w:eastAsia="sr-Cyrl-CS"/>
        </w:rPr>
      </w:pPr>
    </w:p>
    <w:p w:rsidR="00E77337" w:rsidRPr="00E77337" w:rsidRDefault="00E77337" w:rsidP="00F508E0">
      <w:pPr>
        <w:ind w:left="-270" w:right="120"/>
        <w:outlineLvl w:val="0"/>
        <w:rPr>
          <w:rFonts w:eastAsia="Calibri"/>
          <w:bCs/>
          <w:lang w:val="sr-Cyrl-CS"/>
        </w:rPr>
      </w:pPr>
      <w:r w:rsidRPr="00E77337">
        <w:rPr>
          <w:rFonts w:ascii="Garamond" w:eastAsia="Calibri" w:hAnsi="Garamond"/>
          <w:b/>
          <w:bCs/>
          <w:lang w:val="sr-Cyrl-CS"/>
        </w:rPr>
        <w:t xml:space="preserve">Напомене:  </w:t>
      </w:r>
    </w:p>
    <w:p w:rsidR="00E77337" w:rsidRPr="00E77337" w:rsidRDefault="00E77337" w:rsidP="00F508E0">
      <w:pPr>
        <w:ind w:left="-270" w:right="120" w:firstLine="720"/>
        <w:jc w:val="both"/>
        <w:rPr>
          <w:rFonts w:ascii="Garamond" w:eastAsia="Calibri" w:hAnsi="Garamond"/>
          <w:lang w:val="sr-Cyrl-RS"/>
        </w:rPr>
      </w:pPr>
      <w:proofErr w:type="gramStart"/>
      <w:r w:rsidRPr="00E77337">
        <w:rPr>
          <w:rFonts w:ascii="Garamond" w:eastAsia="Calibri" w:hAnsi="Garamond"/>
          <w:bCs/>
          <w:lang w:val="en-US"/>
        </w:rPr>
        <w:t xml:space="preserve">- </w:t>
      </w:r>
      <w:r w:rsidRPr="00E77337">
        <w:rPr>
          <w:rFonts w:ascii="Garamond" w:eastAsia="Calibri" w:hAnsi="Garamond"/>
          <w:lang w:val="en-US"/>
        </w:rPr>
        <w:t>У случају подношења заједничке понуде, односно понуде са учешћем по</w:t>
      </w:r>
      <w:r w:rsidR="000043DE">
        <w:rPr>
          <w:rFonts w:ascii="Garamond" w:eastAsia="Calibri" w:hAnsi="Garamond"/>
          <w:lang w:val="en-US"/>
        </w:rPr>
        <w:t>дизвођача, у оквирном споразуму</w:t>
      </w:r>
      <w:r w:rsidR="000043DE">
        <w:rPr>
          <w:rFonts w:ascii="Garamond" w:eastAsia="Calibri" w:hAnsi="Garamond"/>
          <w:lang w:val="sr-Cyrl-RS"/>
        </w:rPr>
        <w:t xml:space="preserve"> </w:t>
      </w:r>
      <w:r w:rsidRPr="00E77337">
        <w:rPr>
          <w:rFonts w:ascii="Garamond" w:eastAsia="Calibri" w:hAnsi="Garamond"/>
          <w:lang w:val="en-US"/>
        </w:rPr>
        <w:t>ће бити наведени сви понуђачи из групе понуђача, односно сви подизвођачи.</w:t>
      </w:r>
      <w:proofErr w:type="gramEnd"/>
    </w:p>
    <w:p w:rsidR="00E77337" w:rsidRPr="00E77337" w:rsidRDefault="00E77337" w:rsidP="00F508E0">
      <w:pPr>
        <w:ind w:left="-270" w:right="120" w:firstLine="720"/>
        <w:jc w:val="both"/>
        <w:rPr>
          <w:rFonts w:ascii="Garamond" w:eastAsia="Calibri" w:hAnsi="Garamond"/>
          <w:lang w:val="sr-Cyrl-RS"/>
        </w:rPr>
      </w:pPr>
    </w:p>
    <w:p w:rsidR="00E77337" w:rsidRPr="00E77337" w:rsidRDefault="00E77337" w:rsidP="00F508E0">
      <w:pPr>
        <w:ind w:left="-270" w:right="120" w:firstLine="720"/>
        <w:jc w:val="both"/>
        <w:rPr>
          <w:rFonts w:ascii="Garamond" w:eastAsia="Calibri" w:hAnsi="Garamond"/>
          <w:bCs/>
          <w:lang w:val="sr-Cyrl-CS"/>
        </w:rPr>
      </w:pPr>
      <w:r w:rsidRPr="00E77337">
        <w:rPr>
          <w:rFonts w:ascii="Garamond" w:eastAsia="Calibri" w:hAnsi="Garamond"/>
          <w:bCs/>
          <w:lang w:val="sr-Cyrl-CS"/>
        </w:rPr>
        <w:t xml:space="preserve">- Садржина потписаног Оквирног споразума неће се битно разликовати од садржине Модела оквирног споразума.  </w:t>
      </w:r>
    </w:p>
    <w:p w:rsidR="00E77337" w:rsidRPr="00E77337" w:rsidRDefault="00E77337" w:rsidP="00F508E0">
      <w:pPr>
        <w:ind w:left="-270" w:right="120" w:firstLine="720"/>
        <w:jc w:val="both"/>
        <w:rPr>
          <w:rFonts w:ascii="Garamond" w:eastAsia="Calibri" w:hAnsi="Garamond"/>
          <w:bCs/>
          <w:lang w:val="sr-Cyrl-CS"/>
        </w:rPr>
      </w:pPr>
    </w:p>
    <w:p w:rsidR="00F3119B" w:rsidRPr="00E77337" w:rsidRDefault="00E77337" w:rsidP="00F3119B">
      <w:pPr>
        <w:spacing w:after="200" w:line="276" w:lineRule="auto"/>
        <w:ind w:left="-270" w:right="120" w:firstLine="720"/>
        <w:jc w:val="both"/>
        <w:rPr>
          <w:rFonts w:ascii="Garamond" w:eastAsia="Calibri" w:hAnsi="Garamond"/>
          <w:iCs/>
          <w:color w:val="000000"/>
          <w:lang w:val="sr-Cyrl-CS"/>
        </w:rPr>
      </w:pPr>
      <w:proofErr w:type="gramStart"/>
      <w:r w:rsidRPr="00E77337">
        <w:rPr>
          <w:rFonts w:ascii="Garamond" w:eastAsia="Calibri" w:hAnsi="Garamond"/>
          <w:iCs/>
          <w:color w:val="000000"/>
          <w:lang w:val="en-US"/>
        </w:rPr>
        <w:t xml:space="preserve">- Понуђачи </w:t>
      </w:r>
      <w:r w:rsidRPr="00E77337">
        <w:rPr>
          <w:rFonts w:ascii="Garamond" w:eastAsia="Calibri" w:hAnsi="Garamond"/>
          <w:iCs/>
          <w:color w:val="000000"/>
          <w:lang w:val="sr-Cyrl-CS"/>
        </w:rPr>
        <w:t xml:space="preserve">су обавезни да </w:t>
      </w:r>
      <w:r w:rsidRPr="00E77337">
        <w:rPr>
          <w:rFonts w:ascii="Garamond" w:eastAsia="Calibri" w:hAnsi="Garamond"/>
          <w:iCs/>
          <w:color w:val="000000"/>
          <w:lang w:val="en-US"/>
        </w:rPr>
        <w:t>потпишу</w:t>
      </w:r>
      <w:r w:rsidRPr="00E77337">
        <w:rPr>
          <w:rFonts w:ascii="Garamond" w:eastAsia="Calibri" w:hAnsi="Garamond"/>
          <w:iCs/>
          <w:color w:val="000000"/>
          <w:lang w:val="sr-Cyrl-CS"/>
        </w:rPr>
        <w:t xml:space="preserve"> </w:t>
      </w:r>
      <w:r w:rsidRPr="00E77337">
        <w:rPr>
          <w:rFonts w:ascii="Garamond" w:eastAsia="Calibri" w:hAnsi="Garamond"/>
          <w:iCs/>
          <w:color w:val="000000"/>
          <w:lang w:val="en-US"/>
        </w:rPr>
        <w:t xml:space="preserve">модел </w:t>
      </w:r>
      <w:r w:rsidRPr="00E77337">
        <w:rPr>
          <w:rFonts w:ascii="Garamond" w:eastAsia="Calibri" w:hAnsi="Garamond"/>
          <w:iCs/>
          <w:color w:val="000000"/>
          <w:lang w:val="sr-Cyrl-RS"/>
        </w:rPr>
        <w:t>Оквирног споразума</w:t>
      </w:r>
      <w:r w:rsidRPr="00E77337">
        <w:rPr>
          <w:rFonts w:ascii="Garamond" w:eastAsia="Calibri" w:hAnsi="Garamond"/>
          <w:color w:val="000000"/>
          <w:lang w:val="en-US"/>
        </w:rPr>
        <w:t xml:space="preserve"> </w:t>
      </w:r>
      <w:r w:rsidRPr="00E77337">
        <w:rPr>
          <w:rFonts w:ascii="Garamond" w:eastAsia="Calibri" w:hAnsi="Garamond"/>
          <w:iCs/>
          <w:color w:val="000000"/>
          <w:lang w:val="sr-Cyrl-RS"/>
        </w:rPr>
        <w:t>чиме потврђују да прихватају елементе Оквирног споразума</w:t>
      </w:r>
      <w:r w:rsidRPr="00E77337">
        <w:rPr>
          <w:rFonts w:ascii="Garamond" w:eastAsia="Calibri" w:hAnsi="Garamond"/>
          <w:iCs/>
          <w:color w:val="000000"/>
          <w:lang w:val="sr-Cyrl-CS"/>
        </w:rPr>
        <w:t>, с тим да нису обавезни да га попуњавају.</w:t>
      </w:r>
      <w:proofErr w:type="gramEnd"/>
    </w:p>
    <w:p w:rsidR="00E77337" w:rsidRPr="00E77337" w:rsidRDefault="00E77337" w:rsidP="00F508E0">
      <w:pPr>
        <w:ind w:left="-270" w:right="120"/>
        <w:jc w:val="both"/>
        <w:rPr>
          <w:rFonts w:ascii="Garamond" w:eastAsia="Calibri" w:hAnsi="Garamond"/>
          <w:b/>
          <w:iCs/>
          <w:lang w:val="sr-Cyrl-CS"/>
        </w:rPr>
      </w:pPr>
      <w:r w:rsidRPr="00E77337">
        <w:rPr>
          <w:rFonts w:ascii="Garamond" w:eastAsia="Calibri" w:hAnsi="Garamond"/>
          <w:b/>
          <w:iCs/>
          <w:lang w:val="sr-Cyrl-CS"/>
        </w:rPr>
        <w:t>Оквирни споразум закључен је између:</w:t>
      </w:r>
    </w:p>
    <w:p w:rsidR="00E77337" w:rsidRPr="00E77337" w:rsidRDefault="00E77337" w:rsidP="00F508E0">
      <w:pPr>
        <w:ind w:left="-270" w:right="120"/>
        <w:jc w:val="both"/>
        <w:rPr>
          <w:rFonts w:ascii="Garamond" w:eastAsia="Calibri" w:hAnsi="Garamond"/>
          <w:b/>
          <w:iCs/>
          <w:sz w:val="16"/>
          <w:szCs w:val="16"/>
          <w:lang w:val="sr-Cyrl-CS"/>
        </w:rPr>
      </w:pPr>
    </w:p>
    <w:p w:rsidR="00E77337" w:rsidRPr="00E77337" w:rsidRDefault="00E77337" w:rsidP="00F508E0">
      <w:pPr>
        <w:ind w:left="-270" w:right="120"/>
        <w:jc w:val="both"/>
        <w:rPr>
          <w:rFonts w:ascii="Garamond" w:eastAsia="Calibri" w:hAnsi="Garamond"/>
          <w:b/>
          <w:bCs/>
          <w:lang w:val="en-US" w:eastAsia="sr-Cyrl-CS"/>
        </w:rPr>
      </w:pPr>
      <w:r w:rsidRPr="00E77337">
        <w:rPr>
          <w:rFonts w:ascii="Garamond" w:eastAsia="Calibri" w:hAnsi="Garamond"/>
          <w:b/>
          <w:lang w:val="sr-Cyrl-CS"/>
        </w:rPr>
        <w:t>НАРУЧИ</w:t>
      </w:r>
      <w:r w:rsidR="00B30D30">
        <w:rPr>
          <w:rFonts w:ascii="Garamond" w:eastAsia="Calibri" w:hAnsi="Garamond"/>
          <w:b/>
          <w:lang w:val="sr-Cyrl-CS"/>
        </w:rPr>
        <w:t>ОЦА</w:t>
      </w:r>
      <w:r w:rsidRPr="00E77337">
        <w:rPr>
          <w:rFonts w:ascii="Garamond" w:eastAsia="Calibri" w:hAnsi="Garamond"/>
          <w:b/>
          <w:lang w:val="sr-Cyrl-CS"/>
        </w:rPr>
        <w:t xml:space="preserve">: </w:t>
      </w:r>
      <w:r w:rsidRPr="00E77337">
        <w:rPr>
          <w:rFonts w:ascii="Garamond" w:eastAsia="Calibri" w:hAnsi="Garamond"/>
          <w:b/>
          <w:bCs/>
          <w:lang w:val="sr-Cyrl-CS" w:eastAsia="sr-Cyrl-CS"/>
        </w:rPr>
        <w:t xml:space="preserve">МИНИСТАРСТВО УНУТРАШЊИХ ПОСЛОВА </w:t>
      </w:r>
      <w:r w:rsidRPr="00E77337">
        <w:rPr>
          <w:rFonts w:ascii="Garamond" w:eastAsia="Calibri" w:hAnsi="Garamond"/>
          <w:lang w:val="sr-Cyrl-CS" w:eastAsia="sr-Cyrl-CS"/>
        </w:rPr>
        <w:t xml:space="preserve">са седиштем у Београду, Улица Кнеза Милоша 103, кога заступа Жељко Веселиновић, помоћник министра – начелник Сектора (у даљем тексту: </w:t>
      </w:r>
      <w:r w:rsidRPr="00E77337">
        <w:rPr>
          <w:rFonts w:ascii="Garamond" w:eastAsia="Calibri" w:hAnsi="Garamond"/>
          <w:b/>
          <w:bCs/>
          <w:lang w:val="sr-Cyrl-CS" w:eastAsia="sr-Cyrl-CS"/>
        </w:rPr>
        <w:t>Наручилац</w:t>
      </w:r>
      <w:r w:rsidRPr="001A5981">
        <w:rPr>
          <w:rFonts w:ascii="Garamond" w:eastAsia="Calibri" w:hAnsi="Garamond"/>
          <w:bCs/>
          <w:lang w:val="sr-Cyrl-CS" w:eastAsia="sr-Cyrl-CS"/>
        </w:rPr>
        <w:t>).</w:t>
      </w:r>
    </w:p>
    <w:p w:rsidR="00E77337" w:rsidRPr="00E77337" w:rsidRDefault="00E77337" w:rsidP="00F508E0">
      <w:pPr>
        <w:ind w:left="-270" w:right="120"/>
        <w:jc w:val="both"/>
        <w:rPr>
          <w:rFonts w:ascii="Garamond" w:eastAsia="Calibri" w:hAnsi="Garamond"/>
          <w:lang w:val="sr-Cyrl-CS"/>
        </w:rPr>
      </w:pPr>
      <w:r w:rsidRPr="00E77337">
        <w:rPr>
          <w:rFonts w:ascii="Garamond" w:eastAsia="Calibri" w:hAnsi="Garamond"/>
          <w:lang w:val="sr-Cyrl-CS"/>
        </w:rPr>
        <w:t>Матични број : 07008104</w:t>
      </w:r>
    </w:p>
    <w:p w:rsidR="00E77337" w:rsidRPr="00E77337" w:rsidRDefault="00E77337" w:rsidP="00F508E0">
      <w:pPr>
        <w:ind w:left="-270" w:right="120"/>
        <w:rPr>
          <w:rFonts w:ascii="Garamond" w:eastAsia="Calibri" w:hAnsi="Garamond"/>
          <w:lang w:val="en-US"/>
        </w:rPr>
      </w:pPr>
      <w:r w:rsidRPr="00E77337">
        <w:rPr>
          <w:rFonts w:ascii="Garamond" w:eastAsia="Calibri" w:hAnsi="Garamond"/>
          <w:lang w:val="sr-Cyrl-CS"/>
        </w:rPr>
        <w:t xml:space="preserve">Шифра делатности: </w:t>
      </w:r>
      <w:r w:rsidRPr="00E77337">
        <w:rPr>
          <w:rFonts w:ascii="Garamond" w:eastAsia="Calibri" w:hAnsi="Garamond"/>
          <w:lang w:val="en-US"/>
        </w:rPr>
        <w:t>8424</w:t>
      </w:r>
    </w:p>
    <w:p w:rsidR="00E77337" w:rsidRPr="00E77337" w:rsidRDefault="00E77337" w:rsidP="00F508E0">
      <w:pPr>
        <w:ind w:left="-270" w:right="120"/>
        <w:rPr>
          <w:rFonts w:ascii="Garamond" w:eastAsia="Calibri" w:hAnsi="Garamond"/>
          <w:lang w:val="sr-Cyrl-CS"/>
        </w:rPr>
      </w:pPr>
      <w:r w:rsidRPr="00E77337">
        <w:rPr>
          <w:rFonts w:ascii="Garamond" w:eastAsia="Calibri" w:hAnsi="Garamond"/>
          <w:lang w:val="sr-Cyrl-CS"/>
        </w:rPr>
        <w:t>ПИБ: 100184116</w:t>
      </w:r>
    </w:p>
    <w:p w:rsidR="00E77337" w:rsidRPr="00E77337" w:rsidRDefault="00E77337" w:rsidP="00F508E0">
      <w:pPr>
        <w:ind w:left="-270" w:right="120"/>
        <w:rPr>
          <w:rFonts w:ascii="Garamond" w:eastAsia="Calibri" w:hAnsi="Garamond"/>
          <w:b/>
          <w:sz w:val="16"/>
          <w:szCs w:val="16"/>
          <w:lang w:val="sr-Cyrl-CS"/>
        </w:rPr>
      </w:pPr>
    </w:p>
    <w:p w:rsidR="00E77337" w:rsidRPr="00E77337" w:rsidRDefault="00E77337" w:rsidP="00F508E0">
      <w:pPr>
        <w:ind w:left="-270" w:right="120"/>
        <w:jc w:val="both"/>
        <w:rPr>
          <w:rFonts w:ascii="Garamond" w:eastAsia="Calibri" w:hAnsi="Garamond"/>
          <w:lang w:val="sr-Cyrl-CS"/>
        </w:rPr>
      </w:pPr>
      <w:r w:rsidRPr="00E77337">
        <w:rPr>
          <w:rFonts w:ascii="Garamond" w:eastAsia="Calibri" w:hAnsi="Garamond"/>
          <w:lang w:val="sr-Cyrl-CS"/>
        </w:rPr>
        <w:t>и</w:t>
      </w:r>
    </w:p>
    <w:p w:rsidR="00E77337" w:rsidRPr="00E77337" w:rsidRDefault="00E77337" w:rsidP="00F508E0">
      <w:pPr>
        <w:ind w:left="-270" w:right="120"/>
        <w:jc w:val="both"/>
        <w:rPr>
          <w:rFonts w:ascii="Garamond" w:eastAsia="Calibri" w:hAnsi="Garamond"/>
          <w:sz w:val="16"/>
          <w:szCs w:val="16"/>
          <w:lang w:val="sr-Cyrl-CS"/>
        </w:rPr>
      </w:pPr>
    </w:p>
    <w:p w:rsidR="00E77337" w:rsidRPr="00E77337" w:rsidRDefault="00E77337" w:rsidP="00F508E0">
      <w:pPr>
        <w:ind w:left="-270" w:right="120"/>
        <w:jc w:val="both"/>
        <w:rPr>
          <w:rFonts w:ascii="Garamond" w:eastAsia="Calibri" w:hAnsi="Garamond"/>
          <w:b/>
          <w:lang w:val="sr-Cyrl-CS"/>
        </w:rPr>
      </w:pPr>
      <w:r w:rsidRPr="00E77337">
        <w:rPr>
          <w:rFonts w:ascii="Garamond" w:eastAsia="Calibri" w:hAnsi="Garamond"/>
          <w:b/>
          <w:lang w:val="sr-Cyrl-CS"/>
        </w:rPr>
        <w:t>ДОБАВЉАЧА :</w:t>
      </w:r>
    </w:p>
    <w:p w:rsidR="00E77337" w:rsidRPr="00E77337" w:rsidRDefault="00E77337" w:rsidP="00F508E0">
      <w:pPr>
        <w:ind w:left="-270" w:right="120"/>
        <w:jc w:val="both"/>
        <w:rPr>
          <w:rFonts w:ascii="Garamond" w:eastAsia="Calibri" w:hAnsi="Garamond"/>
          <w:u w:val="single"/>
          <w:lang w:val="sr-Cyrl-CS"/>
        </w:rPr>
      </w:pPr>
      <w:r w:rsidRPr="00E77337">
        <w:rPr>
          <w:rFonts w:ascii="Garamond" w:eastAsia="Calibri" w:hAnsi="Garamond"/>
          <w:lang w:val="sr-Cyrl-CS"/>
        </w:rPr>
        <w:t xml:space="preserve">_____________________________ </w:t>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lang w:val="en-US"/>
        </w:rPr>
        <w:t xml:space="preserve">             </w:t>
      </w:r>
      <w:r w:rsidRPr="00E77337">
        <w:rPr>
          <w:rFonts w:ascii="Garamond" w:eastAsia="Calibri" w:hAnsi="Garamond"/>
          <w:i/>
          <w:lang w:val="sr-Cyrl-CS"/>
        </w:rPr>
        <w:t>рачун:_______________________</w:t>
      </w:r>
    </w:p>
    <w:p w:rsidR="00E77337" w:rsidRPr="00E77337" w:rsidRDefault="00E77337" w:rsidP="00F508E0">
      <w:pPr>
        <w:ind w:left="-270" w:right="120"/>
        <w:jc w:val="both"/>
        <w:rPr>
          <w:rFonts w:ascii="Garamond" w:eastAsia="Calibri" w:hAnsi="Garamond"/>
          <w:i/>
          <w:lang w:val="sr-Cyrl-CS"/>
        </w:rPr>
      </w:pPr>
      <w:r w:rsidRPr="00E77337">
        <w:rPr>
          <w:rFonts w:ascii="Garamond" w:eastAsia="Calibri" w:hAnsi="Garamond"/>
          <w:lang w:val="sr-Cyrl-CS"/>
        </w:rPr>
        <w:t>адреса: _______________________</w:t>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i/>
          <w:lang w:val="sr-Cyrl-CS"/>
        </w:rPr>
        <w:t>матични број:  ________________</w:t>
      </w:r>
    </w:p>
    <w:p w:rsidR="00E77337" w:rsidRPr="00E77337" w:rsidRDefault="00E77337" w:rsidP="00F508E0">
      <w:pPr>
        <w:ind w:left="-270" w:right="120"/>
        <w:jc w:val="both"/>
        <w:rPr>
          <w:rFonts w:ascii="Garamond" w:eastAsia="Calibri" w:hAnsi="Garamond"/>
          <w:lang w:val="sr-Cyrl-CS"/>
        </w:rPr>
      </w:pPr>
      <w:r w:rsidRPr="00E77337">
        <w:rPr>
          <w:rFonts w:ascii="Garamond" w:eastAsia="Calibri" w:hAnsi="Garamond"/>
          <w:lang w:val="sr-Cyrl-CS"/>
        </w:rPr>
        <w:t>кога заступа :</w:t>
      </w:r>
      <w:r w:rsidRPr="00E77337">
        <w:rPr>
          <w:rFonts w:ascii="Garamond" w:eastAsia="Calibri" w:hAnsi="Garamond"/>
          <w:u w:val="single"/>
          <w:lang w:val="sr-Cyrl-CS"/>
        </w:rPr>
        <w:tab/>
      </w:r>
      <w:r w:rsidRPr="00E77337">
        <w:rPr>
          <w:rFonts w:ascii="Garamond" w:eastAsia="Calibri" w:hAnsi="Garamond"/>
          <w:u w:val="single"/>
          <w:lang w:val="sr-Cyrl-CS"/>
        </w:rPr>
        <w:tab/>
      </w:r>
      <w:r w:rsidRPr="00E77337">
        <w:rPr>
          <w:rFonts w:ascii="Garamond" w:eastAsia="Calibri" w:hAnsi="Garamond"/>
          <w:u w:val="single"/>
          <w:lang w:val="sr-Cyrl-CS"/>
        </w:rPr>
        <w:tab/>
      </w:r>
      <w:r w:rsidRPr="00E77337">
        <w:rPr>
          <w:rFonts w:ascii="Garamond" w:eastAsia="Calibri" w:hAnsi="Garamond"/>
          <w:u w:val="single"/>
          <w:lang w:val="sr-Cyrl-CS"/>
        </w:rPr>
        <w:tab/>
      </w:r>
      <w:r w:rsidRPr="00E77337">
        <w:rPr>
          <w:rFonts w:ascii="Garamond" w:eastAsia="Calibri" w:hAnsi="Garamond"/>
          <w:lang w:val="sr-Cyrl-CS"/>
        </w:rPr>
        <w:t>, директор</w:t>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i/>
          <w:lang w:val="sr-Cyrl-CS"/>
        </w:rPr>
        <w:t>порески број</w:t>
      </w:r>
      <w:r w:rsidRPr="00E77337">
        <w:rPr>
          <w:rFonts w:ascii="Garamond" w:eastAsia="Calibri" w:hAnsi="Garamond"/>
          <w:lang w:val="sr-Cyrl-CS"/>
        </w:rPr>
        <w:t xml:space="preserve"> (ПИБ): ____________</w:t>
      </w:r>
    </w:p>
    <w:p w:rsidR="00E77337" w:rsidRPr="00E77337" w:rsidRDefault="00E77337" w:rsidP="00F508E0">
      <w:pPr>
        <w:ind w:left="-270" w:right="120"/>
        <w:jc w:val="both"/>
        <w:rPr>
          <w:rFonts w:ascii="Garamond" w:eastAsia="Calibri" w:hAnsi="Garamond"/>
          <w:lang w:val="sr-Cyrl-CS"/>
        </w:rPr>
      </w:pPr>
      <w:r w:rsidRPr="00E77337">
        <w:rPr>
          <w:rFonts w:ascii="Garamond" w:eastAsia="Calibri" w:hAnsi="Garamond"/>
          <w:i/>
          <w:lang w:val="sr-Cyrl-CS"/>
        </w:rPr>
        <w:t>(у даљем тексту: Добављач)</w:t>
      </w:r>
      <w:r w:rsidRPr="00E77337">
        <w:rPr>
          <w:rFonts w:ascii="Garamond" w:eastAsia="Calibri" w:hAnsi="Garamond"/>
          <w:i/>
          <w:lang w:val="sr-Cyrl-CS"/>
        </w:rPr>
        <w:tab/>
      </w:r>
      <w:r w:rsidRPr="00E77337">
        <w:rPr>
          <w:rFonts w:ascii="Garamond" w:eastAsia="Calibri" w:hAnsi="Garamond"/>
          <w:i/>
          <w:lang w:val="sr-Cyrl-CS"/>
        </w:rPr>
        <w:tab/>
      </w:r>
      <w:r w:rsidRPr="00E77337">
        <w:rPr>
          <w:rFonts w:ascii="Garamond" w:eastAsia="Calibri" w:hAnsi="Garamond"/>
          <w:i/>
          <w:lang w:val="sr-Cyrl-CS"/>
        </w:rPr>
        <w:tab/>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lang w:val="sr-Cyrl-CS"/>
        </w:rPr>
        <w:tab/>
      </w:r>
    </w:p>
    <w:p w:rsidR="00E77337" w:rsidRPr="00E77337" w:rsidRDefault="00E77337" w:rsidP="00F508E0">
      <w:pPr>
        <w:ind w:left="-270" w:right="120"/>
        <w:jc w:val="both"/>
        <w:rPr>
          <w:rFonts w:ascii="Garamond" w:eastAsia="Calibri" w:hAnsi="Garamond"/>
          <w:lang w:val="sr-Cyrl-CS"/>
        </w:rPr>
      </w:pPr>
      <w:r w:rsidRPr="00E77337">
        <w:rPr>
          <w:rFonts w:ascii="Garamond" w:eastAsia="Calibri" w:hAnsi="Garamond"/>
          <w:lang w:val="sr-Cyrl-CS"/>
        </w:rPr>
        <w:t>и</w:t>
      </w:r>
    </w:p>
    <w:p w:rsidR="00E77337" w:rsidRPr="00E77337" w:rsidRDefault="00E77337" w:rsidP="00F508E0">
      <w:pPr>
        <w:ind w:left="-270" w:right="120"/>
        <w:jc w:val="both"/>
        <w:rPr>
          <w:rFonts w:ascii="Garamond" w:eastAsia="Calibri" w:hAnsi="Garamond"/>
          <w:u w:val="single"/>
          <w:lang w:val="sr-Cyrl-CS"/>
        </w:rPr>
      </w:pPr>
      <w:r w:rsidRPr="00E77337">
        <w:rPr>
          <w:rFonts w:ascii="Garamond" w:eastAsia="Calibri" w:hAnsi="Garamond"/>
          <w:lang w:val="sr-Cyrl-CS"/>
        </w:rPr>
        <w:t xml:space="preserve">_____________________________ </w:t>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lang w:val="en-US"/>
        </w:rPr>
        <w:t xml:space="preserve">             </w:t>
      </w:r>
      <w:r w:rsidRPr="00E77337">
        <w:rPr>
          <w:rFonts w:ascii="Garamond" w:eastAsia="Calibri" w:hAnsi="Garamond"/>
          <w:i/>
          <w:lang w:val="sr-Cyrl-CS"/>
        </w:rPr>
        <w:t>рачун:_______________________</w:t>
      </w:r>
    </w:p>
    <w:p w:rsidR="00E77337" w:rsidRPr="00E77337" w:rsidRDefault="00E77337" w:rsidP="00F508E0">
      <w:pPr>
        <w:ind w:left="-270" w:right="120"/>
        <w:jc w:val="both"/>
        <w:rPr>
          <w:rFonts w:ascii="Garamond" w:eastAsia="Calibri" w:hAnsi="Garamond"/>
          <w:i/>
          <w:lang w:val="sr-Cyrl-CS"/>
        </w:rPr>
      </w:pPr>
      <w:r w:rsidRPr="00E77337">
        <w:rPr>
          <w:rFonts w:ascii="Garamond" w:eastAsia="Calibri" w:hAnsi="Garamond"/>
          <w:lang w:val="sr-Cyrl-CS"/>
        </w:rPr>
        <w:t>адреса: _______________________</w:t>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i/>
          <w:lang w:val="sr-Cyrl-CS"/>
        </w:rPr>
        <w:t>матични број:  ________________</w:t>
      </w:r>
    </w:p>
    <w:p w:rsidR="00E77337" w:rsidRPr="00E77337" w:rsidRDefault="00E77337" w:rsidP="00F508E0">
      <w:pPr>
        <w:ind w:left="-270" w:right="120"/>
        <w:jc w:val="both"/>
        <w:rPr>
          <w:rFonts w:ascii="Garamond" w:eastAsia="Calibri" w:hAnsi="Garamond"/>
          <w:lang w:val="sr-Cyrl-CS"/>
        </w:rPr>
      </w:pPr>
      <w:r w:rsidRPr="00E77337">
        <w:rPr>
          <w:rFonts w:ascii="Garamond" w:eastAsia="Calibri" w:hAnsi="Garamond"/>
          <w:lang w:val="sr-Cyrl-CS"/>
        </w:rPr>
        <w:t>кога заступа :</w:t>
      </w:r>
      <w:r w:rsidRPr="00E77337">
        <w:rPr>
          <w:rFonts w:ascii="Garamond" w:eastAsia="Calibri" w:hAnsi="Garamond"/>
          <w:u w:val="single"/>
          <w:lang w:val="sr-Cyrl-CS"/>
        </w:rPr>
        <w:tab/>
      </w:r>
      <w:r w:rsidRPr="00E77337">
        <w:rPr>
          <w:rFonts w:ascii="Garamond" w:eastAsia="Calibri" w:hAnsi="Garamond"/>
          <w:u w:val="single"/>
          <w:lang w:val="sr-Cyrl-CS"/>
        </w:rPr>
        <w:tab/>
      </w:r>
      <w:r w:rsidRPr="00E77337">
        <w:rPr>
          <w:rFonts w:ascii="Garamond" w:eastAsia="Calibri" w:hAnsi="Garamond"/>
          <w:u w:val="single"/>
          <w:lang w:val="sr-Cyrl-CS"/>
        </w:rPr>
        <w:tab/>
      </w:r>
      <w:r w:rsidRPr="00E77337">
        <w:rPr>
          <w:rFonts w:ascii="Garamond" w:eastAsia="Calibri" w:hAnsi="Garamond"/>
          <w:u w:val="single"/>
          <w:lang w:val="sr-Cyrl-CS"/>
        </w:rPr>
        <w:tab/>
      </w:r>
      <w:r w:rsidRPr="00E77337">
        <w:rPr>
          <w:rFonts w:ascii="Garamond" w:eastAsia="Calibri" w:hAnsi="Garamond"/>
          <w:lang w:val="sr-Cyrl-CS"/>
        </w:rPr>
        <w:t>, директор</w:t>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i/>
          <w:lang w:val="sr-Cyrl-CS"/>
        </w:rPr>
        <w:t>порески број</w:t>
      </w:r>
      <w:r w:rsidRPr="00E77337">
        <w:rPr>
          <w:rFonts w:ascii="Garamond" w:eastAsia="Calibri" w:hAnsi="Garamond"/>
          <w:lang w:val="sr-Cyrl-CS"/>
        </w:rPr>
        <w:t xml:space="preserve"> (ПИБ): ____________   </w:t>
      </w:r>
      <w:r w:rsidRPr="00E77337">
        <w:rPr>
          <w:rFonts w:ascii="Garamond" w:eastAsia="Calibri" w:hAnsi="Garamond"/>
          <w:i/>
          <w:lang w:val="sr-Cyrl-CS"/>
        </w:rPr>
        <w:tab/>
      </w:r>
    </w:p>
    <w:p w:rsidR="00E77337" w:rsidRPr="00E77337" w:rsidRDefault="00E77337" w:rsidP="00F508E0">
      <w:pPr>
        <w:ind w:left="-270" w:right="120"/>
        <w:jc w:val="both"/>
        <w:rPr>
          <w:rFonts w:ascii="Garamond" w:eastAsia="Calibri" w:hAnsi="Garamond"/>
          <w:sz w:val="16"/>
          <w:szCs w:val="16"/>
          <w:lang w:val="sr-Cyrl-CS"/>
        </w:rPr>
      </w:pPr>
    </w:p>
    <w:p w:rsidR="00E77337" w:rsidRPr="00E77337" w:rsidRDefault="00E77337" w:rsidP="00F508E0">
      <w:pPr>
        <w:ind w:left="-270" w:right="120"/>
        <w:jc w:val="both"/>
        <w:rPr>
          <w:rFonts w:ascii="Garamond" w:eastAsia="Calibri" w:hAnsi="Garamond"/>
          <w:lang w:val="sr-Cyrl-CS"/>
        </w:rPr>
      </w:pPr>
      <w:r w:rsidRPr="00E77337">
        <w:rPr>
          <w:rFonts w:ascii="Garamond" w:eastAsia="Calibri" w:hAnsi="Garamond"/>
          <w:lang w:val="sr-Cyrl-CS"/>
        </w:rPr>
        <w:t>и</w:t>
      </w:r>
    </w:p>
    <w:p w:rsidR="00E77337" w:rsidRPr="00E77337" w:rsidRDefault="00E77337" w:rsidP="00F508E0">
      <w:pPr>
        <w:ind w:left="-270" w:right="120"/>
        <w:jc w:val="both"/>
        <w:rPr>
          <w:rFonts w:ascii="Garamond" w:eastAsia="Calibri" w:hAnsi="Garamond"/>
          <w:u w:val="single"/>
          <w:lang w:val="sr-Cyrl-CS"/>
        </w:rPr>
      </w:pPr>
      <w:r w:rsidRPr="00E77337">
        <w:rPr>
          <w:rFonts w:ascii="Garamond" w:eastAsia="Calibri" w:hAnsi="Garamond"/>
          <w:lang w:val="sr-Cyrl-CS"/>
        </w:rPr>
        <w:t xml:space="preserve">_____________________________ </w:t>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lang w:val="en-US"/>
        </w:rPr>
        <w:t xml:space="preserve">            </w:t>
      </w:r>
      <w:r w:rsidRPr="00E77337">
        <w:rPr>
          <w:rFonts w:ascii="Garamond" w:eastAsia="Calibri" w:hAnsi="Garamond"/>
          <w:i/>
          <w:lang w:val="sr-Cyrl-CS"/>
        </w:rPr>
        <w:t>рачун:_______________________</w:t>
      </w:r>
    </w:p>
    <w:p w:rsidR="00E77337" w:rsidRPr="00E77337" w:rsidRDefault="00E77337" w:rsidP="00F508E0">
      <w:pPr>
        <w:ind w:left="-270" w:right="120"/>
        <w:jc w:val="both"/>
        <w:rPr>
          <w:rFonts w:ascii="Garamond" w:eastAsia="Calibri" w:hAnsi="Garamond"/>
          <w:i/>
          <w:lang w:val="sr-Cyrl-CS"/>
        </w:rPr>
      </w:pPr>
      <w:r w:rsidRPr="00E77337">
        <w:rPr>
          <w:rFonts w:ascii="Garamond" w:eastAsia="Calibri" w:hAnsi="Garamond"/>
          <w:lang w:val="sr-Cyrl-CS"/>
        </w:rPr>
        <w:t>адреса: _______________________</w:t>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i/>
          <w:lang w:val="sr-Cyrl-CS"/>
        </w:rPr>
        <w:t>матични број:  ________________</w:t>
      </w:r>
    </w:p>
    <w:p w:rsidR="00E77337" w:rsidRPr="00E77337" w:rsidRDefault="00E77337" w:rsidP="00F508E0">
      <w:pPr>
        <w:ind w:left="-270" w:right="120"/>
        <w:jc w:val="both"/>
        <w:rPr>
          <w:rFonts w:ascii="Garamond" w:eastAsia="Calibri" w:hAnsi="Garamond"/>
          <w:lang w:val="sr-Cyrl-CS"/>
        </w:rPr>
      </w:pPr>
      <w:r w:rsidRPr="00E77337">
        <w:rPr>
          <w:rFonts w:ascii="Garamond" w:eastAsia="Calibri" w:hAnsi="Garamond"/>
          <w:lang w:val="sr-Cyrl-CS"/>
        </w:rPr>
        <w:t>кога заступа :</w:t>
      </w:r>
      <w:r w:rsidRPr="00E77337">
        <w:rPr>
          <w:rFonts w:ascii="Garamond" w:eastAsia="Calibri" w:hAnsi="Garamond"/>
          <w:u w:val="single"/>
          <w:lang w:val="sr-Cyrl-CS"/>
        </w:rPr>
        <w:tab/>
      </w:r>
      <w:r w:rsidRPr="00E77337">
        <w:rPr>
          <w:rFonts w:ascii="Garamond" w:eastAsia="Calibri" w:hAnsi="Garamond"/>
          <w:u w:val="single"/>
          <w:lang w:val="sr-Cyrl-CS"/>
        </w:rPr>
        <w:tab/>
      </w:r>
      <w:r w:rsidRPr="00E77337">
        <w:rPr>
          <w:rFonts w:ascii="Garamond" w:eastAsia="Calibri" w:hAnsi="Garamond"/>
          <w:u w:val="single"/>
          <w:lang w:val="sr-Cyrl-CS"/>
        </w:rPr>
        <w:tab/>
      </w:r>
      <w:r w:rsidRPr="00E77337">
        <w:rPr>
          <w:rFonts w:ascii="Garamond" w:eastAsia="Calibri" w:hAnsi="Garamond"/>
          <w:u w:val="single"/>
          <w:lang w:val="sr-Cyrl-CS"/>
        </w:rPr>
        <w:tab/>
      </w:r>
      <w:r w:rsidRPr="00E77337">
        <w:rPr>
          <w:rFonts w:ascii="Garamond" w:eastAsia="Calibri" w:hAnsi="Garamond"/>
          <w:lang w:val="sr-Cyrl-CS"/>
        </w:rPr>
        <w:t>, директор</w:t>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i/>
          <w:lang w:val="sr-Cyrl-CS"/>
        </w:rPr>
        <w:t>порески број</w:t>
      </w:r>
      <w:r w:rsidRPr="00E77337">
        <w:rPr>
          <w:rFonts w:ascii="Garamond" w:eastAsia="Calibri" w:hAnsi="Garamond"/>
          <w:lang w:val="sr-Cyrl-CS"/>
        </w:rPr>
        <w:t xml:space="preserve"> (ПИБ): ____________   </w:t>
      </w:r>
    </w:p>
    <w:p w:rsidR="00E77337" w:rsidRPr="00E77337" w:rsidRDefault="00E77337" w:rsidP="00F508E0">
      <w:pPr>
        <w:ind w:left="-270" w:right="120"/>
        <w:jc w:val="both"/>
        <w:rPr>
          <w:rFonts w:ascii="Garamond" w:eastAsia="Calibri" w:hAnsi="Garamond"/>
          <w:lang w:val="sr-Cyrl-CS"/>
        </w:rPr>
      </w:pPr>
      <w:r w:rsidRPr="00E77337">
        <w:rPr>
          <w:rFonts w:ascii="Garamond" w:eastAsia="Calibri" w:hAnsi="Garamond"/>
          <w:lang w:val="sr-Cyrl-CS"/>
        </w:rPr>
        <w:t>(члан групе понуђача или подизвођач)</w:t>
      </w:r>
      <w:r w:rsidRPr="00E77337">
        <w:rPr>
          <w:rFonts w:ascii="Garamond" w:eastAsia="Calibri" w:hAnsi="Garamond"/>
          <w:lang w:val="sr-Cyrl-CS"/>
        </w:rPr>
        <w:tab/>
      </w:r>
      <w:r w:rsidRPr="00E77337">
        <w:rPr>
          <w:rFonts w:ascii="Garamond" w:eastAsia="Calibri" w:hAnsi="Garamond"/>
          <w:lang w:val="sr-Cyrl-CS"/>
        </w:rPr>
        <w:tab/>
      </w:r>
      <w:r w:rsidRPr="00E77337">
        <w:rPr>
          <w:rFonts w:ascii="Garamond" w:eastAsia="Calibri" w:hAnsi="Garamond"/>
          <w:lang w:val="sr-Cyrl-CS"/>
        </w:rPr>
        <w:tab/>
      </w:r>
    </w:p>
    <w:p w:rsidR="00E77337" w:rsidRDefault="00E77337" w:rsidP="00F508E0">
      <w:pPr>
        <w:autoSpaceDE w:val="0"/>
        <w:autoSpaceDN w:val="0"/>
        <w:adjustRightInd w:val="0"/>
        <w:ind w:left="-270" w:right="120"/>
        <w:rPr>
          <w:rFonts w:ascii="Garamond" w:eastAsia="Calibri" w:hAnsi="Garamond"/>
          <w:b/>
          <w:bCs/>
          <w:color w:val="000000"/>
          <w:sz w:val="16"/>
          <w:szCs w:val="16"/>
          <w:lang w:val="sr-Cyrl-CS"/>
        </w:rPr>
      </w:pPr>
    </w:p>
    <w:p w:rsidR="008E51D7" w:rsidRDefault="008E51D7" w:rsidP="00F508E0">
      <w:pPr>
        <w:autoSpaceDE w:val="0"/>
        <w:autoSpaceDN w:val="0"/>
        <w:adjustRightInd w:val="0"/>
        <w:ind w:left="-270" w:right="120"/>
        <w:rPr>
          <w:rFonts w:ascii="Garamond" w:eastAsia="Calibri" w:hAnsi="Garamond"/>
          <w:b/>
          <w:bCs/>
          <w:color w:val="000000"/>
          <w:sz w:val="16"/>
          <w:szCs w:val="16"/>
          <w:lang w:val="sr-Cyrl-CS"/>
        </w:rPr>
      </w:pPr>
    </w:p>
    <w:p w:rsidR="008E51D7" w:rsidRPr="00E77337" w:rsidRDefault="008E51D7" w:rsidP="00F508E0">
      <w:pPr>
        <w:autoSpaceDE w:val="0"/>
        <w:autoSpaceDN w:val="0"/>
        <w:adjustRightInd w:val="0"/>
        <w:ind w:left="-270" w:right="120"/>
        <w:rPr>
          <w:rFonts w:ascii="Garamond" w:eastAsia="Calibri" w:hAnsi="Garamond"/>
          <w:b/>
          <w:bCs/>
          <w:color w:val="000000"/>
          <w:sz w:val="16"/>
          <w:szCs w:val="16"/>
          <w:lang w:val="sr-Cyrl-CS"/>
        </w:rPr>
      </w:pPr>
    </w:p>
    <w:p w:rsidR="00AB7312" w:rsidRDefault="00E77337" w:rsidP="00F508E0">
      <w:pPr>
        <w:autoSpaceDE w:val="0"/>
        <w:autoSpaceDN w:val="0"/>
        <w:adjustRightInd w:val="0"/>
        <w:ind w:left="-270" w:right="120"/>
        <w:jc w:val="center"/>
        <w:rPr>
          <w:rFonts w:ascii="Garamond" w:eastAsia="Calibri" w:hAnsi="Garamond"/>
          <w:b/>
          <w:bCs/>
          <w:color w:val="000000"/>
          <w:lang w:val="sr-Cyrl-CS"/>
        </w:rPr>
      </w:pPr>
      <w:r w:rsidRPr="00E77337">
        <w:rPr>
          <w:rFonts w:ascii="Garamond" w:eastAsia="Calibri" w:hAnsi="Garamond"/>
          <w:b/>
          <w:bCs/>
          <w:color w:val="000000"/>
          <w:lang w:val="sr-Cyrl-CS"/>
        </w:rPr>
        <w:t>СТРАНЕ У ОКВИРНОМ СПОРАЗУМУ САГЛАСНО КОНСТАТУЈУ:</w:t>
      </w:r>
    </w:p>
    <w:p w:rsidR="00AB7312" w:rsidRDefault="00AB7312" w:rsidP="00F508E0">
      <w:pPr>
        <w:autoSpaceDE w:val="0"/>
        <w:autoSpaceDN w:val="0"/>
        <w:adjustRightInd w:val="0"/>
        <w:ind w:left="-270" w:right="120"/>
        <w:jc w:val="center"/>
        <w:rPr>
          <w:rFonts w:ascii="Garamond" w:eastAsia="Calibri" w:hAnsi="Garamond"/>
          <w:b/>
          <w:bCs/>
          <w:color w:val="000000"/>
          <w:lang w:val="sr-Cyrl-CS"/>
        </w:rPr>
      </w:pPr>
    </w:p>
    <w:p w:rsidR="00F3119B" w:rsidRDefault="00F3119B" w:rsidP="00F508E0">
      <w:pPr>
        <w:autoSpaceDE w:val="0"/>
        <w:autoSpaceDN w:val="0"/>
        <w:adjustRightInd w:val="0"/>
        <w:ind w:left="-270" w:right="120"/>
        <w:jc w:val="center"/>
        <w:rPr>
          <w:rFonts w:ascii="Garamond" w:eastAsia="Calibri" w:hAnsi="Garamond"/>
          <w:b/>
          <w:bCs/>
          <w:color w:val="000000"/>
          <w:lang w:val="sr-Cyrl-CS"/>
        </w:rPr>
      </w:pPr>
    </w:p>
    <w:p w:rsidR="00AB7312" w:rsidRPr="0065397B" w:rsidRDefault="00AB7312" w:rsidP="00F508E0">
      <w:pPr>
        <w:ind w:left="-270" w:right="120"/>
        <w:jc w:val="both"/>
        <w:rPr>
          <w:rStyle w:val="FontStyle69"/>
          <w:rFonts w:ascii="Garamond" w:hAnsi="Garamond"/>
          <w:bCs/>
          <w:iCs/>
          <w:color w:val="auto"/>
          <w:sz w:val="24"/>
          <w:lang w:val="sr-Cyrl-CS"/>
        </w:rPr>
      </w:pPr>
      <w:r w:rsidRPr="007250F4">
        <w:rPr>
          <w:rStyle w:val="FontStyle69"/>
          <w:rFonts w:ascii="Garamond" w:hAnsi="Garamond"/>
          <w:color w:val="auto"/>
          <w:sz w:val="24"/>
          <w:lang w:val="sr-Cyrl-CS" w:eastAsia="sr-Cyrl-CS"/>
        </w:rPr>
        <w:t>- да је Наручилац на основу чл. 32, 40, 40а Закона о јавним набавкама („Службени гласник РС", број 124/12, 14/15. и 68/2015  - у д</w:t>
      </w:r>
      <w:r w:rsidR="008862DC">
        <w:rPr>
          <w:rStyle w:val="FontStyle69"/>
          <w:rFonts w:ascii="Garamond" w:hAnsi="Garamond"/>
          <w:color w:val="auto"/>
          <w:sz w:val="24"/>
          <w:lang w:val="sr-Cyrl-CS" w:eastAsia="sr-Cyrl-CS"/>
        </w:rPr>
        <w:t>аљем тексту: Закон), на основу П</w:t>
      </w:r>
      <w:r w:rsidRPr="007250F4">
        <w:rPr>
          <w:rStyle w:val="FontStyle69"/>
          <w:rFonts w:ascii="Garamond" w:hAnsi="Garamond"/>
          <w:color w:val="auto"/>
          <w:sz w:val="24"/>
          <w:lang w:val="sr-Cyrl-CS" w:eastAsia="sr-Cyrl-CS"/>
        </w:rPr>
        <w:t>озива за подношење понуда који је објављен на Порталу јавних набавки и интернет стр</w:t>
      </w:r>
      <w:r w:rsidR="0065397B">
        <w:rPr>
          <w:rStyle w:val="FontStyle69"/>
          <w:rFonts w:ascii="Garamond" w:hAnsi="Garamond"/>
          <w:color w:val="auto"/>
          <w:sz w:val="24"/>
          <w:lang w:val="sr-Cyrl-CS" w:eastAsia="sr-Cyrl-CS"/>
        </w:rPr>
        <w:t>аници Наручиоца дана __.__. 2019</w:t>
      </w:r>
      <w:r w:rsidRPr="007250F4">
        <w:rPr>
          <w:rStyle w:val="FontStyle69"/>
          <w:rFonts w:ascii="Garamond" w:hAnsi="Garamond"/>
          <w:color w:val="auto"/>
          <w:sz w:val="24"/>
          <w:lang w:val="sr-Cyrl-CS" w:eastAsia="sr-Cyrl-CS"/>
        </w:rPr>
        <w:t>.</w:t>
      </w:r>
      <w:r>
        <w:rPr>
          <w:rStyle w:val="FontStyle69"/>
          <w:rFonts w:ascii="Garamond" w:hAnsi="Garamond"/>
          <w:color w:val="auto"/>
          <w:sz w:val="24"/>
          <w:lang w:val="sr-Cyrl-CS" w:eastAsia="sr-Cyrl-CS"/>
        </w:rPr>
        <w:t xml:space="preserve"> </w:t>
      </w:r>
      <w:r w:rsidRPr="007250F4">
        <w:rPr>
          <w:rStyle w:val="FontStyle69"/>
          <w:rFonts w:ascii="Garamond" w:hAnsi="Garamond"/>
          <w:color w:val="auto"/>
          <w:sz w:val="24"/>
          <w:lang w:val="sr-Cyrl-CS" w:eastAsia="sr-Cyrl-CS"/>
        </w:rPr>
        <w:t xml:space="preserve">године, спровео отворени поступак јавне набавке са закључењем оквирног споразума за набавку </w:t>
      </w:r>
      <w:r>
        <w:rPr>
          <w:rStyle w:val="FontStyle69"/>
          <w:rFonts w:ascii="Garamond" w:hAnsi="Garamond"/>
          <w:color w:val="auto"/>
          <w:sz w:val="24"/>
          <w:lang w:val="sr-Cyrl-CS" w:eastAsia="sr-Cyrl-CS"/>
        </w:rPr>
        <w:t>услуга</w:t>
      </w:r>
      <w:r w:rsidRPr="007250F4">
        <w:rPr>
          <w:rStyle w:val="FontStyle69"/>
          <w:rFonts w:ascii="Garamond" w:hAnsi="Garamond"/>
          <w:color w:val="auto"/>
          <w:sz w:val="24"/>
          <w:lang w:val="sr-Cyrl-CS" w:eastAsia="sr-Cyrl-CS"/>
        </w:rPr>
        <w:t xml:space="preserve">: </w:t>
      </w:r>
      <w:r w:rsidR="001A42C6" w:rsidRPr="001A42C6">
        <w:rPr>
          <w:rFonts w:ascii="Garamond" w:hAnsi="Garamond"/>
          <w:bCs/>
          <w:iCs/>
          <w:lang w:val="sr-Cyrl-CS"/>
        </w:rPr>
        <w:t xml:space="preserve">Изнајмљивање опреме и другог материјала за одржавање промоција, </w:t>
      </w:r>
      <w:r w:rsidR="001A42C6" w:rsidRPr="001A42C6">
        <w:rPr>
          <w:rFonts w:ascii="Garamond" w:hAnsi="Garamond"/>
          <w:lang w:val="sr-Cyrl-CS"/>
        </w:rPr>
        <w:t>ЈН 32/19</w:t>
      </w:r>
      <w:r w:rsidR="0065397B">
        <w:rPr>
          <w:rFonts w:ascii="Garamond" w:hAnsi="Garamond"/>
          <w:bCs/>
          <w:iCs/>
          <w:lang w:val="sr-Cyrl-CS"/>
        </w:rPr>
        <w:t>,</w:t>
      </w:r>
      <w:r w:rsidRPr="007250F4">
        <w:rPr>
          <w:rFonts w:ascii="Garamond" w:hAnsi="Garamond"/>
          <w:b/>
          <w:lang w:val="sr-Cyrl-CS"/>
        </w:rPr>
        <w:t xml:space="preserve"> </w:t>
      </w:r>
      <w:r w:rsidRPr="007250F4">
        <w:rPr>
          <w:rStyle w:val="FontStyle68"/>
          <w:rFonts w:ascii="Garamond" w:hAnsi="Garamond"/>
          <w:b w:val="0"/>
          <w:bCs/>
          <w:color w:val="auto"/>
          <w:sz w:val="24"/>
          <w:lang w:val="sr-Cyrl-CS" w:eastAsia="sr-Cyrl-CS"/>
        </w:rPr>
        <w:t>(попуњава Наручилац)</w:t>
      </w:r>
      <w:r w:rsidRPr="007250F4">
        <w:rPr>
          <w:rStyle w:val="FontStyle69"/>
          <w:rFonts w:ascii="Garamond" w:hAnsi="Garamond"/>
          <w:b/>
          <w:color w:val="auto"/>
          <w:sz w:val="24"/>
          <w:lang w:val="sr-Cyrl-CS" w:eastAsia="sr-Cyrl-CS"/>
        </w:rPr>
        <w:t>;</w:t>
      </w:r>
    </w:p>
    <w:p w:rsidR="00AB7312" w:rsidRPr="007250F4" w:rsidRDefault="00AB7312" w:rsidP="00F508E0">
      <w:pPr>
        <w:ind w:left="-270" w:right="120"/>
        <w:jc w:val="both"/>
        <w:rPr>
          <w:rFonts w:ascii="Garamond" w:hAnsi="Garamond"/>
          <w:bCs/>
        </w:rPr>
      </w:pPr>
      <w:r w:rsidRPr="007250F4">
        <w:rPr>
          <w:rFonts w:ascii="Garamond" w:hAnsi="Garamond"/>
          <w:bCs/>
        </w:rPr>
        <w:t xml:space="preserve">- </w:t>
      </w:r>
      <w:proofErr w:type="gramStart"/>
      <w:r w:rsidRPr="007250F4">
        <w:rPr>
          <w:rFonts w:ascii="Garamond" w:hAnsi="Garamond"/>
          <w:bCs/>
        </w:rPr>
        <w:t>да</w:t>
      </w:r>
      <w:proofErr w:type="gramEnd"/>
      <w:r w:rsidRPr="007250F4">
        <w:rPr>
          <w:rFonts w:ascii="Garamond" w:hAnsi="Garamond"/>
          <w:bCs/>
        </w:rPr>
        <w:t xml:space="preserve"> је Добављач 1 доставио понуду број ___________(попуњава Наручилац);</w:t>
      </w:r>
    </w:p>
    <w:p w:rsidR="00AB7312" w:rsidRPr="007250F4" w:rsidRDefault="00AB7312" w:rsidP="00F508E0">
      <w:pPr>
        <w:ind w:left="-270" w:right="120"/>
        <w:jc w:val="both"/>
        <w:rPr>
          <w:rFonts w:ascii="Garamond" w:hAnsi="Garamond"/>
          <w:bCs/>
        </w:rPr>
      </w:pPr>
      <w:r w:rsidRPr="007250F4">
        <w:rPr>
          <w:rFonts w:ascii="Garamond" w:hAnsi="Garamond"/>
          <w:bCs/>
        </w:rPr>
        <w:t xml:space="preserve">- </w:t>
      </w:r>
      <w:proofErr w:type="gramStart"/>
      <w:r w:rsidRPr="007250F4">
        <w:rPr>
          <w:rFonts w:ascii="Garamond" w:hAnsi="Garamond"/>
          <w:bCs/>
        </w:rPr>
        <w:t>да</w:t>
      </w:r>
      <w:proofErr w:type="gramEnd"/>
      <w:r w:rsidRPr="007250F4">
        <w:rPr>
          <w:rFonts w:ascii="Garamond" w:hAnsi="Garamond"/>
          <w:bCs/>
        </w:rPr>
        <w:t xml:space="preserve"> је Добављач 2 доставио понуду број ____________(попуњава Наручилац);</w:t>
      </w:r>
    </w:p>
    <w:p w:rsidR="00AB7312" w:rsidRDefault="00AB7312" w:rsidP="00F508E0">
      <w:pPr>
        <w:ind w:left="-270" w:right="120"/>
        <w:jc w:val="both"/>
        <w:rPr>
          <w:rFonts w:ascii="Garamond" w:hAnsi="Garamond"/>
          <w:bCs/>
          <w:lang w:val="sr-Cyrl-CS"/>
        </w:rPr>
      </w:pPr>
      <w:r w:rsidRPr="007250F4">
        <w:rPr>
          <w:rFonts w:ascii="Garamond" w:hAnsi="Garamond"/>
          <w:bCs/>
        </w:rPr>
        <w:t xml:space="preserve">- </w:t>
      </w:r>
      <w:proofErr w:type="gramStart"/>
      <w:r w:rsidRPr="007250F4">
        <w:rPr>
          <w:rFonts w:ascii="Garamond" w:hAnsi="Garamond"/>
          <w:bCs/>
        </w:rPr>
        <w:t>да</w:t>
      </w:r>
      <w:proofErr w:type="gramEnd"/>
      <w:r w:rsidRPr="007250F4">
        <w:rPr>
          <w:rFonts w:ascii="Garamond" w:hAnsi="Garamond"/>
          <w:bCs/>
        </w:rPr>
        <w:t xml:space="preserve"> је Добављач 3 доставио понуду број ____________(попуњава Наручилац);</w:t>
      </w:r>
    </w:p>
    <w:p w:rsidR="00C17B29" w:rsidRDefault="00AB7312" w:rsidP="00C17B29">
      <w:pPr>
        <w:ind w:left="-270" w:right="120"/>
        <w:jc w:val="both"/>
        <w:rPr>
          <w:rFonts w:ascii="Garamond" w:hAnsi="Garamond"/>
          <w:bCs/>
          <w:iCs/>
          <w:lang w:val="sr-Cyrl-CS"/>
        </w:rPr>
      </w:pPr>
      <w:r>
        <w:rPr>
          <w:rFonts w:ascii="Garamond" w:hAnsi="Garamond"/>
          <w:bCs/>
          <w:lang w:val="sr-Cyrl-CS"/>
        </w:rPr>
        <w:lastRenderedPageBreak/>
        <w:t>-</w:t>
      </w:r>
      <w:r w:rsidRPr="007250F4">
        <w:rPr>
          <w:rFonts w:ascii="Garamond" w:hAnsi="Garamond"/>
          <w:bCs/>
        </w:rPr>
        <w:t>да</w:t>
      </w:r>
      <w:r>
        <w:rPr>
          <w:rFonts w:ascii="Garamond" w:hAnsi="Garamond"/>
          <w:bCs/>
          <w:lang w:val="sr-Cyrl-CS"/>
        </w:rPr>
        <w:t xml:space="preserve"> је</w:t>
      </w:r>
      <w:r w:rsidRPr="007250F4">
        <w:rPr>
          <w:rFonts w:ascii="Garamond" w:hAnsi="Garamond"/>
          <w:bCs/>
        </w:rPr>
        <w:t xml:space="preserve"> Наручилац </w:t>
      </w:r>
      <w:r>
        <w:rPr>
          <w:rFonts w:ascii="Garamond" w:hAnsi="Garamond"/>
          <w:bCs/>
          <w:lang w:val="sr-Cyrl-CS"/>
        </w:rPr>
        <w:t>на основу</w:t>
      </w:r>
      <w:r>
        <w:rPr>
          <w:rFonts w:ascii="Garamond" w:hAnsi="Garamond"/>
          <w:bCs/>
        </w:rPr>
        <w:t xml:space="preserve"> </w:t>
      </w:r>
      <w:r>
        <w:rPr>
          <w:rFonts w:ascii="Garamond" w:hAnsi="Garamond"/>
          <w:bCs/>
          <w:lang w:val="sr-Cyrl-CS"/>
        </w:rPr>
        <w:t>О</w:t>
      </w:r>
      <w:r>
        <w:rPr>
          <w:rFonts w:ascii="Garamond" w:hAnsi="Garamond"/>
          <w:bCs/>
        </w:rPr>
        <w:t>длук</w:t>
      </w:r>
      <w:r>
        <w:rPr>
          <w:rFonts w:ascii="Garamond" w:hAnsi="Garamond"/>
          <w:bCs/>
          <w:lang w:val="sr-Cyrl-CS"/>
        </w:rPr>
        <w:t>е</w:t>
      </w:r>
      <w:r>
        <w:rPr>
          <w:rFonts w:ascii="Garamond" w:hAnsi="Garamond"/>
          <w:bCs/>
        </w:rPr>
        <w:t xml:space="preserve"> о закључ</w:t>
      </w:r>
      <w:r>
        <w:rPr>
          <w:rFonts w:ascii="Garamond" w:hAnsi="Garamond"/>
          <w:bCs/>
          <w:lang w:val="sr-Cyrl-CS"/>
        </w:rPr>
        <w:t>ењу</w:t>
      </w:r>
      <w:r w:rsidRPr="007250F4">
        <w:rPr>
          <w:rFonts w:ascii="Garamond" w:hAnsi="Garamond"/>
          <w:bCs/>
        </w:rPr>
        <w:t xml:space="preserve"> Оквирног споразу</w:t>
      </w:r>
      <w:r>
        <w:rPr>
          <w:rFonts w:ascii="Garamond" w:hAnsi="Garamond"/>
          <w:bCs/>
        </w:rPr>
        <w:t>ма број _________ од __________</w:t>
      </w:r>
      <w:r w:rsidR="002E5580">
        <w:rPr>
          <w:rFonts w:ascii="Garamond" w:hAnsi="Garamond"/>
          <w:bCs/>
          <w:lang w:val="sr-Cyrl-RS"/>
        </w:rPr>
        <w:t xml:space="preserve"> </w:t>
      </w:r>
      <w:r>
        <w:rPr>
          <w:rFonts w:ascii="Garamond" w:hAnsi="Garamond"/>
          <w:bCs/>
          <w:lang w:val="sr-Cyrl-CS"/>
        </w:rPr>
        <w:t xml:space="preserve">(попуњава Наручилац), закључује Оквирни споразум о </w:t>
      </w:r>
      <w:r>
        <w:rPr>
          <w:rFonts w:ascii="Garamond" w:hAnsi="Garamond"/>
          <w:bCs/>
        </w:rPr>
        <w:t xml:space="preserve">набавци </w:t>
      </w:r>
      <w:r>
        <w:rPr>
          <w:rFonts w:ascii="Garamond" w:hAnsi="Garamond"/>
          <w:bCs/>
          <w:lang w:val="sr-Cyrl-CS"/>
        </w:rPr>
        <w:t>услуга</w:t>
      </w:r>
      <w:r w:rsidRPr="007250F4">
        <w:rPr>
          <w:rFonts w:ascii="Garamond" w:hAnsi="Garamond"/>
          <w:bCs/>
        </w:rPr>
        <w:t xml:space="preserve">: </w:t>
      </w:r>
      <w:r w:rsidR="00C17B29">
        <w:rPr>
          <w:rFonts w:ascii="Garamond" w:hAnsi="Garamond"/>
          <w:bCs/>
          <w:iCs/>
          <w:lang w:val="sr-Cyrl-CS"/>
        </w:rPr>
        <w:t>Изнајмљивање опреме и другог материјала за одржавање промоција;</w:t>
      </w:r>
    </w:p>
    <w:p w:rsidR="00AB7312" w:rsidRPr="007250F4" w:rsidRDefault="00AB7312" w:rsidP="00F508E0">
      <w:pPr>
        <w:ind w:left="-270" w:right="120"/>
        <w:jc w:val="both"/>
        <w:rPr>
          <w:rFonts w:ascii="Garamond" w:hAnsi="Garamond"/>
          <w:bCs/>
        </w:rPr>
      </w:pPr>
      <w:r w:rsidRPr="007250F4">
        <w:rPr>
          <w:rFonts w:ascii="Garamond" w:hAnsi="Garamond"/>
          <w:bCs/>
        </w:rPr>
        <w:t xml:space="preserve">- </w:t>
      </w:r>
      <w:proofErr w:type="gramStart"/>
      <w:r w:rsidRPr="007250F4">
        <w:rPr>
          <w:rFonts w:ascii="Garamond" w:hAnsi="Garamond"/>
          <w:bCs/>
        </w:rPr>
        <w:t>да</w:t>
      </w:r>
      <w:proofErr w:type="gramEnd"/>
      <w:r w:rsidRPr="007250F4">
        <w:rPr>
          <w:rFonts w:ascii="Garamond" w:hAnsi="Garamond"/>
          <w:bCs/>
        </w:rPr>
        <w:t xml:space="preserve"> овај Oквирни споразум закључује Наручилац – Министарство унутрашњих послова Републике Србије, у своје име и за свој рачун; </w:t>
      </w:r>
    </w:p>
    <w:p w:rsidR="00AB7312" w:rsidRPr="007250F4" w:rsidRDefault="00AB7312" w:rsidP="00F508E0">
      <w:pPr>
        <w:ind w:left="-270" w:right="120"/>
        <w:jc w:val="both"/>
        <w:rPr>
          <w:rFonts w:ascii="Garamond" w:hAnsi="Garamond"/>
          <w:bCs/>
        </w:rPr>
      </w:pPr>
      <w:r w:rsidRPr="007250F4">
        <w:rPr>
          <w:rFonts w:ascii="Garamond" w:hAnsi="Garamond"/>
          <w:bCs/>
        </w:rPr>
        <w:t xml:space="preserve">- Оквирни споразум не представља обавезу Наручиоца на издавање појединачних наруџбеница; </w:t>
      </w:r>
    </w:p>
    <w:p w:rsidR="00AB7312" w:rsidRDefault="00AB7312" w:rsidP="00F508E0">
      <w:pPr>
        <w:autoSpaceDE w:val="0"/>
        <w:autoSpaceDN w:val="0"/>
        <w:adjustRightInd w:val="0"/>
        <w:ind w:left="-270" w:right="120"/>
        <w:jc w:val="both"/>
        <w:rPr>
          <w:rFonts w:ascii="Garamond" w:hAnsi="Garamond"/>
          <w:bCs/>
          <w:lang w:val="sr-Cyrl-RS"/>
        </w:rPr>
      </w:pPr>
      <w:r w:rsidRPr="007250F4">
        <w:rPr>
          <w:rFonts w:ascii="Garamond" w:hAnsi="Garamond"/>
          <w:bCs/>
        </w:rPr>
        <w:t xml:space="preserve">- </w:t>
      </w:r>
      <w:proofErr w:type="gramStart"/>
      <w:r w:rsidRPr="007250F4">
        <w:rPr>
          <w:rFonts w:ascii="Garamond" w:hAnsi="Garamond"/>
          <w:bCs/>
        </w:rPr>
        <w:t>обавеза</w:t>
      </w:r>
      <w:proofErr w:type="gramEnd"/>
      <w:r w:rsidRPr="007250F4">
        <w:rPr>
          <w:rFonts w:ascii="Garamond" w:hAnsi="Garamond"/>
          <w:bCs/>
        </w:rPr>
        <w:t xml:space="preserve"> настаје издавањем појединачних наруџбеница на основу овог Оквирног споразума</w:t>
      </w:r>
      <w:r w:rsidR="002E5580">
        <w:rPr>
          <w:rFonts w:ascii="Garamond" w:hAnsi="Garamond"/>
          <w:bCs/>
          <w:lang w:val="sr-Cyrl-RS"/>
        </w:rPr>
        <w:t>.</w:t>
      </w:r>
    </w:p>
    <w:p w:rsidR="00F3119B" w:rsidRPr="008E51D7" w:rsidRDefault="00F3119B" w:rsidP="00F508E0">
      <w:pPr>
        <w:autoSpaceDE w:val="0"/>
        <w:autoSpaceDN w:val="0"/>
        <w:adjustRightInd w:val="0"/>
        <w:ind w:left="-270" w:right="120"/>
        <w:jc w:val="both"/>
        <w:rPr>
          <w:rFonts w:ascii="Garamond" w:hAnsi="Garamond"/>
          <w:b/>
          <w:bCs/>
          <w:lang w:val="sr-Cyrl-RS"/>
        </w:rPr>
      </w:pPr>
    </w:p>
    <w:p w:rsidR="00AB7312" w:rsidRPr="007250F4" w:rsidRDefault="00AB7312" w:rsidP="00F508E0">
      <w:pPr>
        <w:spacing w:line="276" w:lineRule="auto"/>
        <w:ind w:left="-270" w:right="120"/>
        <w:jc w:val="center"/>
        <w:rPr>
          <w:rFonts w:ascii="Garamond" w:hAnsi="Garamond"/>
          <w:b/>
          <w:bCs/>
        </w:rPr>
      </w:pPr>
      <w:r w:rsidRPr="007250F4">
        <w:rPr>
          <w:rFonts w:ascii="Garamond" w:hAnsi="Garamond"/>
          <w:b/>
          <w:bCs/>
        </w:rPr>
        <w:t>ПРЕДМЕТ ОКВИРНОГ СПОРАЗУМА</w:t>
      </w:r>
    </w:p>
    <w:p w:rsidR="00E77337" w:rsidRPr="00E77337" w:rsidRDefault="00E77337" w:rsidP="00F508E0">
      <w:pPr>
        <w:autoSpaceDE w:val="0"/>
        <w:autoSpaceDN w:val="0"/>
        <w:adjustRightInd w:val="0"/>
        <w:ind w:left="-270" w:right="120"/>
        <w:rPr>
          <w:rFonts w:ascii="Garamond" w:eastAsia="Calibri" w:hAnsi="Garamond"/>
          <w:b/>
          <w:bCs/>
          <w:color w:val="000000"/>
          <w:sz w:val="16"/>
          <w:szCs w:val="16"/>
          <w:lang w:val="sr-Cyrl-CS"/>
        </w:rPr>
      </w:pPr>
    </w:p>
    <w:p w:rsidR="00E77337" w:rsidRDefault="00E77337" w:rsidP="00F508E0">
      <w:pPr>
        <w:autoSpaceDE w:val="0"/>
        <w:autoSpaceDN w:val="0"/>
        <w:adjustRightInd w:val="0"/>
        <w:ind w:left="-270" w:right="120"/>
        <w:jc w:val="center"/>
        <w:rPr>
          <w:rFonts w:ascii="Garamond" w:eastAsia="Calibri" w:hAnsi="Garamond"/>
          <w:b/>
          <w:bCs/>
          <w:color w:val="000000"/>
          <w:lang w:val="sr-Cyrl-CS"/>
        </w:rPr>
      </w:pPr>
      <w:r w:rsidRPr="00E77337">
        <w:rPr>
          <w:rFonts w:ascii="Garamond" w:eastAsia="Calibri" w:hAnsi="Garamond"/>
          <w:b/>
          <w:bCs/>
          <w:color w:val="000000"/>
          <w:lang w:val="sr-Cyrl-CS"/>
        </w:rPr>
        <w:t>Члан 1.</w:t>
      </w:r>
    </w:p>
    <w:p w:rsidR="00224902" w:rsidRPr="00E77337" w:rsidRDefault="00224902" w:rsidP="00F508E0">
      <w:pPr>
        <w:autoSpaceDE w:val="0"/>
        <w:autoSpaceDN w:val="0"/>
        <w:adjustRightInd w:val="0"/>
        <w:ind w:left="-270" w:right="120"/>
        <w:jc w:val="center"/>
        <w:rPr>
          <w:rFonts w:ascii="Garamond" w:eastAsia="Calibri" w:hAnsi="Garamond"/>
          <w:b/>
          <w:bCs/>
          <w:color w:val="000000"/>
          <w:lang w:val="sr-Cyrl-CS"/>
        </w:rPr>
      </w:pPr>
    </w:p>
    <w:p w:rsidR="00E77337" w:rsidRPr="00E77337" w:rsidRDefault="00F77FFE" w:rsidP="00F508E0">
      <w:pPr>
        <w:autoSpaceDE w:val="0"/>
        <w:autoSpaceDN w:val="0"/>
        <w:adjustRightInd w:val="0"/>
        <w:ind w:left="-270" w:right="120" w:firstLine="708"/>
        <w:jc w:val="both"/>
        <w:rPr>
          <w:rFonts w:ascii="Garamond" w:hAnsi="Garamond" w:cs="Arial"/>
          <w:color w:val="000000"/>
          <w:lang w:val="sr-Cyrl-CS"/>
        </w:rPr>
      </w:pPr>
      <w:r w:rsidRPr="007250F4">
        <w:rPr>
          <w:rFonts w:ascii="Garamond" w:hAnsi="Garamond"/>
          <w:bCs/>
        </w:rPr>
        <w:t xml:space="preserve">Предмет овог Оквирног споразума је утврђивање услова за издавање појединачних наруџбеница </w:t>
      </w:r>
      <w:r>
        <w:rPr>
          <w:rFonts w:ascii="Garamond" w:hAnsi="Garamond"/>
          <w:bCs/>
          <w:lang w:val="sr-Cyrl-CS"/>
        </w:rPr>
        <w:t>по предметној</w:t>
      </w:r>
      <w:r>
        <w:rPr>
          <w:rFonts w:ascii="Garamond" w:hAnsi="Garamond"/>
          <w:bCs/>
        </w:rPr>
        <w:t xml:space="preserve"> јавној набавци </w:t>
      </w:r>
      <w:r>
        <w:rPr>
          <w:rFonts w:ascii="Garamond" w:hAnsi="Garamond"/>
          <w:bCs/>
          <w:lang w:val="sr-Cyrl-CS"/>
        </w:rPr>
        <w:t>услуга</w:t>
      </w:r>
      <w:r w:rsidRPr="007250F4">
        <w:rPr>
          <w:rFonts w:ascii="Garamond" w:hAnsi="Garamond"/>
          <w:bCs/>
        </w:rPr>
        <w:t>:</w:t>
      </w:r>
      <w:r w:rsidRPr="00F77FFE">
        <w:rPr>
          <w:rFonts w:ascii="Garamond" w:hAnsi="Garamond"/>
          <w:b/>
          <w:lang w:val="sr-Cyrl-CS"/>
        </w:rPr>
        <w:t xml:space="preserve"> </w:t>
      </w:r>
      <w:r w:rsidR="001A42C6" w:rsidRPr="001A42C6">
        <w:rPr>
          <w:rFonts w:ascii="Garamond" w:hAnsi="Garamond"/>
          <w:bCs/>
          <w:iCs/>
          <w:lang w:val="sr-Cyrl-CS"/>
        </w:rPr>
        <w:t xml:space="preserve">Изнајмљивање опреме и другог материјала за одржавање промоција, </w:t>
      </w:r>
      <w:r w:rsidR="001A42C6" w:rsidRPr="001A42C6">
        <w:rPr>
          <w:rFonts w:ascii="Garamond" w:hAnsi="Garamond"/>
          <w:lang w:val="sr-Cyrl-CS"/>
        </w:rPr>
        <w:t>ЈН 32/19</w:t>
      </w:r>
      <w:r w:rsidR="00E77337" w:rsidRPr="001A42C6">
        <w:rPr>
          <w:rFonts w:ascii="Garamond" w:hAnsi="Garamond" w:cs="Arial"/>
          <w:color w:val="000000"/>
          <w:lang w:val="sr-Cyrl-CS"/>
        </w:rPr>
        <w:t>,</w:t>
      </w:r>
      <w:r w:rsidR="00E77337" w:rsidRPr="00E77337">
        <w:rPr>
          <w:rFonts w:ascii="Garamond" w:hAnsi="Garamond" w:cs="Arial"/>
          <w:color w:val="000000"/>
          <w:lang w:val="sr-Cyrl-CS"/>
        </w:rPr>
        <w:t xml:space="preserve"> између Наручиоца и Добављача, у складу са Понудом Добављача, одредбама овог оквирног споразума и стварним потребама Наручиоца. </w:t>
      </w:r>
    </w:p>
    <w:p w:rsidR="008E51D7" w:rsidRDefault="008E51D7" w:rsidP="00F508E0">
      <w:pPr>
        <w:tabs>
          <w:tab w:val="left" w:pos="2925"/>
          <w:tab w:val="center" w:pos="5277"/>
        </w:tabs>
        <w:autoSpaceDE w:val="0"/>
        <w:autoSpaceDN w:val="0"/>
        <w:adjustRightInd w:val="0"/>
        <w:ind w:left="-270" w:right="120"/>
        <w:jc w:val="center"/>
        <w:rPr>
          <w:rFonts w:ascii="Garamond" w:eastAsia="Calibri" w:hAnsi="Garamond" w:cs="Arial"/>
          <w:color w:val="000000"/>
          <w:lang w:val="sr-Cyrl-CS"/>
        </w:rPr>
      </w:pPr>
    </w:p>
    <w:p w:rsidR="00E77337" w:rsidRDefault="00E77337" w:rsidP="00F508E0">
      <w:pPr>
        <w:tabs>
          <w:tab w:val="left" w:pos="2925"/>
          <w:tab w:val="center" w:pos="5277"/>
        </w:tabs>
        <w:autoSpaceDE w:val="0"/>
        <w:autoSpaceDN w:val="0"/>
        <w:adjustRightInd w:val="0"/>
        <w:ind w:left="-270" w:right="120"/>
        <w:jc w:val="center"/>
        <w:rPr>
          <w:rFonts w:ascii="Garamond" w:eastAsia="Calibri" w:hAnsi="Garamond"/>
          <w:color w:val="000000"/>
          <w:lang w:val="sr-Cyrl-CS"/>
        </w:rPr>
      </w:pPr>
      <w:r w:rsidRPr="00E77337">
        <w:rPr>
          <w:rFonts w:ascii="Garamond" w:eastAsia="Calibri" w:hAnsi="Garamond"/>
          <w:b/>
          <w:bCs/>
          <w:color w:val="000000"/>
          <w:lang w:val="sr-Cyrl-CS"/>
        </w:rPr>
        <w:t>ВАЖЕЊЕ ОКВИРНОГ СПОРАЗУМА</w:t>
      </w:r>
    </w:p>
    <w:p w:rsidR="00C52FDC" w:rsidRPr="00C52FDC" w:rsidRDefault="00C52FDC" w:rsidP="00F508E0">
      <w:pPr>
        <w:tabs>
          <w:tab w:val="left" w:pos="2925"/>
          <w:tab w:val="center" w:pos="5277"/>
        </w:tabs>
        <w:autoSpaceDE w:val="0"/>
        <w:autoSpaceDN w:val="0"/>
        <w:adjustRightInd w:val="0"/>
        <w:ind w:left="-270" w:right="120"/>
        <w:jc w:val="center"/>
        <w:rPr>
          <w:rFonts w:ascii="Garamond" w:eastAsia="Calibri" w:hAnsi="Garamond"/>
          <w:color w:val="000000"/>
          <w:lang w:val="sr-Cyrl-CS"/>
        </w:rPr>
      </w:pPr>
    </w:p>
    <w:p w:rsidR="00E77337" w:rsidRDefault="00E77337" w:rsidP="00F508E0">
      <w:pPr>
        <w:autoSpaceDE w:val="0"/>
        <w:autoSpaceDN w:val="0"/>
        <w:adjustRightInd w:val="0"/>
        <w:ind w:left="-270" w:right="120"/>
        <w:jc w:val="center"/>
        <w:rPr>
          <w:rFonts w:ascii="Garamond" w:eastAsia="Calibri" w:hAnsi="Garamond"/>
          <w:b/>
          <w:bCs/>
          <w:color w:val="000000"/>
          <w:lang w:val="sr-Cyrl-CS"/>
        </w:rPr>
      </w:pPr>
      <w:r w:rsidRPr="00E77337">
        <w:rPr>
          <w:rFonts w:ascii="Garamond" w:eastAsia="Calibri" w:hAnsi="Garamond"/>
          <w:b/>
          <w:bCs/>
          <w:color w:val="000000"/>
          <w:lang w:val="sr-Cyrl-CS"/>
        </w:rPr>
        <w:t xml:space="preserve">Члан 2. </w:t>
      </w:r>
    </w:p>
    <w:p w:rsidR="00B45DA8" w:rsidRDefault="00B45DA8" w:rsidP="00F508E0">
      <w:pPr>
        <w:autoSpaceDE w:val="0"/>
        <w:autoSpaceDN w:val="0"/>
        <w:adjustRightInd w:val="0"/>
        <w:ind w:left="-270" w:right="120"/>
        <w:jc w:val="both"/>
        <w:rPr>
          <w:rFonts w:ascii="Garamond" w:eastAsia="Calibri" w:hAnsi="Garamond"/>
          <w:b/>
          <w:bCs/>
          <w:color w:val="000000"/>
          <w:lang w:val="sr-Cyrl-CS"/>
        </w:rPr>
      </w:pPr>
    </w:p>
    <w:p w:rsidR="00B45DA8" w:rsidRPr="0066454C" w:rsidRDefault="00B45DA8" w:rsidP="00F508E0">
      <w:pPr>
        <w:autoSpaceDE w:val="0"/>
        <w:autoSpaceDN w:val="0"/>
        <w:adjustRightInd w:val="0"/>
        <w:ind w:left="-270" w:right="120" w:firstLine="708"/>
        <w:jc w:val="both"/>
        <w:rPr>
          <w:rFonts w:ascii="Garamond" w:hAnsi="Garamond"/>
          <w:lang w:val="sr-Cyrl-RS" w:eastAsia="sr-Cyrl-RS"/>
        </w:rPr>
      </w:pPr>
      <w:r w:rsidRPr="0066454C">
        <w:rPr>
          <w:rFonts w:ascii="Garamond" w:hAnsi="Garamond"/>
          <w:lang w:val="sr-Cyrl-RS" w:eastAsia="sr-Cyrl-RS"/>
        </w:rPr>
        <w:t xml:space="preserve">Овај Оквирни споразум се закључује на период </w:t>
      </w:r>
      <w:r>
        <w:rPr>
          <w:rFonts w:ascii="Garamond" w:hAnsi="Garamond"/>
          <w:lang w:val="sr-Cyrl-RS" w:eastAsia="sr-Cyrl-RS"/>
        </w:rPr>
        <w:t xml:space="preserve">од </w:t>
      </w:r>
      <w:r w:rsidRPr="0066454C">
        <w:rPr>
          <w:rFonts w:ascii="Garamond" w:hAnsi="Garamond"/>
          <w:lang w:val="sr-Cyrl-RS" w:eastAsia="sr-Cyrl-RS"/>
        </w:rPr>
        <w:t>3 (три) године, а ступа на снагу даном потписивања свих учесника споразума.</w:t>
      </w:r>
    </w:p>
    <w:p w:rsidR="00E77337" w:rsidRPr="00E77337" w:rsidRDefault="00E77337" w:rsidP="00F508E0">
      <w:pPr>
        <w:autoSpaceDE w:val="0"/>
        <w:autoSpaceDN w:val="0"/>
        <w:adjustRightInd w:val="0"/>
        <w:ind w:left="-270" w:right="120" w:firstLine="708"/>
        <w:jc w:val="both"/>
        <w:rPr>
          <w:rFonts w:ascii="Garamond" w:eastAsia="Calibri" w:hAnsi="Garamond" w:cs="Arial"/>
          <w:lang w:val="sr-Cyrl-CS"/>
        </w:rPr>
      </w:pPr>
      <w:r w:rsidRPr="00E77337">
        <w:rPr>
          <w:rFonts w:ascii="Garamond" w:eastAsia="Calibri" w:hAnsi="Garamond" w:cs="Arial"/>
          <w:lang w:val="sr-Cyrl-CS"/>
        </w:rPr>
        <w:t>Током периода важења овог оквирног споразума, пре</w:t>
      </w:r>
      <w:r w:rsidR="00C27FCA">
        <w:rPr>
          <w:rFonts w:ascii="Garamond" w:eastAsia="Calibri" w:hAnsi="Garamond" w:cs="Arial"/>
          <w:lang w:val="sr-Cyrl-CS"/>
        </w:rPr>
        <w:t xml:space="preserve">двиђа се </w:t>
      </w:r>
      <w:r w:rsidRPr="00E77337">
        <w:rPr>
          <w:rFonts w:ascii="Garamond" w:eastAsia="Calibri" w:hAnsi="Garamond" w:cs="Arial"/>
          <w:lang w:val="sr-Cyrl-CS"/>
        </w:rPr>
        <w:t xml:space="preserve">закључење више појединачних </w:t>
      </w:r>
      <w:r w:rsidR="00C7508C">
        <w:rPr>
          <w:rFonts w:ascii="Garamond" w:eastAsia="Calibri" w:hAnsi="Garamond" w:cs="Arial"/>
          <w:lang w:val="sr-Cyrl-CS"/>
        </w:rPr>
        <w:t>наруџбеница</w:t>
      </w:r>
      <w:r w:rsidRPr="00E77337">
        <w:rPr>
          <w:rFonts w:ascii="Garamond" w:eastAsia="Calibri" w:hAnsi="Garamond" w:cs="Arial"/>
          <w:lang w:val="sr-Cyrl-CS"/>
        </w:rPr>
        <w:t>, у зависности од стварних потреба Наручиоца.</w:t>
      </w:r>
    </w:p>
    <w:p w:rsidR="008E51D7" w:rsidRDefault="008E51D7" w:rsidP="00F508E0">
      <w:pPr>
        <w:ind w:left="-270" w:right="120"/>
        <w:jc w:val="both"/>
        <w:rPr>
          <w:rFonts w:ascii="Garamond" w:eastAsia="Calibri" w:hAnsi="Garamond"/>
          <w:sz w:val="16"/>
          <w:szCs w:val="16"/>
          <w:lang w:val="sr-Cyrl-RS"/>
        </w:rPr>
      </w:pPr>
    </w:p>
    <w:p w:rsidR="00C953AF" w:rsidRPr="00C953AF" w:rsidRDefault="00C953AF" w:rsidP="00F508E0">
      <w:pPr>
        <w:ind w:left="-270" w:right="120"/>
        <w:jc w:val="both"/>
        <w:rPr>
          <w:rFonts w:ascii="Garamond" w:eastAsia="Calibri" w:hAnsi="Garamond"/>
          <w:sz w:val="16"/>
          <w:szCs w:val="16"/>
          <w:lang w:val="sr-Cyrl-RS"/>
        </w:rPr>
      </w:pPr>
    </w:p>
    <w:p w:rsidR="00E77337" w:rsidRPr="00E77337" w:rsidRDefault="00E77337" w:rsidP="00F508E0">
      <w:pPr>
        <w:autoSpaceDE w:val="0"/>
        <w:autoSpaceDN w:val="0"/>
        <w:adjustRightInd w:val="0"/>
        <w:ind w:left="-270" w:right="120"/>
        <w:jc w:val="center"/>
        <w:rPr>
          <w:rFonts w:ascii="Garamond" w:eastAsia="Calibri" w:hAnsi="Garamond"/>
          <w:color w:val="000000"/>
          <w:lang w:val="sr-Cyrl-CS"/>
        </w:rPr>
      </w:pPr>
      <w:r w:rsidRPr="00E77337">
        <w:rPr>
          <w:rFonts w:ascii="Garamond" w:eastAsia="Calibri" w:hAnsi="Garamond"/>
          <w:b/>
          <w:bCs/>
          <w:color w:val="000000"/>
          <w:lang w:val="sr-Cyrl-CS"/>
        </w:rPr>
        <w:t>ВРЕДНОСТ ОКВИРНОГ СПОРАЗУМА</w:t>
      </w:r>
    </w:p>
    <w:p w:rsidR="00E77337" w:rsidRPr="00E77337" w:rsidRDefault="00E77337" w:rsidP="00F508E0">
      <w:pPr>
        <w:autoSpaceDE w:val="0"/>
        <w:autoSpaceDN w:val="0"/>
        <w:adjustRightInd w:val="0"/>
        <w:ind w:left="-270" w:right="120"/>
        <w:jc w:val="center"/>
        <w:rPr>
          <w:rFonts w:ascii="Garamond" w:eastAsia="Calibri" w:hAnsi="Garamond"/>
          <w:b/>
          <w:bCs/>
          <w:color w:val="000000"/>
          <w:sz w:val="16"/>
          <w:szCs w:val="16"/>
          <w:lang w:val="sr-Cyrl-CS"/>
        </w:rPr>
      </w:pPr>
    </w:p>
    <w:p w:rsidR="00E77337" w:rsidRDefault="00E77337" w:rsidP="00F508E0">
      <w:pPr>
        <w:autoSpaceDE w:val="0"/>
        <w:autoSpaceDN w:val="0"/>
        <w:adjustRightInd w:val="0"/>
        <w:ind w:left="-270" w:right="120"/>
        <w:jc w:val="center"/>
        <w:rPr>
          <w:rFonts w:ascii="Garamond" w:eastAsia="Calibri" w:hAnsi="Garamond"/>
          <w:b/>
          <w:bCs/>
          <w:color w:val="000000"/>
          <w:lang w:val="sr-Cyrl-CS"/>
        </w:rPr>
      </w:pPr>
      <w:r w:rsidRPr="00E77337">
        <w:rPr>
          <w:rFonts w:ascii="Garamond" w:eastAsia="Calibri" w:hAnsi="Garamond"/>
          <w:b/>
          <w:bCs/>
          <w:color w:val="000000"/>
          <w:lang w:val="sr-Cyrl-CS"/>
        </w:rPr>
        <w:t>Члан 3.</w:t>
      </w:r>
    </w:p>
    <w:p w:rsidR="0005732C" w:rsidRDefault="0005732C" w:rsidP="00F508E0">
      <w:pPr>
        <w:ind w:left="-270" w:right="120" w:firstLine="708"/>
        <w:jc w:val="both"/>
        <w:rPr>
          <w:rFonts w:ascii="Garamond" w:eastAsia="Calibri" w:hAnsi="Garamond"/>
          <w:bCs/>
          <w:lang w:val="sr-Cyrl-RS"/>
        </w:rPr>
      </w:pPr>
    </w:p>
    <w:p w:rsidR="0036072E" w:rsidRPr="0036072E" w:rsidRDefault="0036072E" w:rsidP="00F508E0">
      <w:pPr>
        <w:ind w:left="-270" w:right="120" w:firstLine="708"/>
        <w:jc w:val="both"/>
        <w:rPr>
          <w:rFonts w:ascii="Garamond" w:eastAsia="Calibri" w:hAnsi="Garamond"/>
          <w:bCs/>
          <w:lang w:val="sr-Cyrl-RS"/>
        </w:rPr>
      </w:pPr>
      <w:r w:rsidRPr="0036072E">
        <w:rPr>
          <w:rFonts w:ascii="Garamond" w:eastAsia="Calibri" w:hAnsi="Garamond"/>
          <w:bCs/>
          <w:lang w:val="sr-Cyrl-RS"/>
        </w:rPr>
        <w:t xml:space="preserve">Оквирни споразум се закључује на износ процењене вредности односно __________________ </w:t>
      </w:r>
      <w:r>
        <w:rPr>
          <w:rFonts w:ascii="Garamond" w:eastAsia="Calibri" w:hAnsi="Garamond"/>
          <w:bCs/>
          <w:lang w:val="sr-Cyrl-RS"/>
        </w:rPr>
        <w:t xml:space="preserve"> </w:t>
      </w:r>
      <w:r w:rsidRPr="0036072E">
        <w:rPr>
          <w:rFonts w:ascii="Garamond" w:eastAsia="Calibri" w:hAnsi="Garamond"/>
          <w:bCs/>
        </w:rPr>
        <w:t>динара</w:t>
      </w:r>
      <w:r w:rsidRPr="0036072E">
        <w:rPr>
          <w:rFonts w:ascii="Garamond" w:eastAsia="Calibri" w:hAnsi="Garamond"/>
          <w:b/>
          <w:bCs/>
        </w:rPr>
        <w:t xml:space="preserve"> </w:t>
      </w:r>
      <w:r w:rsidRPr="0036072E">
        <w:rPr>
          <w:rFonts w:ascii="Garamond" w:eastAsia="Calibri" w:hAnsi="Garamond"/>
          <w:bCs/>
        </w:rPr>
        <w:t>без ПДВ-а,</w:t>
      </w:r>
      <w:r w:rsidRPr="0036072E">
        <w:rPr>
          <w:rFonts w:ascii="Garamond" w:eastAsia="Calibri" w:hAnsi="Garamond"/>
          <w:bCs/>
          <w:lang w:val="sr-Cyrl-ME"/>
        </w:rPr>
        <w:t xml:space="preserve"> </w:t>
      </w:r>
      <w:r w:rsidRPr="0036072E">
        <w:rPr>
          <w:rFonts w:ascii="Garamond" w:eastAsia="Calibri" w:hAnsi="Garamond"/>
          <w:bCs/>
          <w:lang w:val="sr-Cyrl-RS"/>
        </w:rPr>
        <w:t xml:space="preserve">односно </w:t>
      </w:r>
      <w:r w:rsidRPr="0036072E">
        <w:rPr>
          <w:rFonts w:ascii="Garamond" w:eastAsia="Calibri" w:hAnsi="Garamond"/>
          <w:bCs/>
        </w:rPr>
        <w:t xml:space="preserve"> </w:t>
      </w:r>
      <w:r w:rsidRPr="0036072E">
        <w:rPr>
          <w:rFonts w:ascii="Garamond" w:eastAsia="Calibri" w:hAnsi="Garamond"/>
          <w:bCs/>
          <w:lang w:val="sr-Cyrl-ME"/>
        </w:rPr>
        <w:t>________________________</w:t>
      </w:r>
      <w:r>
        <w:rPr>
          <w:rFonts w:ascii="Garamond" w:eastAsia="Calibri" w:hAnsi="Garamond"/>
          <w:bCs/>
          <w:lang w:val="sr-Cyrl-ME"/>
        </w:rPr>
        <w:t xml:space="preserve"> </w:t>
      </w:r>
      <w:r>
        <w:rPr>
          <w:rFonts w:ascii="Garamond" w:eastAsia="Calibri" w:hAnsi="Garamond"/>
          <w:bCs/>
        </w:rPr>
        <w:t>динара са ПДВ-ом</w:t>
      </w:r>
      <w:r w:rsidRPr="0036072E">
        <w:rPr>
          <w:rFonts w:ascii="Garamond" w:eastAsia="Calibri" w:hAnsi="Garamond"/>
          <w:bCs/>
          <w:lang w:val="sr-Cyrl-RS"/>
        </w:rPr>
        <w:t xml:space="preserve"> </w:t>
      </w:r>
      <w:r>
        <w:rPr>
          <w:rFonts w:ascii="Garamond" w:eastAsia="Calibri" w:hAnsi="Garamond"/>
          <w:bCs/>
          <w:lang w:val="sr-Cyrl-RS"/>
        </w:rPr>
        <w:t>(</w:t>
      </w:r>
      <w:r w:rsidRPr="0036072E">
        <w:rPr>
          <w:rFonts w:ascii="Garamond" w:eastAsia="Calibri" w:hAnsi="Garamond"/>
          <w:bCs/>
          <w:lang w:val="sr-Cyrl-RS"/>
        </w:rPr>
        <w:t>попуњава Наручилац)</w:t>
      </w:r>
      <w:r>
        <w:rPr>
          <w:rFonts w:ascii="Garamond" w:eastAsia="Calibri" w:hAnsi="Garamond"/>
          <w:bCs/>
          <w:lang w:val="sr-Cyrl-RS"/>
        </w:rPr>
        <w:t xml:space="preserve"> </w:t>
      </w:r>
      <w:r w:rsidRPr="0036072E">
        <w:rPr>
          <w:rFonts w:ascii="Garamond" w:eastAsia="Calibri" w:hAnsi="Garamond"/>
          <w:bCs/>
          <w:lang w:val="sr-Cyrl-RS"/>
        </w:rPr>
        <w:t xml:space="preserve">што </w:t>
      </w:r>
      <w:r w:rsidRPr="0036072E">
        <w:rPr>
          <w:rFonts w:ascii="Garamond" w:eastAsia="Calibri" w:hAnsi="Garamond"/>
          <w:bCs/>
        </w:rPr>
        <w:t>по годинама</w:t>
      </w:r>
      <w:r w:rsidRPr="0036072E">
        <w:rPr>
          <w:rFonts w:ascii="Garamond" w:eastAsia="Calibri" w:hAnsi="Garamond"/>
          <w:bCs/>
          <w:lang w:val="sr-Cyrl-RS"/>
        </w:rPr>
        <w:t xml:space="preserve"> износи </w:t>
      </w:r>
      <w:r w:rsidRPr="0036072E">
        <w:rPr>
          <w:rFonts w:ascii="Garamond" w:eastAsia="Calibri" w:hAnsi="Garamond"/>
          <w:bCs/>
        </w:rPr>
        <w:t xml:space="preserve">: </w:t>
      </w:r>
    </w:p>
    <w:p w:rsidR="0036072E" w:rsidRPr="0036072E" w:rsidRDefault="0036072E" w:rsidP="00F508E0">
      <w:pPr>
        <w:ind w:left="-270" w:right="120" w:firstLine="708"/>
        <w:jc w:val="both"/>
        <w:rPr>
          <w:rFonts w:ascii="Garamond" w:eastAsia="Calibri" w:hAnsi="Garamond"/>
          <w:bCs/>
          <w:lang w:val="sr-Cyrl-RS"/>
        </w:rPr>
      </w:pPr>
    </w:p>
    <w:p w:rsidR="0036072E" w:rsidRPr="0036072E" w:rsidRDefault="0036072E" w:rsidP="00F508E0">
      <w:pPr>
        <w:ind w:left="-270" w:right="120" w:firstLine="708"/>
        <w:jc w:val="both"/>
        <w:rPr>
          <w:rFonts w:ascii="Garamond" w:eastAsia="Calibri" w:hAnsi="Garamond"/>
          <w:bCs/>
          <w:lang w:val="sr-Cyrl-RS"/>
        </w:rPr>
      </w:pPr>
      <w:r w:rsidRPr="0036072E">
        <w:rPr>
          <w:rFonts w:ascii="Garamond" w:eastAsia="Calibri" w:hAnsi="Garamond"/>
          <w:bCs/>
          <w:lang w:val="sr-Cyrl-RS"/>
        </w:rPr>
        <w:t xml:space="preserve">    </w:t>
      </w:r>
      <w:r w:rsidRPr="0036072E">
        <w:rPr>
          <w:rFonts w:ascii="Garamond" w:eastAsia="Calibri" w:hAnsi="Garamond"/>
          <w:bCs/>
          <w:lang w:val="sr-Cyrl-RS"/>
        </w:rPr>
        <w:tab/>
        <w:t xml:space="preserve">за </w:t>
      </w:r>
      <w:r w:rsidRPr="0036072E">
        <w:rPr>
          <w:rFonts w:ascii="Garamond" w:eastAsia="Calibri" w:hAnsi="Garamond"/>
          <w:bCs/>
        </w:rPr>
        <w:t>201</w:t>
      </w:r>
      <w:r w:rsidR="0065397B">
        <w:rPr>
          <w:rFonts w:ascii="Garamond" w:eastAsia="Calibri" w:hAnsi="Garamond"/>
          <w:bCs/>
          <w:lang w:val="sr-Cyrl-RS"/>
        </w:rPr>
        <w:t>9</w:t>
      </w:r>
      <w:r w:rsidRPr="0036072E">
        <w:rPr>
          <w:rFonts w:ascii="Garamond" w:eastAsia="Calibri" w:hAnsi="Garamond"/>
          <w:bCs/>
        </w:rPr>
        <w:t>.</w:t>
      </w:r>
      <w:r w:rsidRPr="0036072E">
        <w:rPr>
          <w:rFonts w:ascii="Garamond" w:eastAsia="Calibri" w:hAnsi="Garamond"/>
          <w:bCs/>
          <w:lang w:val="sr-Cyrl-RS"/>
        </w:rPr>
        <w:t xml:space="preserve"> годину -  на и</w:t>
      </w:r>
      <w:r w:rsidR="001A42C6">
        <w:rPr>
          <w:rFonts w:ascii="Garamond" w:eastAsia="Calibri" w:hAnsi="Garamond"/>
          <w:bCs/>
          <w:lang w:val="sr-Cyrl-RS"/>
        </w:rPr>
        <w:t>знос процењене вредности за 2019</w:t>
      </w:r>
      <w:r w:rsidRPr="0036072E">
        <w:rPr>
          <w:rFonts w:ascii="Garamond" w:eastAsia="Calibri" w:hAnsi="Garamond"/>
          <w:bCs/>
          <w:lang w:val="sr-Cyrl-RS"/>
        </w:rPr>
        <w:t xml:space="preserve">. годину, односно __________________ </w:t>
      </w:r>
      <w:r>
        <w:rPr>
          <w:rFonts w:ascii="Garamond" w:eastAsia="Calibri" w:hAnsi="Garamond"/>
          <w:bCs/>
          <w:lang w:val="sr-Cyrl-RS"/>
        </w:rPr>
        <w:t xml:space="preserve"> </w:t>
      </w:r>
      <w:r w:rsidRPr="0036072E">
        <w:rPr>
          <w:rFonts w:ascii="Garamond" w:eastAsia="Calibri" w:hAnsi="Garamond"/>
          <w:bCs/>
        </w:rPr>
        <w:t>динара</w:t>
      </w:r>
      <w:r w:rsidRPr="0036072E">
        <w:rPr>
          <w:rFonts w:ascii="Garamond" w:eastAsia="Calibri" w:hAnsi="Garamond"/>
          <w:b/>
          <w:bCs/>
        </w:rPr>
        <w:t xml:space="preserve"> </w:t>
      </w:r>
      <w:r w:rsidRPr="0036072E">
        <w:rPr>
          <w:rFonts w:ascii="Garamond" w:eastAsia="Calibri" w:hAnsi="Garamond"/>
          <w:bCs/>
        </w:rPr>
        <w:t>без ПДВ-а,</w:t>
      </w:r>
      <w:r w:rsidRPr="0036072E">
        <w:rPr>
          <w:rFonts w:ascii="Garamond" w:eastAsia="Calibri" w:hAnsi="Garamond"/>
          <w:bCs/>
          <w:lang w:val="sr-Cyrl-ME"/>
        </w:rPr>
        <w:t xml:space="preserve"> </w:t>
      </w:r>
      <w:r w:rsidRPr="0036072E">
        <w:rPr>
          <w:rFonts w:ascii="Garamond" w:eastAsia="Calibri" w:hAnsi="Garamond"/>
          <w:bCs/>
          <w:lang w:val="sr-Cyrl-RS"/>
        </w:rPr>
        <w:t xml:space="preserve">односно </w:t>
      </w:r>
      <w:r w:rsidRPr="0036072E">
        <w:rPr>
          <w:rFonts w:ascii="Garamond" w:eastAsia="Calibri" w:hAnsi="Garamond"/>
          <w:bCs/>
        </w:rPr>
        <w:t xml:space="preserve"> </w:t>
      </w:r>
      <w:r w:rsidRPr="0036072E">
        <w:rPr>
          <w:rFonts w:ascii="Garamond" w:eastAsia="Calibri" w:hAnsi="Garamond"/>
          <w:bCs/>
          <w:lang w:val="sr-Cyrl-ME"/>
        </w:rPr>
        <w:t>________________________</w:t>
      </w:r>
      <w:r>
        <w:rPr>
          <w:rFonts w:ascii="Garamond" w:eastAsia="Calibri" w:hAnsi="Garamond"/>
          <w:bCs/>
          <w:lang w:val="sr-Cyrl-ME"/>
        </w:rPr>
        <w:t xml:space="preserve"> </w:t>
      </w:r>
      <w:r w:rsidRPr="0036072E">
        <w:rPr>
          <w:rFonts w:ascii="Garamond" w:eastAsia="Calibri" w:hAnsi="Garamond"/>
          <w:bCs/>
        </w:rPr>
        <w:t>динара са ПДВ-ом.</w:t>
      </w:r>
      <w:r>
        <w:rPr>
          <w:rFonts w:ascii="Garamond" w:eastAsia="Calibri" w:hAnsi="Garamond"/>
          <w:bCs/>
          <w:lang w:val="sr-Cyrl-RS"/>
        </w:rPr>
        <w:t xml:space="preserve"> (</w:t>
      </w:r>
      <w:r w:rsidRPr="0036072E">
        <w:rPr>
          <w:rFonts w:ascii="Garamond" w:eastAsia="Calibri" w:hAnsi="Garamond"/>
          <w:bCs/>
          <w:lang w:val="sr-Cyrl-RS"/>
        </w:rPr>
        <w:t>попуњава Наручилац)</w:t>
      </w:r>
    </w:p>
    <w:p w:rsidR="0036072E" w:rsidRPr="0036072E" w:rsidRDefault="0036072E" w:rsidP="00F508E0">
      <w:pPr>
        <w:ind w:left="-270" w:right="120" w:firstLine="708"/>
        <w:jc w:val="both"/>
        <w:rPr>
          <w:rFonts w:ascii="Garamond" w:eastAsia="Calibri" w:hAnsi="Garamond"/>
          <w:bCs/>
          <w:lang w:val="sr-Cyrl-CS"/>
        </w:rPr>
      </w:pPr>
    </w:p>
    <w:p w:rsidR="0036072E" w:rsidRPr="0036072E" w:rsidRDefault="001A42C6" w:rsidP="00F508E0">
      <w:pPr>
        <w:ind w:left="-270" w:right="120" w:firstLine="708"/>
        <w:jc w:val="both"/>
        <w:rPr>
          <w:rFonts w:ascii="Garamond" w:eastAsia="Calibri" w:hAnsi="Garamond"/>
          <w:bCs/>
          <w:lang w:val="sr-Cyrl-RS"/>
        </w:rPr>
      </w:pPr>
      <w:r>
        <w:rPr>
          <w:rFonts w:ascii="Garamond" w:eastAsia="Calibri" w:hAnsi="Garamond"/>
          <w:bCs/>
          <w:lang w:val="sr-Cyrl-CS"/>
        </w:rPr>
        <w:t xml:space="preserve">    </w:t>
      </w:r>
      <w:r>
        <w:rPr>
          <w:rFonts w:ascii="Garamond" w:eastAsia="Calibri" w:hAnsi="Garamond"/>
          <w:bCs/>
          <w:lang w:val="sr-Cyrl-CS"/>
        </w:rPr>
        <w:tab/>
        <w:t xml:space="preserve">за </w:t>
      </w:r>
      <w:r w:rsidR="0065397B">
        <w:rPr>
          <w:rFonts w:ascii="Garamond" w:eastAsia="Calibri" w:hAnsi="Garamond"/>
          <w:bCs/>
          <w:lang w:val="sr-Cyrl-CS"/>
        </w:rPr>
        <w:t>2020</w:t>
      </w:r>
      <w:r w:rsidR="0036072E" w:rsidRPr="0036072E">
        <w:rPr>
          <w:rFonts w:ascii="Garamond" w:eastAsia="Calibri" w:hAnsi="Garamond"/>
          <w:bCs/>
          <w:lang w:val="sr-Cyrl-CS"/>
        </w:rPr>
        <w:t xml:space="preserve">. годину - </w:t>
      </w:r>
      <w:r w:rsidR="0036072E" w:rsidRPr="0036072E">
        <w:rPr>
          <w:rFonts w:ascii="Garamond" w:eastAsia="Calibri" w:hAnsi="Garamond"/>
          <w:bCs/>
          <w:lang w:val="sr-Cyrl-RS"/>
        </w:rPr>
        <w:t>на и</w:t>
      </w:r>
      <w:r>
        <w:rPr>
          <w:rFonts w:ascii="Garamond" w:eastAsia="Calibri" w:hAnsi="Garamond"/>
          <w:bCs/>
          <w:lang w:val="sr-Cyrl-RS"/>
        </w:rPr>
        <w:t>знос процењене вредности за 2020</w:t>
      </w:r>
      <w:r w:rsidR="0036072E" w:rsidRPr="0036072E">
        <w:rPr>
          <w:rFonts w:ascii="Garamond" w:eastAsia="Calibri" w:hAnsi="Garamond"/>
          <w:bCs/>
          <w:lang w:val="sr-Cyrl-RS"/>
        </w:rPr>
        <w:t>. годину, односно __________________</w:t>
      </w:r>
      <w:r w:rsidR="0036072E">
        <w:rPr>
          <w:rFonts w:ascii="Garamond" w:eastAsia="Calibri" w:hAnsi="Garamond"/>
          <w:bCs/>
          <w:lang w:val="sr-Cyrl-RS"/>
        </w:rPr>
        <w:t xml:space="preserve"> </w:t>
      </w:r>
      <w:r w:rsidR="0036072E" w:rsidRPr="0036072E">
        <w:rPr>
          <w:rFonts w:ascii="Garamond" w:eastAsia="Calibri" w:hAnsi="Garamond"/>
          <w:bCs/>
          <w:lang w:val="sr-Cyrl-RS"/>
        </w:rPr>
        <w:t xml:space="preserve"> </w:t>
      </w:r>
      <w:r w:rsidR="0036072E" w:rsidRPr="0036072E">
        <w:rPr>
          <w:rFonts w:ascii="Garamond" w:eastAsia="Calibri" w:hAnsi="Garamond"/>
          <w:bCs/>
        </w:rPr>
        <w:t>динара</w:t>
      </w:r>
      <w:r w:rsidR="0036072E" w:rsidRPr="0036072E">
        <w:rPr>
          <w:rFonts w:ascii="Garamond" w:eastAsia="Calibri" w:hAnsi="Garamond"/>
          <w:b/>
          <w:bCs/>
        </w:rPr>
        <w:t xml:space="preserve"> </w:t>
      </w:r>
      <w:r w:rsidR="0036072E" w:rsidRPr="0036072E">
        <w:rPr>
          <w:rFonts w:ascii="Garamond" w:eastAsia="Calibri" w:hAnsi="Garamond"/>
          <w:bCs/>
        </w:rPr>
        <w:t>без ПДВ-а,</w:t>
      </w:r>
      <w:r w:rsidR="0036072E" w:rsidRPr="0036072E">
        <w:rPr>
          <w:rFonts w:ascii="Garamond" w:eastAsia="Calibri" w:hAnsi="Garamond"/>
          <w:bCs/>
          <w:lang w:val="sr-Cyrl-ME"/>
        </w:rPr>
        <w:t xml:space="preserve"> </w:t>
      </w:r>
      <w:r w:rsidR="0036072E" w:rsidRPr="0036072E">
        <w:rPr>
          <w:rFonts w:ascii="Garamond" w:eastAsia="Calibri" w:hAnsi="Garamond"/>
          <w:bCs/>
          <w:lang w:val="sr-Cyrl-RS"/>
        </w:rPr>
        <w:t xml:space="preserve">односно </w:t>
      </w:r>
      <w:r w:rsidR="0036072E" w:rsidRPr="0036072E">
        <w:rPr>
          <w:rFonts w:ascii="Garamond" w:eastAsia="Calibri" w:hAnsi="Garamond"/>
          <w:bCs/>
        </w:rPr>
        <w:t xml:space="preserve"> </w:t>
      </w:r>
      <w:r w:rsidR="0036072E" w:rsidRPr="0036072E">
        <w:rPr>
          <w:rFonts w:ascii="Garamond" w:eastAsia="Calibri" w:hAnsi="Garamond"/>
          <w:bCs/>
          <w:lang w:val="sr-Cyrl-ME"/>
        </w:rPr>
        <w:t>________________________</w:t>
      </w:r>
      <w:r w:rsidR="0036072E">
        <w:rPr>
          <w:rFonts w:ascii="Garamond" w:eastAsia="Calibri" w:hAnsi="Garamond"/>
          <w:bCs/>
          <w:lang w:val="sr-Cyrl-ME"/>
        </w:rPr>
        <w:t xml:space="preserve"> </w:t>
      </w:r>
      <w:r w:rsidR="0036072E" w:rsidRPr="0036072E">
        <w:rPr>
          <w:rFonts w:ascii="Garamond" w:eastAsia="Calibri" w:hAnsi="Garamond"/>
          <w:bCs/>
        </w:rPr>
        <w:t>динара са ПДВ-ом.</w:t>
      </w:r>
      <w:r w:rsidR="0036072E">
        <w:rPr>
          <w:rFonts w:ascii="Garamond" w:eastAsia="Calibri" w:hAnsi="Garamond"/>
          <w:bCs/>
          <w:lang w:val="sr-Cyrl-RS"/>
        </w:rPr>
        <w:t>(</w:t>
      </w:r>
      <w:r w:rsidR="0036072E" w:rsidRPr="0036072E">
        <w:rPr>
          <w:rFonts w:ascii="Garamond" w:eastAsia="Calibri" w:hAnsi="Garamond"/>
          <w:bCs/>
          <w:lang w:val="sr-Cyrl-RS"/>
        </w:rPr>
        <w:t xml:space="preserve">попуњава Наручилац) </w:t>
      </w:r>
    </w:p>
    <w:p w:rsidR="0036072E" w:rsidRPr="0036072E" w:rsidRDefault="0036072E" w:rsidP="00F508E0">
      <w:pPr>
        <w:ind w:left="-270" w:right="120" w:firstLine="708"/>
        <w:jc w:val="both"/>
        <w:rPr>
          <w:rFonts w:ascii="Garamond" w:eastAsia="Calibri" w:hAnsi="Garamond"/>
          <w:bCs/>
          <w:lang w:val="sr-Cyrl-RS"/>
        </w:rPr>
      </w:pPr>
    </w:p>
    <w:p w:rsidR="008E51D7" w:rsidRDefault="001A42C6" w:rsidP="00F3119B">
      <w:pPr>
        <w:ind w:left="-270" w:right="120" w:firstLine="708"/>
        <w:jc w:val="both"/>
        <w:rPr>
          <w:rFonts w:ascii="Garamond" w:eastAsia="Calibri" w:hAnsi="Garamond"/>
          <w:bCs/>
          <w:lang w:val="sr-Cyrl-RS"/>
        </w:rPr>
      </w:pPr>
      <w:r>
        <w:rPr>
          <w:rFonts w:ascii="Garamond" w:eastAsia="Calibri" w:hAnsi="Garamond"/>
          <w:bCs/>
          <w:lang w:val="sr-Cyrl-CS"/>
        </w:rPr>
        <w:t xml:space="preserve">    </w:t>
      </w:r>
      <w:r>
        <w:rPr>
          <w:rFonts w:ascii="Garamond" w:eastAsia="Calibri" w:hAnsi="Garamond"/>
          <w:bCs/>
          <w:lang w:val="sr-Cyrl-CS"/>
        </w:rPr>
        <w:tab/>
        <w:t xml:space="preserve">за </w:t>
      </w:r>
      <w:r w:rsidR="0065397B">
        <w:rPr>
          <w:rFonts w:ascii="Garamond" w:eastAsia="Calibri" w:hAnsi="Garamond"/>
          <w:bCs/>
          <w:lang w:val="sr-Cyrl-CS"/>
        </w:rPr>
        <w:t>2021</w:t>
      </w:r>
      <w:r w:rsidR="0036072E" w:rsidRPr="0036072E">
        <w:rPr>
          <w:rFonts w:ascii="Garamond" w:eastAsia="Calibri" w:hAnsi="Garamond"/>
          <w:bCs/>
          <w:lang w:val="sr-Cyrl-CS"/>
        </w:rPr>
        <w:t xml:space="preserve">. годину - </w:t>
      </w:r>
      <w:r w:rsidR="0036072E" w:rsidRPr="0036072E">
        <w:rPr>
          <w:rFonts w:ascii="Garamond" w:eastAsia="Calibri" w:hAnsi="Garamond"/>
          <w:bCs/>
          <w:lang w:val="sr-Cyrl-RS"/>
        </w:rPr>
        <w:t>на и</w:t>
      </w:r>
      <w:r>
        <w:rPr>
          <w:rFonts w:ascii="Garamond" w:eastAsia="Calibri" w:hAnsi="Garamond"/>
          <w:bCs/>
          <w:lang w:val="sr-Cyrl-RS"/>
        </w:rPr>
        <w:t>знос процењене вредности за 2021</w:t>
      </w:r>
      <w:r w:rsidR="0036072E" w:rsidRPr="0036072E">
        <w:rPr>
          <w:rFonts w:ascii="Garamond" w:eastAsia="Calibri" w:hAnsi="Garamond"/>
          <w:bCs/>
          <w:lang w:val="sr-Cyrl-RS"/>
        </w:rPr>
        <w:t xml:space="preserve">. годину, односно __________________ </w:t>
      </w:r>
      <w:r w:rsidR="0036072E">
        <w:rPr>
          <w:rFonts w:ascii="Garamond" w:eastAsia="Calibri" w:hAnsi="Garamond"/>
          <w:bCs/>
          <w:lang w:val="sr-Cyrl-RS"/>
        </w:rPr>
        <w:t xml:space="preserve"> </w:t>
      </w:r>
      <w:r w:rsidR="0036072E" w:rsidRPr="0036072E">
        <w:rPr>
          <w:rFonts w:ascii="Garamond" w:eastAsia="Calibri" w:hAnsi="Garamond"/>
          <w:bCs/>
        </w:rPr>
        <w:t>динара</w:t>
      </w:r>
      <w:r w:rsidR="0036072E" w:rsidRPr="0036072E">
        <w:rPr>
          <w:rFonts w:ascii="Garamond" w:eastAsia="Calibri" w:hAnsi="Garamond"/>
          <w:b/>
          <w:bCs/>
        </w:rPr>
        <w:t xml:space="preserve"> </w:t>
      </w:r>
      <w:r w:rsidR="0036072E" w:rsidRPr="0036072E">
        <w:rPr>
          <w:rFonts w:ascii="Garamond" w:eastAsia="Calibri" w:hAnsi="Garamond"/>
          <w:bCs/>
        </w:rPr>
        <w:t>без ПДВ-а,</w:t>
      </w:r>
      <w:r w:rsidR="0036072E" w:rsidRPr="0036072E">
        <w:rPr>
          <w:rFonts w:ascii="Garamond" w:eastAsia="Calibri" w:hAnsi="Garamond"/>
          <w:bCs/>
          <w:lang w:val="sr-Cyrl-ME"/>
        </w:rPr>
        <w:t xml:space="preserve"> </w:t>
      </w:r>
      <w:r w:rsidR="0036072E" w:rsidRPr="0036072E">
        <w:rPr>
          <w:rFonts w:ascii="Garamond" w:eastAsia="Calibri" w:hAnsi="Garamond"/>
          <w:bCs/>
          <w:lang w:val="sr-Cyrl-RS"/>
        </w:rPr>
        <w:t xml:space="preserve">односно </w:t>
      </w:r>
      <w:r w:rsidR="0036072E" w:rsidRPr="0036072E">
        <w:rPr>
          <w:rFonts w:ascii="Garamond" w:eastAsia="Calibri" w:hAnsi="Garamond"/>
          <w:bCs/>
        </w:rPr>
        <w:t xml:space="preserve"> </w:t>
      </w:r>
      <w:r w:rsidR="0036072E" w:rsidRPr="0036072E">
        <w:rPr>
          <w:rFonts w:ascii="Garamond" w:eastAsia="Calibri" w:hAnsi="Garamond"/>
          <w:bCs/>
          <w:lang w:val="sr-Cyrl-ME"/>
        </w:rPr>
        <w:t>________________________</w:t>
      </w:r>
      <w:r w:rsidR="0036072E">
        <w:rPr>
          <w:rFonts w:ascii="Garamond" w:eastAsia="Calibri" w:hAnsi="Garamond"/>
          <w:bCs/>
          <w:lang w:val="sr-Cyrl-ME"/>
        </w:rPr>
        <w:t xml:space="preserve"> </w:t>
      </w:r>
      <w:r w:rsidR="0036072E">
        <w:rPr>
          <w:rFonts w:ascii="Garamond" w:eastAsia="Calibri" w:hAnsi="Garamond"/>
          <w:bCs/>
        </w:rPr>
        <w:t>динара са ПДВ-ом</w:t>
      </w:r>
      <w:r w:rsidR="0036072E">
        <w:rPr>
          <w:rFonts w:ascii="Garamond" w:eastAsia="Calibri" w:hAnsi="Garamond"/>
          <w:bCs/>
          <w:lang w:val="sr-Cyrl-RS"/>
        </w:rPr>
        <w:t xml:space="preserve">. </w:t>
      </w:r>
      <w:r w:rsidR="0036072E" w:rsidRPr="0036072E">
        <w:rPr>
          <w:rFonts w:ascii="Garamond" w:eastAsia="Calibri" w:hAnsi="Garamond"/>
          <w:bCs/>
          <w:lang w:val="sr-Cyrl-RS"/>
        </w:rPr>
        <w:t>(попуњава Наручилац)</w:t>
      </w:r>
      <w:r w:rsidR="009538A2">
        <w:rPr>
          <w:rFonts w:ascii="Garamond" w:eastAsia="Calibri" w:hAnsi="Garamond"/>
          <w:bCs/>
          <w:lang w:val="sr-Cyrl-RS"/>
        </w:rPr>
        <w:t>.</w:t>
      </w:r>
    </w:p>
    <w:p w:rsidR="00F3119B" w:rsidRPr="0036072E" w:rsidRDefault="00F3119B" w:rsidP="00F508E0">
      <w:pPr>
        <w:ind w:left="-270" w:right="120" w:firstLine="708"/>
        <w:jc w:val="both"/>
        <w:rPr>
          <w:rFonts w:ascii="Garamond" w:eastAsia="Calibri" w:hAnsi="Garamond"/>
          <w:bCs/>
          <w:lang w:val="sr-Cyrl-RS"/>
        </w:rPr>
      </w:pPr>
    </w:p>
    <w:p w:rsidR="00F43518" w:rsidRPr="009907CF" w:rsidRDefault="00F43518" w:rsidP="00F508E0">
      <w:pPr>
        <w:shd w:val="clear" w:color="auto" w:fill="FFFFFF"/>
        <w:ind w:left="-270" w:right="120"/>
        <w:jc w:val="center"/>
        <w:rPr>
          <w:rFonts w:ascii="Garamond" w:hAnsi="Garamond"/>
          <w:b/>
          <w:lang w:val="sr-Latn-RS"/>
        </w:rPr>
      </w:pPr>
      <w:r w:rsidRPr="009907CF">
        <w:rPr>
          <w:rFonts w:ascii="Garamond" w:hAnsi="Garamond"/>
          <w:b/>
          <w:lang w:val="sr-Cyrl-CS"/>
        </w:rPr>
        <w:t>УСЛОВИ И НАЧИН ПЛАЋАЊА</w:t>
      </w:r>
    </w:p>
    <w:p w:rsidR="00F43518" w:rsidRPr="009907CF" w:rsidRDefault="00F43518" w:rsidP="00F508E0">
      <w:pPr>
        <w:widowControl w:val="0"/>
        <w:autoSpaceDE w:val="0"/>
        <w:autoSpaceDN w:val="0"/>
        <w:adjustRightInd w:val="0"/>
        <w:ind w:left="-270" w:right="120"/>
        <w:jc w:val="center"/>
        <w:rPr>
          <w:rFonts w:ascii="Garamond" w:hAnsi="Garamond"/>
          <w:b/>
          <w:lang w:val="sr-Latn-RS"/>
        </w:rPr>
      </w:pPr>
    </w:p>
    <w:p w:rsidR="00F43518" w:rsidRDefault="00F43518" w:rsidP="00F508E0">
      <w:pPr>
        <w:autoSpaceDE w:val="0"/>
        <w:autoSpaceDN w:val="0"/>
        <w:adjustRightInd w:val="0"/>
        <w:ind w:left="-270" w:right="120"/>
        <w:jc w:val="center"/>
        <w:rPr>
          <w:rFonts w:ascii="Garamond" w:hAnsi="Garamond"/>
          <w:b/>
          <w:bCs/>
          <w:lang w:val="sr-Cyrl-CS"/>
        </w:rPr>
      </w:pPr>
      <w:r w:rsidRPr="009907CF">
        <w:rPr>
          <w:rFonts w:ascii="Garamond" w:hAnsi="Garamond"/>
          <w:b/>
          <w:bCs/>
          <w:lang w:val="sr-Cyrl-CS"/>
        </w:rPr>
        <w:t>Члан 4.</w:t>
      </w:r>
    </w:p>
    <w:p w:rsidR="008E51D7" w:rsidRPr="009907CF" w:rsidRDefault="008E51D7" w:rsidP="00F508E0">
      <w:pPr>
        <w:autoSpaceDE w:val="0"/>
        <w:autoSpaceDN w:val="0"/>
        <w:adjustRightInd w:val="0"/>
        <w:ind w:left="-270" w:right="120"/>
        <w:jc w:val="center"/>
        <w:rPr>
          <w:rFonts w:ascii="Garamond" w:hAnsi="Garamond"/>
          <w:b/>
          <w:bCs/>
          <w:lang w:val="sr-Cyrl-CS"/>
        </w:rPr>
      </w:pPr>
    </w:p>
    <w:p w:rsidR="008E51D7" w:rsidRPr="00F3119B" w:rsidRDefault="00F43518" w:rsidP="00F3119B">
      <w:pPr>
        <w:ind w:left="-270" w:right="120" w:firstLine="618"/>
        <w:jc w:val="both"/>
        <w:rPr>
          <w:rFonts w:ascii="Garamond" w:hAnsi="Garamond"/>
          <w:lang w:val="sr-Cyrl-CS"/>
        </w:rPr>
      </w:pPr>
      <w:r w:rsidRPr="009907CF">
        <w:rPr>
          <w:rFonts w:ascii="Garamond" w:hAnsi="Garamond"/>
          <w:lang w:val="sr-Cyrl-CS"/>
        </w:rPr>
        <w:t xml:space="preserve">    </w:t>
      </w:r>
      <w:r w:rsidR="00194FC4" w:rsidRPr="00281278">
        <w:rPr>
          <w:rFonts w:ascii="Garamond" w:hAnsi="Garamond"/>
          <w:lang w:val="sr-Cyrl-CS"/>
        </w:rPr>
        <w:t xml:space="preserve">Плаћање </w:t>
      </w:r>
      <w:r w:rsidR="00194FC4">
        <w:rPr>
          <w:rFonts w:ascii="Garamond" w:hAnsi="Garamond"/>
          <w:lang w:val="sr-Cyrl-CS"/>
        </w:rPr>
        <w:t xml:space="preserve">ће </w:t>
      </w:r>
      <w:r w:rsidR="00194FC4" w:rsidRPr="00281278">
        <w:rPr>
          <w:rFonts w:ascii="Garamond" w:hAnsi="Garamond"/>
          <w:lang w:val="sr-Cyrl-CS"/>
        </w:rPr>
        <w:t>се врши</w:t>
      </w:r>
      <w:r w:rsidR="00194FC4">
        <w:rPr>
          <w:rFonts w:ascii="Garamond" w:hAnsi="Garamond"/>
          <w:lang w:val="sr-Cyrl-CS"/>
        </w:rPr>
        <w:t>ти</w:t>
      </w:r>
      <w:r w:rsidR="00194FC4" w:rsidRPr="00281278">
        <w:rPr>
          <w:rFonts w:ascii="Garamond" w:hAnsi="Garamond"/>
          <w:lang w:val="sr-Cyrl-CS"/>
        </w:rPr>
        <w:t xml:space="preserve"> </w:t>
      </w:r>
      <w:r w:rsidR="00194FC4" w:rsidRPr="00281278">
        <w:rPr>
          <w:rFonts w:ascii="Garamond" w:hAnsi="Garamond"/>
          <w:lang w:val="ru-RU"/>
        </w:rPr>
        <w:t xml:space="preserve">у року </w:t>
      </w:r>
      <w:r w:rsidR="00194FC4">
        <w:rPr>
          <w:rFonts w:ascii="Garamond" w:hAnsi="Garamond"/>
          <w:lang w:val="ru-RU"/>
        </w:rPr>
        <w:t xml:space="preserve">до </w:t>
      </w:r>
      <w:r w:rsidR="00194FC4" w:rsidRPr="00281278">
        <w:rPr>
          <w:rFonts w:ascii="Garamond" w:hAnsi="Garamond"/>
          <w:lang w:val="sr-Cyrl-CS"/>
        </w:rPr>
        <w:t xml:space="preserve">45 дана </w:t>
      </w:r>
      <w:r w:rsidR="00194FC4" w:rsidRPr="0075231D">
        <w:rPr>
          <w:rFonts w:ascii="Garamond" w:hAnsi="Garamond"/>
          <w:lang w:val="sr-Cyrl-CS"/>
        </w:rPr>
        <w:t xml:space="preserve">по </w:t>
      </w:r>
      <w:r w:rsidR="00194FC4">
        <w:rPr>
          <w:rFonts w:ascii="Garamond" w:hAnsi="Garamond"/>
          <w:lang w:val="sr-Cyrl-RS"/>
        </w:rPr>
        <w:t>извршеној услузи</w:t>
      </w:r>
      <w:r w:rsidR="00194FC4" w:rsidRPr="00281278">
        <w:rPr>
          <w:rFonts w:ascii="Garamond" w:hAnsi="Garamond"/>
          <w:lang w:val="sr-Cyrl-CS"/>
        </w:rPr>
        <w:t xml:space="preserve">, </w:t>
      </w:r>
      <w:r w:rsidR="00194FC4" w:rsidRPr="00356285">
        <w:rPr>
          <w:rFonts w:ascii="Garamond" w:hAnsi="Garamond"/>
          <w:lang w:val="sr-Cyrl-CS"/>
        </w:rPr>
        <w:t>од дана пријема сваке појединачне фактуре,</w:t>
      </w:r>
      <w:r w:rsidR="00194FC4" w:rsidRPr="00A15ABE">
        <w:rPr>
          <w:rFonts w:ascii="Garamond" w:eastAsia="Arial Unicode MS" w:hAnsi="Garamond"/>
          <w:kern w:val="1"/>
          <w:lang w:val="sr-Cyrl-CS" w:eastAsia="ar-SA"/>
        </w:rPr>
        <w:t xml:space="preserve"> </w:t>
      </w:r>
      <w:r w:rsidR="00194FC4" w:rsidRPr="005578C2">
        <w:rPr>
          <w:rFonts w:ascii="Garamond" w:eastAsia="Arial Unicode MS" w:hAnsi="Garamond"/>
          <w:kern w:val="1"/>
          <w:lang w:val="sr-Cyrl-CS" w:eastAsia="ar-SA"/>
        </w:rPr>
        <w:t xml:space="preserve">а након извршеног </w:t>
      </w:r>
      <w:r w:rsidR="00194FC4" w:rsidRPr="00DD4F49">
        <w:rPr>
          <w:rFonts w:ascii="Garamond" w:eastAsia="Arial Unicode MS" w:hAnsi="Garamond"/>
          <w:kern w:val="1"/>
          <w:lang w:val="sr-Cyrl-CS" w:eastAsia="ar-SA"/>
        </w:rPr>
        <w:t>квалитативног и квантитативног пријема</w:t>
      </w:r>
      <w:r w:rsidR="00194FC4">
        <w:rPr>
          <w:rFonts w:ascii="Garamond" w:eastAsia="Arial Unicode MS" w:hAnsi="Garamond"/>
          <w:kern w:val="1"/>
          <w:lang w:val="sr-Cyrl-CS" w:eastAsia="ar-SA"/>
        </w:rPr>
        <w:t>,</w:t>
      </w:r>
      <w:r w:rsidR="00194FC4" w:rsidRPr="00356285">
        <w:rPr>
          <w:rFonts w:ascii="Garamond" w:hAnsi="Garamond"/>
          <w:lang w:val="sr-Cyrl-CS"/>
        </w:rPr>
        <w:t xml:space="preserve"> </w:t>
      </w:r>
      <w:r w:rsidR="00194FC4" w:rsidRPr="00356285">
        <w:rPr>
          <w:rFonts w:ascii="Garamond" w:hAnsi="Garamond"/>
          <w:bCs/>
          <w:lang w:val="sr-Cyrl-CS"/>
        </w:rPr>
        <w:t xml:space="preserve">у складу са чланом 3. и 4. Закона о роковима измирења новчаних обавеза у комерцијалним </w:t>
      </w:r>
      <w:r w:rsidR="00194FC4" w:rsidRPr="00713BC2">
        <w:rPr>
          <w:rFonts w:ascii="Garamond" w:hAnsi="Garamond"/>
          <w:lang w:val="sr-Cyrl-CS"/>
        </w:rPr>
        <w:t>трансакцијама („Службени гласник Републике Србије“ број 119/12, 68/15 и 113/17</w:t>
      </w:r>
      <w:r w:rsidR="00194FC4">
        <w:rPr>
          <w:rFonts w:ascii="Garamond" w:hAnsi="Garamond"/>
          <w:lang w:val="sr-Cyrl-CS"/>
        </w:rPr>
        <w:t>).</w:t>
      </w:r>
    </w:p>
    <w:p w:rsidR="00F3119B" w:rsidRDefault="00F3119B" w:rsidP="00F508E0">
      <w:pPr>
        <w:autoSpaceDE w:val="0"/>
        <w:autoSpaceDN w:val="0"/>
        <w:adjustRightInd w:val="0"/>
        <w:ind w:left="-270" w:right="120"/>
        <w:jc w:val="center"/>
        <w:rPr>
          <w:rFonts w:ascii="Garamond" w:hAnsi="Garamond"/>
          <w:b/>
          <w:lang w:val="sr-Cyrl-RS" w:eastAsia="sr-Cyrl-RS"/>
        </w:rPr>
      </w:pPr>
    </w:p>
    <w:p w:rsidR="00C7508C" w:rsidRPr="0066454C" w:rsidRDefault="00C7508C" w:rsidP="00F508E0">
      <w:pPr>
        <w:autoSpaceDE w:val="0"/>
        <w:autoSpaceDN w:val="0"/>
        <w:adjustRightInd w:val="0"/>
        <w:ind w:left="-270" w:right="120"/>
        <w:jc w:val="center"/>
        <w:rPr>
          <w:rFonts w:ascii="Garamond" w:hAnsi="Garamond"/>
          <w:b/>
          <w:lang w:val="sr-Cyrl-RS" w:eastAsia="sr-Cyrl-RS"/>
        </w:rPr>
      </w:pPr>
      <w:r w:rsidRPr="0066454C">
        <w:rPr>
          <w:rFonts w:ascii="Garamond" w:hAnsi="Garamond"/>
          <w:b/>
          <w:lang w:val="sr-Cyrl-RS" w:eastAsia="sr-Cyrl-RS"/>
        </w:rPr>
        <w:t>НАЧИН  И УСЛОВИ ИЗДАВАЊА НАРУЏБЕНИЦА</w:t>
      </w:r>
    </w:p>
    <w:p w:rsidR="00F43518" w:rsidRPr="00F43518" w:rsidRDefault="00F43518" w:rsidP="00F508E0">
      <w:pPr>
        <w:autoSpaceDE w:val="0"/>
        <w:autoSpaceDN w:val="0"/>
        <w:adjustRightInd w:val="0"/>
        <w:ind w:left="-270" w:right="120"/>
        <w:jc w:val="center"/>
        <w:rPr>
          <w:rFonts w:ascii="Garamond" w:hAnsi="Garamond"/>
          <w:b/>
          <w:highlight w:val="yellow"/>
          <w:lang w:val="sr-Cyrl-RS" w:eastAsia="ar-SA"/>
        </w:rPr>
      </w:pPr>
    </w:p>
    <w:p w:rsidR="00F43518" w:rsidRDefault="00F43518" w:rsidP="00F508E0">
      <w:pPr>
        <w:autoSpaceDE w:val="0"/>
        <w:autoSpaceDN w:val="0"/>
        <w:adjustRightInd w:val="0"/>
        <w:ind w:left="-270" w:right="120"/>
        <w:jc w:val="center"/>
        <w:rPr>
          <w:rFonts w:ascii="Garamond" w:hAnsi="Garamond"/>
          <w:b/>
          <w:lang w:val="sr-Cyrl-RS" w:eastAsia="ar-SA"/>
        </w:rPr>
      </w:pPr>
      <w:proofErr w:type="gramStart"/>
      <w:r w:rsidRPr="009A09BC">
        <w:rPr>
          <w:rFonts w:ascii="Garamond" w:hAnsi="Garamond"/>
          <w:b/>
          <w:lang w:eastAsia="ar-SA"/>
        </w:rPr>
        <w:t xml:space="preserve">Члан </w:t>
      </w:r>
      <w:r w:rsidRPr="009A09BC">
        <w:rPr>
          <w:rFonts w:ascii="Garamond" w:hAnsi="Garamond"/>
          <w:b/>
          <w:lang w:val="sr-Cyrl-RS" w:eastAsia="ar-SA"/>
        </w:rPr>
        <w:t>5</w:t>
      </w:r>
      <w:r w:rsidRPr="009A09BC">
        <w:rPr>
          <w:rFonts w:ascii="Garamond" w:hAnsi="Garamond"/>
          <w:b/>
          <w:lang w:eastAsia="ar-SA"/>
        </w:rPr>
        <w:t>.</w:t>
      </w:r>
      <w:proofErr w:type="gramEnd"/>
    </w:p>
    <w:p w:rsidR="004D2559" w:rsidRPr="004D2559" w:rsidRDefault="004D2559" w:rsidP="00F508E0">
      <w:pPr>
        <w:autoSpaceDE w:val="0"/>
        <w:autoSpaceDN w:val="0"/>
        <w:adjustRightInd w:val="0"/>
        <w:ind w:left="-270" w:right="120"/>
        <w:jc w:val="center"/>
        <w:rPr>
          <w:rFonts w:ascii="Garamond" w:hAnsi="Garamond"/>
          <w:b/>
          <w:lang w:val="sr-Cyrl-RS" w:eastAsia="ar-SA"/>
        </w:rPr>
      </w:pPr>
    </w:p>
    <w:p w:rsidR="004D2559" w:rsidRPr="004D2559" w:rsidRDefault="004D2559" w:rsidP="00F508E0">
      <w:pPr>
        <w:autoSpaceDE w:val="0"/>
        <w:autoSpaceDN w:val="0"/>
        <w:adjustRightInd w:val="0"/>
        <w:ind w:left="-270" w:right="120" w:firstLine="708"/>
        <w:jc w:val="both"/>
        <w:rPr>
          <w:rFonts w:ascii="Garamond" w:hAnsi="Garamond" w:cs="Arial"/>
          <w:color w:val="000000"/>
          <w:u w:val="single"/>
          <w:lang w:val="ru-RU" w:eastAsia="ar-SA"/>
        </w:rPr>
      </w:pPr>
      <w:r w:rsidRPr="004D2559">
        <w:rPr>
          <w:rFonts w:ascii="Garamond" w:hAnsi="Garamond" w:cs="Arial"/>
          <w:color w:val="000000"/>
          <w:lang w:val="sr-Cyrl-CS" w:eastAsia="ar-SA"/>
        </w:rPr>
        <w:t>Када настане потреба, Наручилац ће позвати све Добављаче са којима је закључио Оквирни споразум да доставе понуду за одређену врсту услуга и применом критеријума најнижа понуђена цена изабраће Добављача и издаће наруџбеницу. Позив може бити упућен електронским путем, поштом или путем факса.</w:t>
      </w:r>
    </w:p>
    <w:p w:rsidR="004D2559" w:rsidRPr="004D2559" w:rsidRDefault="004D2559" w:rsidP="00F508E0">
      <w:pPr>
        <w:autoSpaceDE w:val="0"/>
        <w:autoSpaceDN w:val="0"/>
        <w:adjustRightInd w:val="0"/>
        <w:ind w:left="-270" w:right="120" w:firstLine="708"/>
        <w:jc w:val="both"/>
        <w:rPr>
          <w:rFonts w:ascii="Garamond" w:hAnsi="Garamond" w:cs="Arial"/>
          <w:color w:val="000000"/>
          <w:lang w:val="en-US" w:eastAsia="ar-SA"/>
        </w:rPr>
      </w:pPr>
      <w:r w:rsidRPr="004D2559">
        <w:rPr>
          <w:rFonts w:ascii="Garamond" w:hAnsi="Garamond" w:cs="Arial"/>
          <w:color w:val="000000"/>
          <w:lang w:val="sr-Cyrl-CS" w:eastAsia="ar-SA"/>
        </w:rPr>
        <w:t xml:space="preserve">Наручилац ће упутити захтев за достављање понуде </w:t>
      </w:r>
      <w:r w:rsidRPr="004D2559">
        <w:rPr>
          <w:rFonts w:ascii="Garamond" w:hAnsi="Garamond" w:cs="Arial"/>
          <w:color w:val="000000"/>
          <w:lang w:val="ru-RU" w:eastAsia="ar-SA"/>
        </w:rPr>
        <w:t>у циљу издавања наруџбенице свим оним Добављачима са којима је закључен Оквирни споразум за</w:t>
      </w:r>
      <w:r w:rsidRPr="004D2559">
        <w:rPr>
          <w:rFonts w:ascii="Garamond" w:hAnsi="Garamond" w:cs="Arial"/>
          <w:color w:val="000000"/>
          <w:lang w:val="en-US" w:eastAsia="ar-SA"/>
        </w:rPr>
        <w:t xml:space="preserve"> </w:t>
      </w:r>
      <w:r w:rsidRPr="004D2559">
        <w:rPr>
          <w:rFonts w:ascii="Garamond" w:hAnsi="Garamond" w:cs="Arial"/>
          <w:color w:val="000000"/>
          <w:lang w:val="sr-Cyrl-CS" w:eastAsia="ar-SA"/>
        </w:rPr>
        <w:t>предметну услугу</w:t>
      </w:r>
      <w:r w:rsidRPr="004D2559">
        <w:rPr>
          <w:rFonts w:ascii="Garamond" w:hAnsi="Garamond" w:cs="Arial"/>
          <w:color w:val="000000"/>
          <w:lang w:val="en-US" w:eastAsia="ar-SA"/>
        </w:rPr>
        <w:t>.</w:t>
      </w:r>
    </w:p>
    <w:p w:rsidR="004D2559" w:rsidRPr="004D2559" w:rsidRDefault="004D2559" w:rsidP="00F508E0">
      <w:pPr>
        <w:autoSpaceDE w:val="0"/>
        <w:autoSpaceDN w:val="0"/>
        <w:adjustRightInd w:val="0"/>
        <w:ind w:left="-270" w:right="120" w:firstLine="708"/>
        <w:jc w:val="both"/>
        <w:rPr>
          <w:rFonts w:ascii="Garamond" w:hAnsi="Garamond" w:cs="Arial"/>
          <w:color w:val="000000"/>
          <w:lang w:val="ru-RU" w:eastAsia="ar-SA"/>
        </w:rPr>
      </w:pPr>
      <w:r w:rsidRPr="004D2559">
        <w:rPr>
          <w:rFonts w:ascii="Garamond" w:hAnsi="Garamond" w:cs="Arial"/>
          <w:color w:val="000000"/>
          <w:lang w:val="ru-RU" w:eastAsia="ar-SA"/>
        </w:rPr>
        <w:t xml:space="preserve"> У захтеву </w:t>
      </w:r>
      <w:r w:rsidRPr="004D2559">
        <w:rPr>
          <w:rFonts w:ascii="Garamond" w:hAnsi="Garamond" w:cs="Arial"/>
          <w:color w:val="000000"/>
          <w:lang w:val="en-US" w:eastAsia="ar-SA"/>
        </w:rPr>
        <w:t xml:space="preserve">за доставу понуде </w:t>
      </w:r>
      <w:r w:rsidRPr="004D2559">
        <w:rPr>
          <w:rFonts w:ascii="Garamond" w:hAnsi="Garamond" w:cs="Arial"/>
          <w:color w:val="000000"/>
          <w:lang w:val="ru-RU" w:eastAsia="ar-SA"/>
        </w:rPr>
        <w:t xml:space="preserve">ће се прецизирати критеријуми и услови набавке (цена, рок </w:t>
      </w:r>
      <w:r w:rsidR="002C12F1">
        <w:rPr>
          <w:rFonts w:ascii="Garamond" w:hAnsi="Garamond" w:cs="Arial"/>
          <w:color w:val="000000"/>
          <w:lang w:val="ru-RU" w:eastAsia="ar-SA"/>
        </w:rPr>
        <w:t xml:space="preserve">и место </w:t>
      </w:r>
      <w:r w:rsidRPr="004D2559">
        <w:rPr>
          <w:rFonts w:ascii="Garamond" w:hAnsi="Garamond" w:cs="Arial"/>
          <w:color w:val="000000"/>
          <w:lang w:val="ru-RU" w:eastAsia="ar-SA"/>
        </w:rPr>
        <w:t>извршења услуге,</w:t>
      </w:r>
      <w:r w:rsidRPr="004D2559">
        <w:rPr>
          <w:rFonts w:ascii="Garamond" w:hAnsi="Garamond" w:cs="Arial"/>
          <w:color w:val="000000"/>
          <w:lang w:val="en-US" w:eastAsia="ar-SA"/>
        </w:rPr>
        <w:t xml:space="preserve"> рок важења понуде</w:t>
      </w:r>
      <w:r w:rsidR="00465D70">
        <w:rPr>
          <w:rFonts w:ascii="Garamond" w:hAnsi="Garamond" w:cs="Arial"/>
          <w:color w:val="000000"/>
          <w:lang w:val="sr-Cyrl-RS" w:eastAsia="ar-SA"/>
        </w:rPr>
        <w:t xml:space="preserve"> и квалитет опреме и материјала који се изнајмљују</w:t>
      </w:r>
      <w:r w:rsidRPr="004D2559">
        <w:rPr>
          <w:rFonts w:ascii="Garamond" w:hAnsi="Garamond" w:cs="Arial"/>
          <w:color w:val="000000"/>
          <w:lang w:val="ru-RU" w:eastAsia="ar-SA"/>
        </w:rPr>
        <w:t>), на основу којих ће се изабрати најповољнији Добављач коме ће се издати наруџбеница.</w:t>
      </w:r>
    </w:p>
    <w:p w:rsidR="004D2559" w:rsidRPr="004D2559" w:rsidRDefault="004D2559" w:rsidP="00F508E0">
      <w:pPr>
        <w:autoSpaceDE w:val="0"/>
        <w:autoSpaceDN w:val="0"/>
        <w:adjustRightInd w:val="0"/>
        <w:ind w:left="-270" w:right="120" w:firstLine="708"/>
        <w:jc w:val="both"/>
        <w:rPr>
          <w:rFonts w:ascii="Garamond" w:hAnsi="Garamond" w:cs="Arial"/>
          <w:color w:val="000000"/>
          <w:lang w:val="sr-Cyrl-CS" w:eastAsia="ar-SA"/>
        </w:rPr>
      </w:pPr>
      <w:r w:rsidRPr="004D2559">
        <w:rPr>
          <w:rFonts w:ascii="Garamond" w:hAnsi="Garamond" w:cs="Arial"/>
          <w:color w:val="000000"/>
          <w:lang w:val="ru-RU" w:eastAsia="ar-SA"/>
        </w:rPr>
        <w:t xml:space="preserve">Цена је фиксна у динарима до окончања сваке појединачне наруџбенице и неће подлегати променама ни из каквог разлога. </w:t>
      </w:r>
      <w:r w:rsidRPr="004D2559">
        <w:rPr>
          <w:rFonts w:ascii="Garamond" w:hAnsi="Garamond" w:cs="Arial"/>
          <w:color w:val="000000"/>
          <w:lang w:val="sr-Cyrl-CS" w:eastAsia="ar-SA"/>
        </w:rPr>
        <w:t xml:space="preserve">Код формирања цене Добављач треба да укалкулише </w:t>
      </w:r>
      <w:r w:rsidRPr="004D2559">
        <w:rPr>
          <w:rFonts w:ascii="Garamond" w:hAnsi="Garamond" w:cs="Arial"/>
          <w:color w:val="000000"/>
          <w:lang w:val="ru-RU" w:eastAsia="ar-SA"/>
        </w:rPr>
        <w:t>св</w:t>
      </w:r>
      <w:r w:rsidRPr="004D2559">
        <w:rPr>
          <w:rFonts w:ascii="Garamond" w:hAnsi="Garamond" w:cs="Arial"/>
          <w:color w:val="000000"/>
          <w:lang w:val="sr-Cyrl-CS" w:eastAsia="ar-SA"/>
        </w:rPr>
        <w:t xml:space="preserve">е </w:t>
      </w:r>
      <w:r w:rsidRPr="004D2559">
        <w:rPr>
          <w:rFonts w:ascii="Garamond" w:hAnsi="Garamond" w:cs="Arial"/>
          <w:color w:val="000000"/>
          <w:lang w:val="ru-RU" w:eastAsia="ar-SA"/>
        </w:rPr>
        <w:t>пратећ</w:t>
      </w:r>
      <w:r w:rsidRPr="004D2559">
        <w:rPr>
          <w:rFonts w:ascii="Garamond" w:hAnsi="Garamond" w:cs="Arial"/>
          <w:color w:val="000000"/>
          <w:lang w:val="sr-Cyrl-CS" w:eastAsia="ar-SA"/>
        </w:rPr>
        <w:t>е</w:t>
      </w:r>
      <w:r w:rsidRPr="004D2559">
        <w:rPr>
          <w:rFonts w:ascii="Garamond" w:hAnsi="Garamond" w:cs="Arial"/>
          <w:color w:val="000000"/>
          <w:lang w:val="ru-RU" w:eastAsia="ar-SA"/>
        </w:rPr>
        <w:t xml:space="preserve"> трошков</w:t>
      </w:r>
      <w:r w:rsidRPr="004D2559">
        <w:rPr>
          <w:rFonts w:ascii="Garamond" w:hAnsi="Garamond" w:cs="Arial"/>
          <w:color w:val="000000"/>
          <w:lang w:val="sr-Cyrl-CS" w:eastAsia="ar-SA"/>
        </w:rPr>
        <w:t>е</w:t>
      </w:r>
      <w:r w:rsidRPr="004D2559">
        <w:rPr>
          <w:rFonts w:ascii="Garamond" w:hAnsi="Garamond" w:cs="Arial"/>
          <w:color w:val="000000"/>
          <w:lang w:val="ru-RU" w:eastAsia="ar-SA"/>
        </w:rPr>
        <w:t xml:space="preserve"> које има у вези са реализацијом предметне набавке</w:t>
      </w:r>
      <w:r w:rsidRPr="004D2559">
        <w:rPr>
          <w:rFonts w:ascii="Garamond" w:hAnsi="Garamond" w:cs="Arial"/>
          <w:color w:val="000000"/>
          <w:lang w:val="sr-Cyrl-CS" w:eastAsia="ar-SA"/>
        </w:rPr>
        <w:t>.</w:t>
      </w:r>
    </w:p>
    <w:p w:rsidR="004D2559" w:rsidRPr="004D2559" w:rsidRDefault="004D2559" w:rsidP="00F508E0">
      <w:pPr>
        <w:autoSpaceDE w:val="0"/>
        <w:autoSpaceDN w:val="0"/>
        <w:adjustRightInd w:val="0"/>
        <w:ind w:left="-270" w:right="120" w:firstLine="708"/>
        <w:jc w:val="both"/>
        <w:rPr>
          <w:rFonts w:ascii="Garamond" w:hAnsi="Garamond" w:cs="Arial"/>
          <w:color w:val="000000"/>
          <w:lang w:val="en-US" w:eastAsia="ar-SA"/>
        </w:rPr>
      </w:pPr>
      <w:proofErr w:type="gramStart"/>
      <w:r w:rsidRPr="004D2559">
        <w:rPr>
          <w:rFonts w:ascii="Garamond" w:hAnsi="Garamond" w:cs="Arial"/>
          <w:color w:val="000000"/>
          <w:lang w:val="en-US" w:eastAsia="ar-SA"/>
        </w:rPr>
        <w:t>Уколико Наручилац, провером цена из понуда и провером цена на тржишту (на интернету и сл.), утврди да се предметна набавка може извршити по нижој цени, Наручилац неће издати наруџбеницу, већ је дужан да о томе обавести Добављаче и упути позив за достављање нових понуда.</w:t>
      </w:r>
      <w:proofErr w:type="gramEnd"/>
      <w:r w:rsidRPr="004D2559">
        <w:rPr>
          <w:rFonts w:ascii="Garamond" w:hAnsi="Garamond" w:cs="Arial"/>
          <w:color w:val="000000"/>
          <w:lang w:val="en-US" w:eastAsia="ar-SA"/>
        </w:rPr>
        <w:t xml:space="preserve"> </w:t>
      </w:r>
      <w:proofErr w:type="gramStart"/>
      <w:r w:rsidRPr="004D2559">
        <w:rPr>
          <w:rFonts w:ascii="Garamond" w:hAnsi="Garamond" w:cs="Arial"/>
          <w:color w:val="000000"/>
          <w:lang w:val="en-US" w:eastAsia="ar-SA"/>
        </w:rPr>
        <w:t>Наручилац може од Добављача да тражи доставу ценовника уколико уочи неслагање између понуђене цене са условима и ценама на тржишту.</w:t>
      </w:r>
      <w:proofErr w:type="gramEnd"/>
      <w:r w:rsidRPr="004D2559">
        <w:rPr>
          <w:rFonts w:ascii="Garamond" w:hAnsi="Garamond" w:cs="Arial"/>
          <w:color w:val="000000"/>
          <w:lang w:val="en-US" w:eastAsia="ar-SA"/>
        </w:rPr>
        <w:t xml:space="preserve"> </w:t>
      </w:r>
      <w:proofErr w:type="gramStart"/>
      <w:r w:rsidRPr="004D2559">
        <w:rPr>
          <w:rFonts w:ascii="Garamond" w:hAnsi="Garamond" w:cs="Arial"/>
          <w:color w:val="000000"/>
          <w:lang w:val="en-US" w:eastAsia="ar-SA"/>
        </w:rPr>
        <w:t xml:space="preserve">Наручилац има право контроле документа о ценама Добављача и начину њиховог обрачуна приликом фактурисања </w:t>
      </w:r>
      <w:r w:rsidRPr="004D2559">
        <w:rPr>
          <w:rFonts w:ascii="Garamond" w:hAnsi="Garamond" w:cs="Arial"/>
          <w:color w:val="000000"/>
          <w:lang w:val="sr-Cyrl-CS" w:eastAsia="ar-SA"/>
        </w:rPr>
        <w:t>услуге</w:t>
      </w:r>
      <w:r w:rsidRPr="004D2559">
        <w:rPr>
          <w:rFonts w:ascii="Garamond" w:hAnsi="Garamond" w:cs="Arial"/>
          <w:color w:val="000000"/>
          <w:lang w:val="en-US" w:eastAsia="ar-SA"/>
        </w:rPr>
        <w:t xml:space="preserve"> Наручиоцу.</w:t>
      </w:r>
      <w:proofErr w:type="gramEnd"/>
      <w:r w:rsidRPr="004D2559">
        <w:rPr>
          <w:rFonts w:ascii="Garamond" w:hAnsi="Garamond" w:cs="Arial"/>
          <w:color w:val="000000"/>
          <w:lang w:val="en-US" w:eastAsia="ar-SA"/>
        </w:rPr>
        <w:t xml:space="preserve"> </w:t>
      </w:r>
    </w:p>
    <w:p w:rsidR="004D2559" w:rsidRPr="004D2559" w:rsidRDefault="004D2559" w:rsidP="00F508E0">
      <w:pPr>
        <w:autoSpaceDE w:val="0"/>
        <w:autoSpaceDN w:val="0"/>
        <w:adjustRightInd w:val="0"/>
        <w:ind w:left="-270" w:right="120" w:firstLine="708"/>
        <w:jc w:val="both"/>
        <w:rPr>
          <w:rFonts w:ascii="Garamond" w:hAnsi="Garamond" w:cs="Arial"/>
          <w:color w:val="000000"/>
          <w:lang w:val="en-US" w:eastAsia="ar-SA"/>
        </w:rPr>
      </w:pPr>
      <w:proofErr w:type="gramStart"/>
      <w:r w:rsidRPr="004D2559">
        <w:rPr>
          <w:rFonts w:ascii="Garamond" w:hAnsi="Garamond" w:cs="Arial"/>
          <w:color w:val="000000"/>
          <w:lang w:val="en-US" w:eastAsia="ar-SA"/>
        </w:rPr>
        <w:t>Понуде се не могу отварати пре истека рока за подношење понуда.</w:t>
      </w:r>
      <w:proofErr w:type="gramEnd"/>
    </w:p>
    <w:p w:rsidR="004D2559" w:rsidRPr="004D2559" w:rsidRDefault="004D2559" w:rsidP="00F508E0">
      <w:pPr>
        <w:autoSpaceDE w:val="0"/>
        <w:autoSpaceDN w:val="0"/>
        <w:adjustRightInd w:val="0"/>
        <w:ind w:left="-270" w:right="120" w:firstLine="708"/>
        <w:jc w:val="both"/>
        <w:rPr>
          <w:rFonts w:ascii="Garamond" w:hAnsi="Garamond" w:cs="Arial"/>
          <w:color w:val="000000"/>
          <w:lang w:val="en-US" w:eastAsia="ar-SA"/>
        </w:rPr>
      </w:pPr>
      <w:r w:rsidRPr="004D2559">
        <w:rPr>
          <w:rFonts w:ascii="Garamond" w:hAnsi="Garamond" w:cs="Arial"/>
          <w:color w:val="000000"/>
          <w:lang w:val="en-US" w:eastAsia="ar-SA"/>
        </w:rPr>
        <w:t>Наручилац ће након прикупљених понуда, донети Одлуку о издавању појединачне наруџбенице о јавној набавци најповољнијем Добављачу, на основу критеријума наведених у конкурсној документацији за Оквирни споразум, односно упућеном позиву за достављање понуда, у складу са роковима дефинисаном у Закону о јавним набавкама водећи рачуна о жалбеном року.</w:t>
      </w:r>
    </w:p>
    <w:p w:rsidR="004D2559" w:rsidRPr="004D2559" w:rsidRDefault="004D2559" w:rsidP="00F508E0">
      <w:pPr>
        <w:autoSpaceDE w:val="0"/>
        <w:autoSpaceDN w:val="0"/>
        <w:adjustRightInd w:val="0"/>
        <w:ind w:left="-270" w:right="120" w:firstLine="708"/>
        <w:jc w:val="both"/>
        <w:rPr>
          <w:rFonts w:ascii="Garamond" w:hAnsi="Garamond" w:cs="Arial"/>
          <w:color w:val="000000"/>
          <w:lang w:val="en-US" w:eastAsia="ar-SA"/>
        </w:rPr>
      </w:pPr>
      <w:proofErr w:type="gramStart"/>
      <w:r w:rsidRPr="004D2559">
        <w:rPr>
          <w:rFonts w:ascii="Garamond" w:hAnsi="Garamond" w:cs="Arial"/>
          <w:color w:val="000000"/>
          <w:lang w:val="en-US" w:eastAsia="ar-SA"/>
        </w:rPr>
        <w:t>Добављачи могу Наручиоцу доставити приговор на Одлуку о издавању наруџбенице у року од 2 (два) дана од дана објављивања Одлуке, на коју ће Наручилац доставити одговор.</w:t>
      </w:r>
      <w:proofErr w:type="gramEnd"/>
      <w:r w:rsidRPr="004D2559">
        <w:rPr>
          <w:rFonts w:ascii="Garamond" w:hAnsi="Garamond" w:cs="Arial"/>
          <w:color w:val="000000"/>
          <w:lang w:val="en-US" w:eastAsia="ar-SA"/>
        </w:rPr>
        <w:t xml:space="preserve"> </w:t>
      </w:r>
      <w:proofErr w:type="gramStart"/>
      <w:r w:rsidRPr="004D2559">
        <w:rPr>
          <w:rFonts w:ascii="Garamond" w:hAnsi="Garamond" w:cs="Arial"/>
          <w:color w:val="000000"/>
          <w:lang w:val="en-US" w:eastAsia="ar-SA"/>
        </w:rPr>
        <w:t>Уколико неко од Добављача, у року од 5 (пет) дана од дана објављивања Одлуке уложи благовремени Захтев за заштиту права, Наручилац ће застати са извршењем наруџбенице и донети одлуку поводом уложеног захтева.</w:t>
      </w:r>
      <w:proofErr w:type="gramEnd"/>
    </w:p>
    <w:p w:rsidR="004D2559" w:rsidRPr="004D2559" w:rsidRDefault="004D2559" w:rsidP="00F508E0">
      <w:pPr>
        <w:autoSpaceDE w:val="0"/>
        <w:autoSpaceDN w:val="0"/>
        <w:adjustRightInd w:val="0"/>
        <w:ind w:left="-270" w:right="120" w:firstLine="708"/>
        <w:jc w:val="both"/>
        <w:rPr>
          <w:rFonts w:ascii="Garamond" w:hAnsi="Garamond" w:cs="Arial"/>
          <w:color w:val="000000"/>
          <w:lang w:val="en-US" w:eastAsia="ar-SA"/>
        </w:rPr>
      </w:pPr>
      <w:r w:rsidRPr="004D2559">
        <w:rPr>
          <w:rFonts w:ascii="Garamond" w:hAnsi="Garamond" w:cs="Arial"/>
          <w:color w:val="000000"/>
          <w:lang w:val="ru-RU" w:eastAsia="ar-SA"/>
        </w:rPr>
        <w:t>Уколико изабрани Добављач није у могућности да изврши захтевано извршење услуге из било ког разлога, дужан је одмах или најкасније до 2 (два) дана од појаве разлога за одустајање, писаним путем да извести наручиоца, који ће упутити позив следеће рангираном Добављачу, па уколико и Добављач 2 (два)  не може да изврши предметне услуге, корисник ће упутити позив Добављачу 3 (три) и тако редом.</w:t>
      </w:r>
    </w:p>
    <w:p w:rsidR="00F3119B" w:rsidRDefault="00F3119B" w:rsidP="00F508E0">
      <w:pPr>
        <w:autoSpaceDE w:val="0"/>
        <w:autoSpaceDN w:val="0"/>
        <w:adjustRightInd w:val="0"/>
        <w:ind w:left="-270" w:right="120"/>
        <w:jc w:val="center"/>
        <w:rPr>
          <w:rFonts w:ascii="Garamond" w:hAnsi="Garamond"/>
          <w:b/>
          <w:bCs/>
          <w:lang w:val="sr-Cyrl-RS"/>
        </w:rPr>
      </w:pPr>
    </w:p>
    <w:p w:rsidR="00584238" w:rsidRDefault="00F43518" w:rsidP="00F508E0">
      <w:pPr>
        <w:autoSpaceDE w:val="0"/>
        <w:autoSpaceDN w:val="0"/>
        <w:adjustRightInd w:val="0"/>
        <w:ind w:left="-270" w:right="120"/>
        <w:jc w:val="center"/>
        <w:rPr>
          <w:rFonts w:ascii="Garamond" w:hAnsi="Garamond"/>
          <w:b/>
          <w:bCs/>
          <w:lang w:val="sr-Cyrl-RS"/>
        </w:rPr>
      </w:pPr>
      <w:r w:rsidRPr="009A09BC">
        <w:rPr>
          <w:rFonts w:ascii="Garamond" w:hAnsi="Garamond"/>
          <w:b/>
          <w:bCs/>
          <w:lang w:val="sr-Cyrl-RS"/>
        </w:rPr>
        <w:tab/>
      </w:r>
    </w:p>
    <w:p w:rsidR="009A09BC" w:rsidRPr="00E77337" w:rsidRDefault="009A09BC" w:rsidP="00F508E0">
      <w:pPr>
        <w:autoSpaceDE w:val="0"/>
        <w:autoSpaceDN w:val="0"/>
        <w:adjustRightInd w:val="0"/>
        <w:ind w:left="-270" w:right="120"/>
        <w:jc w:val="center"/>
        <w:rPr>
          <w:rFonts w:ascii="Garamond" w:eastAsia="Calibri" w:hAnsi="Garamond"/>
          <w:color w:val="000000"/>
          <w:lang w:val="sr-Cyrl-CS"/>
        </w:rPr>
      </w:pPr>
      <w:r w:rsidRPr="00E77337">
        <w:rPr>
          <w:rFonts w:ascii="Garamond" w:eastAsia="Calibri" w:hAnsi="Garamond"/>
          <w:b/>
          <w:bCs/>
          <w:color w:val="000000"/>
          <w:lang w:val="sr-Cyrl-CS"/>
        </w:rPr>
        <w:t xml:space="preserve">СРЕДСТВО ФИНАНСИЈСКОГ ОБЕЗБЕЂЕЊА ОКВИРНОГ СПОРАЗУМА </w:t>
      </w:r>
    </w:p>
    <w:p w:rsidR="009A09BC" w:rsidRPr="00E77337" w:rsidRDefault="009A09BC" w:rsidP="00F508E0">
      <w:pPr>
        <w:autoSpaceDE w:val="0"/>
        <w:autoSpaceDN w:val="0"/>
        <w:adjustRightInd w:val="0"/>
        <w:ind w:left="-270" w:right="120"/>
        <w:jc w:val="center"/>
        <w:rPr>
          <w:rFonts w:ascii="Garamond" w:eastAsia="Calibri" w:hAnsi="Garamond"/>
          <w:b/>
          <w:bCs/>
          <w:color w:val="000000"/>
          <w:sz w:val="16"/>
          <w:szCs w:val="16"/>
          <w:lang w:val="sr-Cyrl-CS"/>
        </w:rPr>
      </w:pPr>
    </w:p>
    <w:p w:rsidR="009A09BC" w:rsidRDefault="009A09BC" w:rsidP="00F508E0">
      <w:pPr>
        <w:autoSpaceDE w:val="0"/>
        <w:autoSpaceDN w:val="0"/>
        <w:adjustRightInd w:val="0"/>
        <w:ind w:left="-270" w:right="120"/>
        <w:jc w:val="center"/>
        <w:rPr>
          <w:rFonts w:ascii="Garamond" w:eastAsia="Calibri" w:hAnsi="Garamond"/>
          <w:b/>
          <w:bCs/>
          <w:color w:val="000000"/>
          <w:lang w:val="sr-Cyrl-CS"/>
        </w:rPr>
      </w:pPr>
      <w:r w:rsidRPr="00E77337">
        <w:rPr>
          <w:rFonts w:ascii="Garamond" w:eastAsia="Calibri" w:hAnsi="Garamond"/>
          <w:b/>
          <w:bCs/>
          <w:color w:val="000000"/>
          <w:lang w:val="sr-Cyrl-CS"/>
        </w:rPr>
        <w:t xml:space="preserve">Члан 6. </w:t>
      </w:r>
    </w:p>
    <w:p w:rsidR="001A42C6" w:rsidRPr="00E77337" w:rsidRDefault="001A42C6" w:rsidP="00F508E0">
      <w:pPr>
        <w:autoSpaceDE w:val="0"/>
        <w:autoSpaceDN w:val="0"/>
        <w:adjustRightInd w:val="0"/>
        <w:ind w:left="-270" w:right="120"/>
        <w:jc w:val="center"/>
        <w:rPr>
          <w:rFonts w:ascii="Garamond" w:eastAsia="Calibri" w:hAnsi="Garamond"/>
          <w:b/>
          <w:bCs/>
          <w:color w:val="000000"/>
          <w:lang w:val="sr-Cyrl-CS"/>
        </w:rPr>
      </w:pPr>
    </w:p>
    <w:p w:rsidR="009A09BC" w:rsidRPr="00E77337" w:rsidRDefault="0065397B" w:rsidP="00F508E0">
      <w:pPr>
        <w:ind w:left="-270" w:right="120" w:firstLine="708"/>
        <w:jc w:val="both"/>
        <w:rPr>
          <w:rFonts w:ascii="Garamond" w:eastAsia="Calibri" w:hAnsi="Garamond"/>
          <w:position w:val="-1"/>
          <w:lang w:val="sr-Cyrl-CS"/>
        </w:rPr>
      </w:pPr>
      <w:r>
        <w:rPr>
          <w:rFonts w:ascii="Garamond" w:eastAsia="Calibri" w:hAnsi="Garamond"/>
          <w:position w:val="-1"/>
          <w:lang w:val="sr-Cyrl-RS"/>
        </w:rPr>
        <w:t xml:space="preserve"> </w:t>
      </w:r>
      <w:r w:rsidR="009A09BC" w:rsidRPr="00E77337">
        <w:rPr>
          <w:rFonts w:ascii="Garamond" w:eastAsia="Calibri" w:hAnsi="Garamond"/>
          <w:position w:val="-1"/>
          <w:lang w:val="en-US"/>
        </w:rPr>
        <w:t>Доба</w:t>
      </w:r>
      <w:r w:rsidR="005B064A">
        <w:rPr>
          <w:rFonts w:ascii="Garamond" w:eastAsia="Calibri" w:hAnsi="Garamond"/>
          <w:position w:val="-1"/>
          <w:lang w:val="sr-Cyrl-RS"/>
        </w:rPr>
        <w:t>в</w:t>
      </w:r>
      <w:r w:rsidR="009A09BC" w:rsidRPr="00E77337">
        <w:rPr>
          <w:rFonts w:ascii="Garamond" w:eastAsia="Calibri" w:hAnsi="Garamond"/>
          <w:position w:val="-1"/>
          <w:lang w:val="en-US"/>
        </w:rPr>
        <w:t>љач</w:t>
      </w:r>
      <w:r w:rsidR="009A09BC" w:rsidRPr="00E77337">
        <w:rPr>
          <w:rFonts w:ascii="Garamond" w:eastAsia="Calibri" w:hAnsi="Garamond"/>
          <w:position w:val="-1"/>
        </w:rPr>
        <w:t xml:space="preserve"> је дужан да у </w:t>
      </w:r>
      <w:r w:rsidR="009A09BC" w:rsidRPr="00E77337">
        <w:rPr>
          <w:rFonts w:ascii="Garamond" w:eastAsia="Calibri" w:hAnsi="Garamond"/>
          <w:position w:val="-1"/>
          <w:lang w:val="en-US"/>
        </w:rPr>
        <w:t xml:space="preserve">року од 7 дана од дана </w:t>
      </w:r>
      <w:r w:rsidR="009A09BC" w:rsidRPr="00E77337">
        <w:rPr>
          <w:rFonts w:ascii="Garamond" w:eastAsia="Calibri" w:hAnsi="Garamond"/>
          <w:position w:val="-1"/>
        </w:rPr>
        <w:t>закљ</w:t>
      </w:r>
      <w:r w:rsidR="009A09BC" w:rsidRPr="00E77337">
        <w:rPr>
          <w:rFonts w:ascii="Garamond" w:eastAsia="Calibri" w:hAnsi="Garamond"/>
          <w:spacing w:val="2"/>
          <w:position w:val="-1"/>
        </w:rPr>
        <w:t>у</w:t>
      </w:r>
      <w:r w:rsidR="009A09BC" w:rsidRPr="00E77337">
        <w:rPr>
          <w:rFonts w:ascii="Garamond" w:eastAsia="Calibri" w:hAnsi="Garamond"/>
          <w:position w:val="-1"/>
        </w:rPr>
        <w:t xml:space="preserve">чења </w:t>
      </w:r>
      <w:r w:rsidR="009A09BC" w:rsidRPr="00E77337">
        <w:rPr>
          <w:rFonts w:ascii="Garamond" w:eastAsia="Calibri" w:hAnsi="Garamond"/>
          <w:spacing w:val="2"/>
          <w:position w:val="-1"/>
          <w:lang w:val="en-US"/>
        </w:rPr>
        <w:t>оквирног споразума</w:t>
      </w:r>
      <w:r w:rsidR="009A09BC" w:rsidRPr="00E77337">
        <w:rPr>
          <w:rFonts w:ascii="Garamond" w:eastAsia="Calibri" w:hAnsi="Garamond"/>
          <w:position w:val="-1"/>
        </w:rPr>
        <w:t xml:space="preserve"> пр</w:t>
      </w:r>
      <w:r w:rsidR="009A09BC" w:rsidRPr="00E77337">
        <w:rPr>
          <w:rFonts w:ascii="Garamond" w:eastAsia="Calibri" w:hAnsi="Garamond"/>
          <w:position w:val="-1"/>
          <w:lang w:val="sr-Cyrl-CS"/>
        </w:rPr>
        <w:t xml:space="preserve">еда </w:t>
      </w:r>
      <w:r w:rsidR="009A09BC" w:rsidRPr="00E77337">
        <w:rPr>
          <w:rFonts w:ascii="Garamond" w:eastAsia="Calibri" w:hAnsi="Garamond"/>
        </w:rPr>
        <w:t>нар</w:t>
      </w:r>
      <w:r w:rsidR="009A09BC" w:rsidRPr="00E77337">
        <w:rPr>
          <w:rFonts w:ascii="Garamond" w:eastAsia="Calibri" w:hAnsi="Garamond"/>
          <w:spacing w:val="2"/>
        </w:rPr>
        <w:t>у</w:t>
      </w:r>
      <w:r w:rsidR="009A09BC" w:rsidRPr="00E77337">
        <w:rPr>
          <w:rFonts w:ascii="Garamond" w:eastAsia="Calibri" w:hAnsi="Garamond"/>
        </w:rPr>
        <w:t>чио</w:t>
      </w:r>
      <w:r w:rsidR="009A09BC" w:rsidRPr="00E77337">
        <w:rPr>
          <w:rFonts w:ascii="Garamond" w:eastAsia="Calibri" w:hAnsi="Garamond"/>
          <w:spacing w:val="-1"/>
        </w:rPr>
        <w:t>ц</w:t>
      </w:r>
      <w:r w:rsidR="009A09BC" w:rsidRPr="00E77337">
        <w:rPr>
          <w:rFonts w:ascii="Garamond" w:eastAsia="Calibri" w:hAnsi="Garamond"/>
        </w:rPr>
        <w:t>у:</w:t>
      </w:r>
    </w:p>
    <w:p w:rsidR="009A09BC" w:rsidRPr="00E77337" w:rsidRDefault="009A09BC" w:rsidP="00F508E0">
      <w:pPr>
        <w:ind w:left="-270" w:right="120"/>
        <w:jc w:val="both"/>
        <w:rPr>
          <w:rFonts w:ascii="Garamond" w:eastAsia="Calibri" w:hAnsi="Garamond"/>
          <w:lang w:val="sr-Cyrl-CS"/>
        </w:rPr>
      </w:pPr>
      <w:r w:rsidRPr="00E77337">
        <w:rPr>
          <w:rFonts w:ascii="Garamond" w:eastAsia="Calibri" w:hAnsi="Garamond"/>
          <w:position w:val="-1"/>
          <w:lang w:val="en-US"/>
        </w:rPr>
        <w:t xml:space="preserve">- </w:t>
      </w:r>
      <w:r w:rsidRPr="00E77337">
        <w:rPr>
          <w:rFonts w:ascii="Garamond" w:eastAsia="Calibri" w:hAnsi="Garamond"/>
          <w:color w:val="000000"/>
          <w:position w:val="-1"/>
        </w:rPr>
        <w:t>Меницу</w:t>
      </w:r>
      <w:r w:rsidRPr="00E77337">
        <w:rPr>
          <w:rFonts w:ascii="Garamond" w:eastAsia="Calibri" w:hAnsi="Garamond"/>
          <w:color w:val="000000"/>
          <w:spacing w:val="1"/>
          <w:position w:val="-1"/>
        </w:rPr>
        <w:t xml:space="preserve"> </w:t>
      </w:r>
      <w:r w:rsidRPr="00E77337">
        <w:rPr>
          <w:rFonts w:ascii="Garamond" w:eastAsia="Calibri" w:hAnsi="Garamond"/>
          <w:color w:val="000000"/>
          <w:position w:val="-1"/>
        </w:rPr>
        <w:t>за</w:t>
      </w:r>
      <w:r w:rsidRPr="00E77337">
        <w:rPr>
          <w:rFonts w:ascii="Garamond" w:eastAsia="Calibri" w:hAnsi="Garamond"/>
          <w:color w:val="000000"/>
          <w:spacing w:val="4"/>
          <w:position w:val="-1"/>
        </w:rPr>
        <w:t xml:space="preserve"> </w:t>
      </w:r>
      <w:r w:rsidRPr="00E77337">
        <w:rPr>
          <w:rFonts w:ascii="Garamond" w:eastAsia="Calibri" w:hAnsi="Garamond"/>
          <w:color w:val="000000"/>
          <w:position w:val="-1"/>
        </w:rPr>
        <w:t>добро</w:t>
      </w:r>
      <w:r w:rsidRPr="00E77337">
        <w:rPr>
          <w:rFonts w:ascii="Garamond" w:eastAsia="Calibri" w:hAnsi="Garamond"/>
          <w:color w:val="000000"/>
          <w:spacing w:val="2"/>
          <w:position w:val="-1"/>
        </w:rPr>
        <w:t xml:space="preserve"> </w:t>
      </w:r>
      <w:r w:rsidRPr="00E77337">
        <w:rPr>
          <w:rFonts w:ascii="Garamond" w:eastAsia="Calibri" w:hAnsi="Garamond"/>
          <w:color w:val="000000"/>
          <w:position w:val="-1"/>
        </w:rPr>
        <w:t>извршење</w:t>
      </w:r>
      <w:r w:rsidRPr="00E77337">
        <w:rPr>
          <w:rFonts w:ascii="Garamond" w:eastAsia="Calibri" w:hAnsi="Garamond"/>
          <w:color w:val="000000"/>
          <w:spacing w:val="-2"/>
          <w:position w:val="-1"/>
        </w:rPr>
        <w:t xml:space="preserve"> </w:t>
      </w:r>
      <w:r w:rsidRPr="00E77337">
        <w:rPr>
          <w:rFonts w:ascii="Garamond" w:eastAsia="Calibri" w:hAnsi="Garamond"/>
          <w:color w:val="000000"/>
          <w:position w:val="-1"/>
        </w:rPr>
        <w:t>посла</w:t>
      </w:r>
      <w:r w:rsidRPr="00E77337">
        <w:rPr>
          <w:rFonts w:ascii="Garamond" w:eastAsia="Calibri" w:hAnsi="Garamond"/>
          <w:color w:val="000000"/>
          <w:spacing w:val="2"/>
          <w:position w:val="-1"/>
        </w:rPr>
        <w:t xml:space="preserve"> </w:t>
      </w:r>
      <w:r w:rsidRPr="00E77337">
        <w:rPr>
          <w:rFonts w:ascii="Garamond" w:eastAsia="Calibri" w:hAnsi="Garamond"/>
          <w:position w:val="-1"/>
        </w:rPr>
        <w:t>са</w:t>
      </w:r>
      <w:r w:rsidRPr="00E77337">
        <w:rPr>
          <w:rFonts w:ascii="Garamond" w:eastAsia="Calibri" w:hAnsi="Garamond"/>
          <w:spacing w:val="8"/>
          <w:position w:val="-1"/>
        </w:rPr>
        <w:t xml:space="preserve"> </w:t>
      </w:r>
      <w:r w:rsidRPr="00E77337">
        <w:rPr>
          <w:rFonts w:ascii="Garamond" w:eastAsia="Calibri" w:hAnsi="Garamond"/>
          <w:position w:val="-1"/>
        </w:rPr>
        <w:t>назначеним</w:t>
      </w:r>
      <w:r w:rsidRPr="00E77337">
        <w:rPr>
          <w:rFonts w:ascii="Garamond" w:eastAsia="Calibri" w:hAnsi="Garamond"/>
          <w:spacing w:val="-3"/>
          <w:position w:val="-1"/>
        </w:rPr>
        <w:t xml:space="preserve"> </w:t>
      </w:r>
      <w:r w:rsidRPr="00E77337">
        <w:rPr>
          <w:rFonts w:ascii="Garamond" w:eastAsia="Calibri" w:hAnsi="Garamond"/>
          <w:position w:val="-1"/>
        </w:rPr>
        <w:t>номиналним</w:t>
      </w:r>
      <w:r w:rsidRPr="00E77337">
        <w:rPr>
          <w:rFonts w:ascii="Garamond" w:eastAsia="Calibri" w:hAnsi="Garamond"/>
          <w:spacing w:val="-3"/>
          <w:position w:val="-1"/>
        </w:rPr>
        <w:t xml:space="preserve"> </w:t>
      </w:r>
      <w:r w:rsidRPr="00E77337">
        <w:rPr>
          <w:rFonts w:ascii="Garamond" w:eastAsia="Calibri" w:hAnsi="Garamond"/>
          <w:position w:val="-1"/>
        </w:rPr>
        <w:t xml:space="preserve">износом </w:t>
      </w:r>
      <w:r w:rsidRPr="00E77337">
        <w:rPr>
          <w:rFonts w:ascii="Garamond" w:eastAsia="Calibri" w:hAnsi="Garamond"/>
          <w:spacing w:val="1"/>
          <w:position w:val="-1"/>
        </w:rPr>
        <w:t>о</w:t>
      </w:r>
      <w:r w:rsidRPr="00E77337">
        <w:rPr>
          <w:rFonts w:ascii="Garamond" w:eastAsia="Calibri" w:hAnsi="Garamond"/>
          <w:position w:val="-1"/>
        </w:rPr>
        <w:t>д</w:t>
      </w:r>
      <w:r w:rsidRPr="00E77337">
        <w:rPr>
          <w:rFonts w:ascii="Garamond" w:eastAsia="Calibri" w:hAnsi="Garamond"/>
          <w:spacing w:val="4"/>
          <w:position w:val="-1"/>
        </w:rPr>
        <w:t xml:space="preserve"> </w:t>
      </w:r>
      <w:r w:rsidRPr="00E77337">
        <w:rPr>
          <w:rFonts w:ascii="Garamond" w:eastAsia="Calibri" w:hAnsi="Garamond"/>
          <w:spacing w:val="1"/>
          <w:position w:val="-1"/>
        </w:rPr>
        <w:t>1</w:t>
      </w:r>
      <w:r w:rsidR="003F5FD4">
        <w:rPr>
          <w:rFonts w:ascii="Garamond" w:eastAsia="Calibri" w:hAnsi="Garamond"/>
          <w:spacing w:val="1"/>
          <w:position w:val="-1"/>
          <w:lang w:val="sr-Cyrl-RS"/>
        </w:rPr>
        <w:t>0</w:t>
      </w:r>
      <w:r w:rsidRPr="00E77337">
        <w:rPr>
          <w:rFonts w:ascii="Garamond" w:eastAsia="Calibri" w:hAnsi="Garamond"/>
          <w:spacing w:val="1"/>
          <w:position w:val="-1"/>
        </w:rPr>
        <w:t>%</w:t>
      </w:r>
      <w:r w:rsidRPr="00E77337">
        <w:rPr>
          <w:rFonts w:ascii="Garamond" w:eastAsia="Calibri" w:hAnsi="Garamond"/>
          <w:spacing w:val="1"/>
          <w:position w:val="-1"/>
          <w:lang w:val="sr-Cyrl-CS"/>
        </w:rPr>
        <w:t xml:space="preserve"> од вредности оквирног споразума без ПДВ-а, оверену, потписану од стране овлашћеног лица за заступање </w:t>
      </w:r>
      <w:r w:rsidRPr="00E77337">
        <w:rPr>
          <w:rFonts w:ascii="Garamond" w:eastAsia="Calibri" w:hAnsi="Garamond"/>
        </w:rPr>
        <w:t>и</w:t>
      </w:r>
      <w:r w:rsidRPr="00E77337">
        <w:rPr>
          <w:rFonts w:ascii="Garamond" w:eastAsia="Calibri" w:hAnsi="Garamond"/>
          <w:spacing w:val="12"/>
        </w:rPr>
        <w:t xml:space="preserve"> </w:t>
      </w:r>
      <w:r w:rsidRPr="00E77337">
        <w:rPr>
          <w:rFonts w:ascii="Garamond" w:eastAsia="Calibri" w:hAnsi="Garamond"/>
        </w:rPr>
        <w:t>регистровану у</w:t>
      </w:r>
      <w:r w:rsidRPr="00E77337">
        <w:rPr>
          <w:rFonts w:ascii="Garamond" w:eastAsia="Calibri" w:hAnsi="Garamond"/>
          <w:spacing w:val="11"/>
        </w:rPr>
        <w:t xml:space="preserve"> </w:t>
      </w:r>
      <w:r w:rsidRPr="00E77337">
        <w:rPr>
          <w:rFonts w:ascii="Garamond" w:eastAsia="Calibri" w:hAnsi="Garamond"/>
        </w:rPr>
        <w:t>складу</w:t>
      </w:r>
      <w:r w:rsidRPr="00E77337">
        <w:rPr>
          <w:rFonts w:ascii="Garamond" w:eastAsia="Calibri" w:hAnsi="Garamond"/>
          <w:spacing w:val="7"/>
        </w:rPr>
        <w:t xml:space="preserve"> </w:t>
      </w:r>
      <w:r w:rsidRPr="00E77337">
        <w:rPr>
          <w:rFonts w:ascii="Garamond" w:eastAsia="Calibri" w:hAnsi="Garamond"/>
        </w:rPr>
        <w:t>са</w:t>
      </w:r>
      <w:r w:rsidRPr="00E77337">
        <w:rPr>
          <w:rFonts w:ascii="Garamond" w:eastAsia="Calibri" w:hAnsi="Garamond"/>
          <w:spacing w:val="12"/>
        </w:rPr>
        <w:t xml:space="preserve"> </w:t>
      </w:r>
      <w:r w:rsidRPr="00E77337">
        <w:rPr>
          <w:rFonts w:ascii="Garamond" w:eastAsia="Calibri" w:hAnsi="Garamond"/>
        </w:rPr>
        <w:t>чланом</w:t>
      </w:r>
      <w:r w:rsidRPr="00E77337">
        <w:rPr>
          <w:rFonts w:ascii="Garamond" w:eastAsia="Calibri" w:hAnsi="Garamond"/>
          <w:spacing w:val="5"/>
        </w:rPr>
        <w:t xml:space="preserve"> </w:t>
      </w:r>
      <w:r w:rsidRPr="00E77337">
        <w:rPr>
          <w:rFonts w:ascii="Garamond" w:eastAsia="Calibri" w:hAnsi="Garamond"/>
          <w:spacing w:val="1"/>
        </w:rPr>
        <w:t>4</w:t>
      </w:r>
      <w:r w:rsidRPr="00E77337">
        <w:rPr>
          <w:rFonts w:ascii="Garamond" w:eastAsia="Calibri" w:hAnsi="Garamond"/>
          <w:spacing w:val="-1"/>
        </w:rPr>
        <w:t>7</w:t>
      </w:r>
      <w:r w:rsidRPr="00E77337">
        <w:rPr>
          <w:rFonts w:ascii="Garamond" w:eastAsia="Calibri" w:hAnsi="Garamond"/>
        </w:rPr>
        <w:t>а</w:t>
      </w:r>
      <w:r w:rsidRPr="00E77337">
        <w:rPr>
          <w:rFonts w:ascii="Garamond" w:eastAsia="Calibri" w:hAnsi="Garamond"/>
          <w:spacing w:val="9"/>
        </w:rPr>
        <w:t xml:space="preserve"> </w:t>
      </w:r>
      <w:r w:rsidRPr="00E77337">
        <w:rPr>
          <w:rFonts w:ascii="Garamond" w:eastAsia="Calibri" w:hAnsi="Garamond"/>
        </w:rPr>
        <w:t>Закона</w:t>
      </w:r>
      <w:r w:rsidRPr="00E77337">
        <w:rPr>
          <w:rFonts w:ascii="Garamond" w:eastAsia="Calibri" w:hAnsi="Garamond"/>
          <w:spacing w:val="5"/>
        </w:rPr>
        <w:t xml:space="preserve"> </w:t>
      </w:r>
      <w:r w:rsidRPr="00E77337">
        <w:rPr>
          <w:rFonts w:ascii="Garamond" w:eastAsia="Calibri" w:hAnsi="Garamond"/>
        </w:rPr>
        <w:t>о</w:t>
      </w:r>
      <w:r w:rsidRPr="00E77337">
        <w:rPr>
          <w:rFonts w:ascii="Garamond" w:eastAsia="Calibri" w:hAnsi="Garamond"/>
          <w:spacing w:val="11"/>
        </w:rPr>
        <w:t xml:space="preserve"> </w:t>
      </w:r>
      <w:r w:rsidRPr="00E77337">
        <w:rPr>
          <w:rFonts w:ascii="Garamond" w:eastAsia="Calibri" w:hAnsi="Garamond"/>
          <w:spacing w:val="1"/>
        </w:rPr>
        <w:t>п</w:t>
      </w:r>
      <w:r w:rsidRPr="00E77337">
        <w:rPr>
          <w:rFonts w:ascii="Garamond" w:eastAsia="Calibri" w:hAnsi="Garamond"/>
        </w:rPr>
        <w:t>латн</w:t>
      </w:r>
      <w:r w:rsidRPr="00E77337">
        <w:rPr>
          <w:rFonts w:ascii="Garamond" w:eastAsia="Calibri" w:hAnsi="Garamond"/>
          <w:spacing w:val="1"/>
        </w:rPr>
        <w:t>о</w:t>
      </w:r>
      <w:r w:rsidRPr="00E77337">
        <w:rPr>
          <w:rFonts w:ascii="Garamond" w:eastAsia="Calibri" w:hAnsi="Garamond"/>
        </w:rPr>
        <w:t>м</w:t>
      </w:r>
      <w:r w:rsidRPr="00E77337">
        <w:rPr>
          <w:rFonts w:ascii="Garamond" w:eastAsia="Calibri" w:hAnsi="Garamond"/>
          <w:spacing w:val="5"/>
        </w:rPr>
        <w:t xml:space="preserve"> </w:t>
      </w:r>
      <w:r w:rsidRPr="00E77337">
        <w:rPr>
          <w:rFonts w:ascii="Garamond" w:eastAsia="Calibri" w:hAnsi="Garamond"/>
        </w:rPr>
        <w:t>промету</w:t>
      </w:r>
      <w:r w:rsidRPr="00E77337">
        <w:rPr>
          <w:rFonts w:ascii="Garamond" w:eastAsia="Calibri" w:hAnsi="Garamond"/>
          <w:spacing w:val="6"/>
        </w:rPr>
        <w:t xml:space="preserve"> </w:t>
      </w:r>
      <w:r w:rsidRPr="00E77337">
        <w:rPr>
          <w:rFonts w:ascii="Garamond" w:eastAsia="Calibri" w:hAnsi="Garamond"/>
        </w:rPr>
        <w:t>(</w:t>
      </w:r>
      <w:r w:rsidRPr="00E77337">
        <w:rPr>
          <w:rFonts w:ascii="Garamond" w:eastAsia="Calibri" w:hAnsi="Garamond"/>
          <w:spacing w:val="-2"/>
        </w:rPr>
        <w:t>„</w:t>
      </w:r>
      <w:r w:rsidRPr="00E77337">
        <w:rPr>
          <w:rFonts w:ascii="Garamond" w:eastAsia="Calibri" w:hAnsi="Garamond"/>
        </w:rPr>
        <w:t>Сл</w:t>
      </w:r>
      <w:r w:rsidRPr="00E77337">
        <w:rPr>
          <w:rFonts w:ascii="Garamond" w:eastAsia="Calibri" w:hAnsi="Garamond"/>
          <w:spacing w:val="2"/>
        </w:rPr>
        <w:t>у</w:t>
      </w:r>
      <w:r w:rsidRPr="00E77337">
        <w:rPr>
          <w:rFonts w:ascii="Garamond" w:eastAsia="Calibri" w:hAnsi="Garamond"/>
          <w:spacing w:val="-1"/>
        </w:rPr>
        <w:t>ж</w:t>
      </w:r>
      <w:r w:rsidRPr="00E77337">
        <w:rPr>
          <w:rFonts w:ascii="Garamond" w:eastAsia="Calibri" w:hAnsi="Garamond"/>
          <w:spacing w:val="1"/>
        </w:rPr>
        <w:t>б</w:t>
      </w:r>
      <w:r w:rsidRPr="00E77337">
        <w:rPr>
          <w:rFonts w:ascii="Garamond" w:eastAsia="Calibri" w:hAnsi="Garamond"/>
        </w:rPr>
        <w:t>ени</w:t>
      </w:r>
      <w:r w:rsidRPr="00E77337">
        <w:rPr>
          <w:rFonts w:ascii="Garamond" w:eastAsia="Calibri" w:hAnsi="Garamond"/>
          <w:spacing w:val="2"/>
        </w:rPr>
        <w:t xml:space="preserve"> </w:t>
      </w:r>
      <w:r w:rsidRPr="00E77337">
        <w:rPr>
          <w:rFonts w:ascii="Garamond" w:eastAsia="Calibri" w:hAnsi="Garamond"/>
        </w:rPr>
        <w:t>л</w:t>
      </w:r>
      <w:r w:rsidRPr="00E77337">
        <w:rPr>
          <w:rFonts w:ascii="Garamond" w:eastAsia="Calibri" w:hAnsi="Garamond"/>
          <w:spacing w:val="2"/>
        </w:rPr>
        <w:t>и</w:t>
      </w:r>
      <w:r w:rsidRPr="00E77337">
        <w:rPr>
          <w:rFonts w:ascii="Garamond" w:eastAsia="Calibri" w:hAnsi="Garamond"/>
          <w:spacing w:val="1"/>
        </w:rPr>
        <w:t>с</w:t>
      </w:r>
      <w:r w:rsidRPr="00E77337">
        <w:rPr>
          <w:rFonts w:ascii="Garamond" w:eastAsia="Calibri" w:hAnsi="Garamond"/>
        </w:rPr>
        <w:t>т СРЈ“</w:t>
      </w:r>
      <w:r w:rsidRPr="00E77337">
        <w:rPr>
          <w:rFonts w:ascii="Garamond" w:eastAsia="Calibri" w:hAnsi="Garamond"/>
          <w:spacing w:val="5"/>
        </w:rPr>
        <w:t xml:space="preserve"> </w:t>
      </w:r>
      <w:r w:rsidRPr="00E77337">
        <w:rPr>
          <w:rFonts w:ascii="Garamond" w:eastAsia="Calibri" w:hAnsi="Garamond"/>
        </w:rPr>
        <w:t>б</w:t>
      </w:r>
      <w:r w:rsidRPr="00E77337">
        <w:rPr>
          <w:rFonts w:ascii="Garamond" w:eastAsia="Calibri" w:hAnsi="Garamond"/>
          <w:spacing w:val="1"/>
        </w:rPr>
        <w:t>р</w:t>
      </w:r>
      <w:r w:rsidRPr="00E77337">
        <w:rPr>
          <w:rFonts w:ascii="Garamond" w:eastAsia="Calibri" w:hAnsi="Garamond"/>
        </w:rPr>
        <w:t>.</w:t>
      </w:r>
      <w:r w:rsidRPr="00E77337">
        <w:rPr>
          <w:rFonts w:ascii="Garamond" w:eastAsia="Calibri" w:hAnsi="Garamond"/>
          <w:spacing w:val="7"/>
        </w:rPr>
        <w:t xml:space="preserve"> </w:t>
      </w:r>
      <w:r w:rsidRPr="00E77337">
        <w:rPr>
          <w:rFonts w:ascii="Garamond" w:eastAsia="Calibri" w:hAnsi="Garamond"/>
        </w:rPr>
        <w:t>3/</w:t>
      </w:r>
      <w:r w:rsidRPr="00E77337">
        <w:rPr>
          <w:rFonts w:ascii="Garamond" w:eastAsia="Calibri" w:hAnsi="Garamond"/>
          <w:spacing w:val="-1"/>
        </w:rPr>
        <w:t>2</w:t>
      </w:r>
      <w:r w:rsidRPr="00E77337">
        <w:rPr>
          <w:rFonts w:ascii="Garamond" w:eastAsia="Calibri" w:hAnsi="Garamond"/>
        </w:rPr>
        <w:t>002</w:t>
      </w:r>
      <w:r w:rsidRPr="00E77337">
        <w:rPr>
          <w:rFonts w:ascii="Garamond" w:eastAsia="Calibri" w:hAnsi="Garamond"/>
          <w:spacing w:val="4"/>
        </w:rPr>
        <w:t xml:space="preserve"> </w:t>
      </w:r>
      <w:r w:rsidRPr="00E77337">
        <w:rPr>
          <w:rFonts w:ascii="Garamond" w:eastAsia="Calibri" w:hAnsi="Garamond"/>
        </w:rPr>
        <w:t>и</w:t>
      </w:r>
      <w:r w:rsidRPr="00E77337">
        <w:rPr>
          <w:rFonts w:ascii="Garamond" w:eastAsia="Calibri" w:hAnsi="Garamond"/>
          <w:spacing w:val="7"/>
        </w:rPr>
        <w:t xml:space="preserve"> </w:t>
      </w:r>
      <w:r w:rsidRPr="00E77337">
        <w:rPr>
          <w:rFonts w:ascii="Garamond" w:eastAsia="Calibri" w:hAnsi="Garamond"/>
          <w:spacing w:val="1"/>
        </w:rPr>
        <w:t>5</w:t>
      </w:r>
      <w:r w:rsidRPr="00E77337">
        <w:rPr>
          <w:rFonts w:ascii="Garamond" w:eastAsia="Calibri" w:hAnsi="Garamond"/>
        </w:rPr>
        <w:t>/</w:t>
      </w:r>
      <w:r w:rsidRPr="00E77337">
        <w:rPr>
          <w:rFonts w:ascii="Garamond" w:eastAsia="Calibri" w:hAnsi="Garamond"/>
          <w:spacing w:val="-1"/>
        </w:rPr>
        <w:t>2</w:t>
      </w:r>
      <w:r w:rsidRPr="00E77337">
        <w:rPr>
          <w:rFonts w:ascii="Garamond" w:eastAsia="Calibri" w:hAnsi="Garamond"/>
          <w:spacing w:val="1"/>
        </w:rPr>
        <w:t>0</w:t>
      </w:r>
      <w:r w:rsidRPr="00E77337">
        <w:rPr>
          <w:rFonts w:ascii="Garamond" w:eastAsia="Calibri" w:hAnsi="Garamond"/>
          <w:spacing w:val="-1"/>
        </w:rPr>
        <w:t>0</w:t>
      </w:r>
      <w:r w:rsidRPr="00E77337">
        <w:rPr>
          <w:rFonts w:ascii="Garamond" w:eastAsia="Calibri" w:hAnsi="Garamond"/>
        </w:rPr>
        <w:t>3</w:t>
      </w:r>
      <w:r w:rsidRPr="00E77337">
        <w:rPr>
          <w:rFonts w:ascii="Garamond" w:eastAsia="Calibri" w:hAnsi="Garamond"/>
          <w:spacing w:val="3"/>
        </w:rPr>
        <w:t xml:space="preserve"> </w:t>
      </w:r>
      <w:r w:rsidRPr="00E77337">
        <w:rPr>
          <w:rFonts w:ascii="Garamond" w:eastAsia="Calibri" w:hAnsi="Garamond"/>
        </w:rPr>
        <w:t>и</w:t>
      </w:r>
      <w:r w:rsidRPr="00E77337">
        <w:rPr>
          <w:rFonts w:ascii="Garamond" w:eastAsia="Calibri" w:hAnsi="Garamond"/>
          <w:spacing w:val="8"/>
        </w:rPr>
        <w:t xml:space="preserve"> </w:t>
      </w:r>
      <w:r w:rsidRPr="00E77337">
        <w:rPr>
          <w:rFonts w:ascii="Garamond" w:eastAsia="Calibri" w:hAnsi="Garamond"/>
          <w:spacing w:val="-1"/>
        </w:rPr>
        <w:t>„</w:t>
      </w:r>
      <w:r w:rsidRPr="00E77337">
        <w:rPr>
          <w:rFonts w:ascii="Garamond" w:eastAsia="Calibri" w:hAnsi="Garamond"/>
        </w:rPr>
        <w:t>Сл.</w:t>
      </w:r>
      <w:r w:rsidRPr="00E77337">
        <w:rPr>
          <w:rFonts w:ascii="Garamond" w:eastAsia="Calibri" w:hAnsi="Garamond"/>
          <w:spacing w:val="6"/>
        </w:rPr>
        <w:t xml:space="preserve"> </w:t>
      </w:r>
      <w:r w:rsidRPr="00E77337">
        <w:rPr>
          <w:rFonts w:ascii="Garamond" w:eastAsia="Calibri" w:hAnsi="Garamond"/>
        </w:rPr>
        <w:t>гласник</w:t>
      </w:r>
      <w:r w:rsidRPr="00E77337">
        <w:rPr>
          <w:rFonts w:ascii="Garamond" w:eastAsia="Calibri" w:hAnsi="Garamond"/>
          <w:spacing w:val="2"/>
        </w:rPr>
        <w:t xml:space="preserve"> </w:t>
      </w:r>
      <w:r w:rsidRPr="00E77337">
        <w:rPr>
          <w:rFonts w:ascii="Garamond" w:eastAsia="Calibri" w:hAnsi="Garamond"/>
        </w:rPr>
        <w:t>РС“</w:t>
      </w:r>
      <w:r w:rsidRPr="00E77337">
        <w:rPr>
          <w:rFonts w:ascii="Garamond" w:eastAsia="Calibri" w:hAnsi="Garamond"/>
          <w:spacing w:val="6"/>
        </w:rPr>
        <w:t xml:space="preserve"> </w:t>
      </w:r>
      <w:r w:rsidRPr="00E77337">
        <w:rPr>
          <w:rFonts w:ascii="Garamond" w:eastAsia="Calibri" w:hAnsi="Garamond"/>
        </w:rPr>
        <w:t>б</w:t>
      </w:r>
      <w:r w:rsidRPr="00E77337">
        <w:rPr>
          <w:rFonts w:ascii="Garamond" w:eastAsia="Calibri" w:hAnsi="Garamond"/>
          <w:spacing w:val="1"/>
        </w:rPr>
        <w:t>р</w:t>
      </w:r>
      <w:r w:rsidRPr="00E77337">
        <w:rPr>
          <w:rFonts w:ascii="Garamond" w:eastAsia="Calibri" w:hAnsi="Garamond"/>
        </w:rPr>
        <w:t>.</w:t>
      </w:r>
      <w:r w:rsidRPr="00E77337">
        <w:rPr>
          <w:rFonts w:ascii="Garamond" w:eastAsia="Calibri" w:hAnsi="Garamond"/>
          <w:spacing w:val="6"/>
        </w:rPr>
        <w:t xml:space="preserve"> </w:t>
      </w:r>
      <w:r w:rsidRPr="00E77337">
        <w:rPr>
          <w:rFonts w:ascii="Garamond" w:eastAsia="Calibri" w:hAnsi="Garamond"/>
          <w:spacing w:val="1"/>
        </w:rPr>
        <w:t>43/2</w:t>
      </w:r>
      <w:r w:rsidRPr="00E77337">
        <w:rPr>
          <w:rFonts w:ascii="Garamond" w:eastAsia="Calibri" w:hAnsi="Garamond"/>
          <w:spacing w:val="-1"/>
        </w:rPr>
        <w:t>0</w:t>
      </w:r>
      <w:r w:rsidRPr="00E77337">
        <w:rPr>
          <w:rFonts w:ascii="Garamond" w:eastAsia="Calibri" w:hAnsi="Garamond"/>
          <w:spacing w:val="1"/>
        </w:rPr>
        <w:t>04</w:t>
      </w:r>
      <w:r w:rsidRPr="00E77337">
        <w:rPr>
          <w:rFonts w:ascii="Garamond" w:eastAsia="Calibri" w:hAnsi="Garamond"/>
        </w:rPr>
        <w:t xml:space="preserve">, </w:t>
      </w:r>
      <w:r w:rsidRPr="00E77337">
        <w:rPr>
          <w:rFonts w:ascii="Garamond" w:eastAsia="Calibri" w:hAnsi="Garamond"/>
          <w:spacing w:val="1"/>
        </w:rPr>
        <w:t>62</w:t>
      </w:r>
      <w:r w:rsidRPr="00E77337">
        <w:rPr>
          <w:rFonts w:ascii="Garamond" w:eastAsia="Calibri" w:hAnsi="Garamond"/>
          <w:spacing w:val="-1"/>
        </w:rPr>
        <w:t>/</w:t>
      </w:r>
      <w:r w:rsidRPr="00E77337">
        <w:rPr>
          <w:rFonts w:ascii="Garamond" w:eastAsia="Calibri" w:hAnsi="Garamond"/>
          <w:spacing w:val="1"/>
        </w:rPr>
        <w:t>200</w:t>
      </w:r>
      <w:r w:rsidRPr="00E77337">
        <w:rPr>
          <w:rFonts w:ascii="Garamond" w:eastAsia="Calibri" w:hAnsi="Garamond"/>
        </w:rPr>
        <w:t>6</w:t>
      </w:r>
      <w:r w:rsidRPr="00E77337">
        <w:rPr>
          <w:rFonts w:ascii="Garamond" w:eastAsia="Calibri" w:hAnsi="Garamond"/>
          <w:spacing w:val="2"/>
        </w:rPr>
        <w:t xml:space="preserve"> </w:t>
      </w:r>
      <w:r w:rsidRPr="00E77337">
        <w:rPr>
          <w:rFonts w:ascii="Garamond" w:eastAsia="Calibri" w:hAnsi="Garamond"/>
        </w:rPr>
        <w:t>и</w:t>
      </w:r>
      <w:r w:rsidRPr="00E77337">
        <w:rPr>
          <w:rFonts w:ascii="Garamond" w:eastAsia="Calibri" w:hAnsi="Garamond"/>
          <w:spacing w:val="8"/>
        </w:rPr>
        <w:t xml:space="preserve"> </w:t>
      </w:r>
      <w:r w:rsidRPr="00E77337">
        <w:rPr>
          <w:rFonts w:ascii="Garamond" w:eastAsia="Calibri" w:hAnsi="Garamond"/>
        </w:rPr>
        <w:t>3</w:t>
      </w:r>
      <w:r w:rsidRPr="00E77337">
        <w:rPr>
          <w:rFonts w:ascii="Garamond" w:eastAsia="Calibri" w:hAnsi="Garamond"/>
          <w:spacing w:val="1"/>
        </w:rPr>
        <w:t>1</w:t>
      </w:r>
      <w:r w:rsidRPr="00E77337">
        <w:rPr>
          <w:rFonts w:ascii="Garamond" w:eastAsia="Calibri" w:hAnsi="Garamond"/>
        </w:rPr>
        <w:t>/20</w:t>
      </w:r>
      <w:r w:rsidRPr="00E77337">
        <w:rPr>
          <w:rFonts w:ascii="Garamond" w:eastAsia="Calibri" w:hAnsi="Garamond"/>
          <w:spacing w:val="1"/>
        </w:rPr>
        <w:t>11</w:t>
      </w:r>
      <w:r w:rsidRPr="00E77337">
        <w:rPr>
          <w:rFonts w:ascii="Garamond" w:eastAsia="Calibri" w:hAnsi="Garamond"/>
        </w:rPr>
        <w:t>)</w:t>
      </w:r>
      <w:r w:rsidRPr="00E77337">
        <w:rPr>
          <w:rFonts w:ascii="Garamond" w:eastAsia="Calibri" w:hAnsi="Garamond"/>
          <w:spacing w:val="1"/>
        </w:rPr>
        <w:t xml:space="preserve"> </w:t>
      </w:r>
      <w:r w:rsidRPr="00E77337">
        <w:rPr>
          <w:rFonts w:ascii="Garamond" w:eastAsia="Calibri" w:hAnsi="Garamond"/>
        </w:rPr>
        <w:t>и</w:t>
      </w:r>
      <w:r w:rsidRPr="00E77337">
        <w:rPr>
          <w:rFonts w:ascii="Garamond" w:eastAsia="Calibri" w:hAnsi="Garamond"/>
          <w:spacing w:val="8"/>
        </w:rPr>
        <w:t xml:space="preserve"> </w:t>
      </w:r>
      <w:r w:rsidRPr="00E77337">
        <w:rPr>
          <w:rFonts w:ascii="Garamond" w:eastAsia="Calibri" w:hAnsi="Garamond"/>
        </w:rPr>
        <w:t>Од</w:t>
      </w:r>
      <w:r w:rsidRPr="00E77337">
        <w:rPr>
          <w:rFonts w:ascii="Garamond" w:eastAsia="Calibri" w:hAnsi="Garamond"/>
          <w:spacing w:val="-2"/>
        </w:rPr>
        <w:t>л</w:t>
      </w:r>
      <w:r w:rsidRPr="00E77337">
        <w:rPr>
          <w:rFonts w:ascii="Garamond" w:eastAsia="Calibri" w:hAnsi="Garamond"/>
          <w:spacing w:val="2"/>
        </w:rPr>
        <w:t>у</w:t>
      </w:r>
      <w:r w:rsidRPr="00E77337">
        <w:rPr>
          <w:rFonts w:ascii="Garamond" w:eastAsia="Calibri" w:hAnsi="Garamond"/>
        </w:rPr>
        <w:t>ком НБС</w:t>
      </w:r>
      <w:r w:rsidRPr="00E77337">
        <w:rPr>
          <w:rFonts w:ascii="Garamond" w:eastAsia="Calibri" w:hAnsi="Garamond"/>
          <w:spacing w:val="4"/>
        </w:rPr>
        <w:t xml:space="preserve"> </w:t>
      </w:r>
      <w:r w:rsidRPr="00E77337">
        <w:rPr>
          <w:rFonts w:ascii="Garamond" w:eastAsia="Calibri" w:hAnsi="Garamond"/>
        </w:rPr>
        <w:t>о бл</w:t>
      </w:r>
      <w:r w:rsidRPr="00E77337">
        <w:rPr>
          <w:rFonts w:ascii="Garamond" w:eastAsia="Calibri" w:hAnsi="Garamond"/>
          <w:spacing w:val="1"/>
        </w:rPr>
        <w:t>и</w:t>
      </w:r>
      <w:r w:rsidRPr="00E77337">
        <w:rPr>
          <w:rFonts w:ascii="Garamond" w:eastAsia="Calibri" w:hAnsi="Garamond"/>
          <w:spacing w:val="-1"/>
        </w:rPr>
        <w:t>ж</w:t>
      </w:r>
      <w:r w:rsidRPr="00E77337">
        <w:rPr>
          <w:rFonts w:ascii="Garamond" w:eastAsia="Calibri" w:hAnsi="Garamond"/>
        </w:rPr>
        <w:t>им</w:t>
      </w:r>
      <w:r w:rsidRPr="00E77337">
        <w:rPr>
          <w:rFonts w:ascii="Garamond" w:eastAsia="Calibri" w:hAnsi="Garamond"/>
          <w:spacing w:val="49"/>
        </w:rPr>
        <w:t xml:space="preserve"> </w:t>
      </w:r>
      <w:r w:rsidRPr="00E77337">
        <w:rPr>
          <w:rFonts w:ascii="Garamond" w:eastAsia="Calibri" w:hAnsi="Garamond"/>
          <w:spacing w:val="2"/>
        </w:rPr>
        <w:t>у</w:t>
      </w:r>
      <w:r w:rsidRPr="00E77337">
        <w:rPr>
          <w:rFonts w:ascii="Garamond" w:eastAsia="Calibri" w:hAnsi="Garamond"/>
        </w:rPr>
        <w:t>словима,</w:t>
      </w:r>
      <w:r w:rsidRPr="00E77337">
        <w:rPr>
          <w:rFonts w:ascii="Garamond" w:eastAsia="Calibri" w:hAnsi="Garamond"/>
          <w:spacing w:val="48"/>
        </w:rPr>
        <w:t xml:space="preserve"> </w:t>
      </w:r>
      <w:r w:rsidRPr="00E77337">
        <w:rPr>
          <w:rFonts w:ascii="Garamond" w:eastAsia="Calibri" w:hAnsi="Garamond"/>
        </w:rPr>
        <w:t>сад</w:t>
      </w:r>
      <w:r w:rsidRPr="00E77337">
        <w:rPr>
          <w:rFonts w:ascii="Garamond" w:eastAsia="Calibri" w:hAnsi="Garamond"/>
          <w:spacing w:val="2"/>
        </w:rPr>
        <w:t>р</w:t>
      </w:r>
      <w:r w:rsidRPr="00E77337">
        <w:rPr>
          <w:rFonts w:ascii="Garamond" w:eastAsia="Calibri" w:hAnsi="Garamond"/>
          <w:spacing w:val="-1"/>
        </w:rPr>
        <w:t>ж</w:t>
      </w:r>
      <w:r w:rsidRPr="00E77337">
        <w:rPr>
          <w:rFonts w:ascii="Garamond" w:eastAsia="Calibri" w:hAnsi="Garamond"/>
        </w:rPr>
        <w:t>ини</w:t>
      </w:r>
      <w:r w:rsidRPr="00E77337">
        <w:rPr>
          <w:rFonts w:ascii="Garamond" w:eastAsia="Calibri" w:hAnsi="Garamond"/>
          <w:spacing w:val="47"/>
        </w:rPr>
        <w:t xml:space="preserve"> </w:t>
      </w:r>
      <w:r w:rsidRPr="00E77337">
        <w:rPr>
          <w:rFonts w:ascii="Garamond" w:eastAsia="Calibri" w:hAnsi="Garamond"/>
        </w:rPr>
        <w:t>и  начину</w:t>
      </w:r>
      <w:r w:rsidRPr="00E77337">
        <w:rPr>
          <w:rFonts w:ascii="Garamond" w:eastAsia="Calibri" w:hAnsi="Garamond"/>
          <w:spacing w:val="51"/>
        </w:rPr>
        <w:t xml:space="preserve"> </w:t>
      </w:r>
      <w:r w:rsidRPr="00E77337">
        <w:rPr>
          <w:rFonts w:ascii="Garamond" w:eastAsia="Calibri" w:hAnsi="Garamond"/>
        </w:rPr>
        <w:t>вођења</w:t>
      </w:r>
      <w:r w:rsidRPr="00E77337">
        <w:rPr>
          <w:rFonts w:ascii="Garamond" w:eastAsia="Calibri" w:hAnsi="Garamond"/>
          <w:spacing w:val="50"/>
        </w:rPr>
        <w:t xml:space="preserve"> </w:t>
      </w:r>
      <w:r w:rsidRPr="00E77337">
        <w:rPr>
          <w:rFonts w:ascii="Garamond" w:eastAsia="Calibri" w:hAnsi="Garamond"/>
        </w:rPr>
        <w:t>Регистра</w:t>
      </w:r>
      <w:r w:rsidRPr="00E77337">
        <w:rPr>
          <w:rFonts w:ascii="Garamond" w:eastAsia="Calibri" w:hAnsi="Garamond"/>
          <w:spacing w:val="47"/>
        </w:rPr>
        <w:t xml:space="preserve"> </w:t>
      </w:r>
      <w:r w:rsidRPr="00E77337">
        <w:rPr>
          <w:rFonts w:ascii="Garamond" w:eastAsia="Calibri" w:hAnsi="Garamond"/>
          <w:spacing w:val="1"/>
        </w:rPr>
        <w:t>м</w:t>
      </w:r>
      <w:r w:rsidRPr="00E77337">
        <w:rPr>
          <w:rFonts w:ascii="Garamond" w:eastAsia="Calibri" w:hAnsi="Garamond"/>
        </w:rPr>
        <w:t>еница</w:t>
      </w:r>
      <w:r w:rsidRPr="00E77337">
        <w:rPr>
          <w:rFonts w:ascii="Garamond" w:eastAsia="Calibri" w:hAnsi="Garamond"/>
          <w:spacing w:val="50"/>
        </w:rPr>
        <w:t xml:space="preserve"> </w:t>
      </w:r>
      <w:r w:rsidRPr="00E77337">
        <w:rPr>
          <w:rFonts w:ascii="Garamond" w:eastAsia="Calibri" w:hAnsi="Garamond"/>
        </w:rPr>
        <w:t>и  овлашћења</w:t>
      </w:r>
      <w:r w:rsidRPr="00E77337">
        <w:rPr>
          <w:rFonts w:ascii="Garamond" w:eastAsia="Calibri" w:hAnsi="Garamond"/>
          <w:spacing w:val="46"/>
        </w:rPr>
        <w:t xml:space="preserve"> </w:t>
      </w:r>
      <w:r w:rsidRPr="00E77337">
        <w:rPr>
          <w:rFonts w:ascii="Garamond" w:eastAsia="Calibri" w:hAnsi="Garamond"/>
          <w:spacing w:val="1"/>
        </w:rPr>
        <w:t>(</w:t>
      </w:r>
      <w:r w:rsidRPr="00E77337">
        <w:rPr>
          <w:rFonts w:ascii="Garamond" w:eastAsia="Calibri" w:hAnsi="Garamond"/>
          <w:spacing w:val="-1"/>
        </w:rPr>
        <w:t>„</w:t>
      </w:r>
      <w:r w:rsidRPr="00E77337">
        <w:rPr>
          <w:rFonts w:ascii="Garamond" w:eastAsia="Calibri" w:hAnsi="Garamond"/>
          <w:spacing w:val="1"/>
        </w:rPr>
        <w:t>С</w:t>
      </w:r>
      <w:r w:rsidRPr="00E77337">
        <w:rPr>
          <w:rFonts w:ascii="Garamond" w:eastAsia="Calibri" w:hAnsi="Garamond"/>
        </w:rPr>
        <w:t>л</w:t>
      </w:r>
      <w:r w:rsidRPr="00E77337">
        <w:rPr>
          <w:rFonts w:ascii="Garamond" w:eastAsia="Calibri" w:hAnsi="Garamond"/>
          <w:spacing w:val="1"/>
        </w:rPr>
        <w:t>у</w:t>
      </w:r>
      <w:r w:rsidRPr="00E77337">
        <w:rPr>
          <w:rFonts w:ascii="Garamond" w:eastAsia="Calibri" w:hAnsi="Garamond"/>
          <w:spacing w:val="-1"/>
        </w:rPr>
        <w:t>ж</w:t>
      </w:r>
      <w:r w:rsidRPr="00E77337">
        <w:rPr>
          <w:rFonts w:ascii="Garamond" w:eastAsia="Calibri" w:hAnsi="Garamond"/>
        </w:rPr>
        <w:t>бе</w:t>
      </w:r>
      <w:r w:rsidRPr="00E77337">
        <w:rPr>
          <w:rFonts w:ascii="Garamond" w:eastAsia="Calibri" w:hAnsi="Garamond"/>
          <w:spacing w:val="1"/>
        </w:rPr>
        <w:t xml:space="preserve">ни </w:t>
      </w:r>
      <w:r w:rsidRPr="00E77337">
        <w:rPr>
          <w:rFonts w:ascii="Garamond" w:eastAsia="Calibri" w:hAnsi="Garamond"/>
        </w:rPr>
        <w:t>гласник</w:t>
      </w:r>
      <w:r w:rsidRPr="00E77337">
        <w:rPr>
          <w:rFonts w:ascii="Garamond" w:eastAsia="Calibri" w:hAnsi="Garamond"/>
          <w:spacing w:val="51"/>
        </w:rPr>
        <w:t xml:space="preserve"> </w:t>
      </w:r>
      <w:r w:rsidRPr="00E77337">
        <w:rPr>
          <w:rFonts w:ascii="Garamond" w:eastAsia="Calibri" w:hAnsi="Garamond"/>
        </w:rPr>
        <w:t xml:space="preserve">РС“ </w:t>
      </w:r>
      <w:r w:rsidRPr="00E77337">
        <w:rPr>
          <w:rFonts w:ascii="Garamond" w:eastAsia="Calibri" w:hAnsi="Garamond"/>
          <w:spacing w:val="2"/>
        </w:rPr>
        <w:t xml:space="preserve"> </w:t>
      </w:r>
      <w:r w:rsidRPr="00E77337">
        <w:rPr>
          <w:rFonts w:ascii="Garamond" w:eastAsia="Calibri" w:hAnsi="Garamond"/>
        </w:rPr>
        <w:t>б</w:t>
      </w:r>
      <w:r w:rsidRPr="00E77337">
        <w:rPr>
          <w:rFonts w:ascii="Garamond" w:eastAsia="Calibri" w:hAnsi="Garamond"/>
          <w:spacing w:val="1"/>
        </w:rPr>
        <w:t>р</w:t>
      </w:r>
      <w:r w:rsidRPr="00E77337">
        <w:rPr>
          <w:rFonts w:ascii="Garamond" w:eastAsia="Calibri" w:hAnsi="Garamond"/>
        </w:rPr>
        <w:t xml:space="preserve">. </w:t>
      </w:r>
      <w:r w:rsidRPr="00E77337">
        <w:rPr>
          <w:rFonts w:ascii="Garamond" w:eastAsia="Calibri" w:hAnsi="Garamond"/>
          <w:spacing w:val="1"/>
        </w:rPr>
        <w:t xml:space="preserve"> </w:t>
      </w:r>
      <w:r w:rsidRPr="00E77337">
        <w:rPr>
          <w:rFonts w:ascii="Garamond" w:eastAsia="Calibri" w:hAnsi="Garamond"/>
        </w:rPr>
        <w:t>56</w:t>
      </w:r>
      <w:r w:rsidRPr="00E77337">
        <w:rPr>
          <w:rFonts w:ascii="Garamond" w:eastAsia="Calibri" w:hAnsi="Garamond"/>
          <w:spacing w:val="-1"/>
        </w:rPr>
        <w:t>/</w:t>
      </w:r>
      <w:r w:rsidRPr="00E77337">
        <w:rPr>
          <w:rFonts w:ascii="Garamond" w:eastAsia="Calibri" w:hAnsi="Garamond"/>
        </w:rPr>
        <w:t>20</w:t>
      </w:r>
      <w:r w:rsidRPr="00E77337">
        <w:rPr>
          <w:rFonts w:ascii="Garamond" w:eastAsia="Calibri" w:hAnsi="Garamond"/>
          <w:spacing w:val="-1"/>
        </w:rPr>
        <w:t>11</w:t>
      </w:r>
      <w:r w:rsidRPr="00E77337">
        <w:rPr>
          <w:rFonts w:ascii="Garamond" w:eastAsia="Calibri" w:hAnsi="Garamond"/>
        </w:rPr>
        <w:t>)</w:t>
      </w:r>
      <w:r w:rsidRPr="00E77337">
        <w:rPr>
          <w:rFonts w:ascii="Garamond" w:eastAsia="Calibri" w:hAnsi="Garamond"/>
          <w:lang w:val="sr-Cyrl-CS"/>
        </w:rPr>
        <w:t xml:space="preserve"> са роком важења који је најмање 30 дана дужи од истека </w:t>
      </w:r>
      <w:r w:rsidRPr="00E77337">
        <w:rPr>
          <w:rFonts w:ascii="Garamond" w:eastAsia="Calibri" w:hAnsi="Garamond"/>
          <w:color w:val="000000"/>
          <w:lang w:val="en-US"/>
        </w:rPr>
        <w:t>оквирног споразума</w:t>
      </w:r>
      <w:r w:rsidRPr="00E77337">
        <w:rPr>
          <w:rFonts w:ascii="Garamond" w:eastAsia="Calibri" w:hAnsi="Garamond"/>
          <w:lang w:val="sr-Cyrl-CS"/>
        </w:rPr>
        <w:t>;</w:t>
      </w:r>
    </w:p>
    <w:p w:rsidR="009A09BC" w:rsidRPr="00E77337" w:rsidRDefault="009A09BC" w:rsidP="00F508E0">
      <w:pPr>
        <w:ind w:left="-270" w:right="120"/>
        <w:jc w:val="both"/>
        <w:rPr>
          <w:rFonts w:ascii="Garamond" w:eastAsia="Calibri" w:hAnsi="Garamond"/>
          <w:lang w:val="sr-Cyrl-CS"/>
        </w:rPr>
      </w:pPr>
      <w:r w:rsidRPr="00E77337">
        <w:rPr>
          <w:rFonts w:ascii="Garamond" w:eastAsia="Calibri" w:hAnsi="Garamond"/>
          <w:lang w:val="sr-Cyrl-CS"/>
        </w:rPr>
        <w:t xml:space="preserve">- </w:t>
      </w:r>
      <w:r w:rsidRPr="00E77337">
        <w:rPr>
          <w:rFonts w:ascii="Garamond" w:eastAsia="Calibri" w:hAnsi="Garamond"/>
          <w:color w:val="000000"/>
          <w:lang w:val="sr-Cyrl-CS"/>
        </w:rPr>
        <w:t xml:space="preserve">Менично овлашћење да </w:t>
      </w:r>
      <w:r w:rsidRPr="00E77337">
        <w:rPr>
          <w:rFonts w:ascii="Garamond" w:eastAsia="Calibri" w:hAnsi="Garamond"/>
          <w:lang w:val="sr-Cyrl-CS"/>
        </w:rPr>
        <w:t>се меница у износу од 1</w:t>
      </w:r>
      <w:r w:rsidR="004D2559">
        <w:rPr>
          <w:rFonts w:ascii="Garamond" w:eastAsia="Calibri" w:hAnsi="Garamond"/>
          <w:lang w:val="sr-Cyrl-CS"/>
        </w:rPr>
        <w:t>0</w:t>
      </w:r>
      <w:r w:rsidRPr="00E77337">
        <w:rPr>
          <w:rFonts w:ascii="Garamond" w:eastAsia="Calibri" w:hAnsi="Garamond"/>
          <w:lang w:val="sr-Cyrl-CS"/>
        </w:rPr>
        <w:t>% од вредности оквирног споразума без ПДВ-а, без сагласности добављача може поднети на наплату у случају неизвршења уговорних обавеза;</w:t>
      </w:r>
    </w:p>
    <w:p w:rsidR="009A09BC" w:rsidRDefault="009A09BC" w:rsidP="00F508E0">
      <w:pPr>
        <w:ind w:left="-270" w:right="120"/>
        <w:jc w:val="both"/>
        <w:rPr>
          <w:rFonts w:ascii="Garamond" w:eastAsia="Calibri" w:hAnsi="Garamond"/>
          <w:color w:val="000000"/>
          <w:lang w:val="sr-Cyrl-CS"/>
        </w:rPr>
      </w:pPr>
      <w:r w:rsidRPr="00E77337">
        <w:rPr>
          <w:rFonts w:ascii="Garamond" w:eastAsia="Calibri" w:hAnsi="Garamond"/>
          <w:lang w:val="sr-Cyrl-CS"/>
        </w:rPr>
        <w:t xml:space="preserve">- </w:t>
      </w:r>
      <w:r w:rsidRPr="00E77337">
        <w:rPr>
          <w:rFonts w:ascii="Garamond" w:eastAsia="Calibri" w:hAnsi="Garamond"/>
          <w:color w:val="000000"/>
          <w:lang w:val="sr-Cyrl-CS"/>
        </w:rPr>
        <w:t xml:space="preserve">Потврду о регистрацији менице, </w:t>
      </w:r>
      <w:r>
        <w:rPr>
          <w:rFonts w:ascii="Garamond" w:eastAsia="Calibri" w:hAnsi="Garamond"/>
          <w:color w:val="000000"/>
          <w:lang w:val="sr-Cyrl-CS"/>
        </w:rPr>
        <w:t xml:space="preserve">и </w:t>
      </w:r>
    </w:p>
    <w:p w:rsidR="009A09BC" w:rsidRPr="00E77337" w:rsidRDefault="009A09BC" w:rsidP="00F508E0">
      <w:pPr>
        <w:ind w:left="-270" w:right="120"/>
        <w:jc w:val="both"/>
        <w:rPr>
          <w:rFonts w:ascii="Garamond" w:eastAsia="Calibri" w:hAnsi="Garamond"/>
          <w:lang w:val="sr-Cyrl-CS"/>
        </w:rPr>
      </w:pPr>
      <w:r>
        <w:rPr>
          <w:rFonts w:ascii="Garamond" w:eastAsia="Calibri" w:hAnsi="Garamond"/>
          <w:color w:val="000000"/>
          <w:lang w:val="sr-Cyrl-CS"/>
        </w:rPr>
        <w:lastRenderedPageBreak/>
        <w:t xml:space="preserve">- </w:t>
      </w:r>
      <w:r w:rsidRPr="00E77337">
        <w:rPr>
          <w:rFonts w:ascii="Garamond" w:eastAsia="Calibri" w:hAnsi="Garamond"/>
          <w:color w:val="000000"/>
          <w:lang w:val="sr-Cyrl-CS"/>
        </w:rPr>
        <w:t xml:space="preserve">Копију важећих картона депонованих потписа </w:t>
      </w:r>
      <w:r w:rsidRPr="00E77337">
        <w:rPr>
          <w:rFonts w:ascii="Garamond" w:eastAsia="Calibri" w:hAnsi="Garamond"/>
          <w:lang w:val="sr-Cyrl-CS"/>
        </w:rPr>
        <w:t>код банке на којим се јасно виде депоновани потписи и печат Добављача, оверен печатом банке са датумом овере.</w:t>
      </w:r>
    </w:p>
    <w:p w:rsidR="009A09BC" w:rsidRPr="00E77337" w:rsidRDefault="009A09BC" w:rsidP="00F508E0">
      <w:pPr>
        <w:ind w:left="-270" w:right="120" w:firstLine="708"/>
        <w:jc w:val="both"/>
        <w:rPr>
          <w:rFonts w:ascii="Garamond" w:eastAsia="Calibri" w:hAnsi="Garamond"/>
          <w:lang w:val="sr-Cyrl-CS"/>
        </w:rPr>
      </w:pPr>
      <w:r w:rsidRPr="00E77337">
        <w:rPr>
          <w:rFonts w:ascii="Garamond" w:eastAsia="Calibri" w:hAnsi="Garamond"/>
          <w:lang w:val="sr-Cyrl-CS"/>
        </w:rPr>
        <w:t>Потпис овлашћеног лица на меници и меничном овлашћењу мора бити идентичан са потписом у картону депонованих потписа.</w:t>
      </w:r>
    </w:p>
    <w:p w:rsidR="009A09BC" w:rsidRPr="00E77337" w:rsidRDefault="009A09BC" w:rsidP="00F508E0">
      <w:pPr>
        <w:ind w:left="-270" w:right="120" w:firstLine="708"/>
        <w:jc w:val="both"/>
        <w:rPr>
          <w:rFonts w:ascii="Garamond" w:eastAsia="Calibri" w:hAnsi="Garamond"/>
          <w:lang w:val="sr-Cyrl-CS"/>
        </w:rPr>
      </w:pPr>
      <w:r w:rsidRPr="00E77337">
        <w:rPr>
          <w:rFonts w:ascii="Garamond" w:eastAsia="Calibri" w:hAnsi="Garamond"/>
          <w:lang w:val="sr-Cyrl-CS"/>
        </w:rPr>
        <w:t>У случају промене лица овлашћеног за заступање, менично овлашћење остаје на снази.</w:t>
      </w:r>
    </w:p>
    <w:p w:rsidR="00F91071" w:rsidRPr="0065397B" w:rsidRDefault="009A09BC" w:rsidP="00F508E0">
      <w:pPr>
        <w:ind w:left="-270" w:right="120" w:firstLine="708"/>
        <w:jc w:val="both"/>
        <w:rPr>
          <w:rFonts w:ascii="Garamond" w:eastAsia="Calibri" w:hAnsi="Garamond"/>
          <w:lang w:val="sr-Cyrl-RS"/>
        </w:rPr>
      </w:pPr>
      <w:r w:rsidRPr="00E77337">
        <w:rPr>
          <w:rFonts w:ascii="Garamond" w:eastAsia="Calibri" w:hAnsi="Garamond"/>
          <w:lang w:val="sr-Cyrl-CS"/>
        </w:rPr>
        <w:t>По завршеном послу Наручилац ће предметну меницу вратити, на писани захтев Добављача.</w:t>
      </w:r>
    </w:p>
    <w:p w:rsidR="009A09BC" w:rsidRDefault="009A09BC" w:rsidP="00F508E0">
      <w:pPr>
        <w:autoSpaceDE w:val="0"/>
        <w:autoSpaceDN w:val="0"/>
        <w:adjustRightInd w:val="0"/>
        <w:ind w:left="-270" w:right="120"/>
        <w:jc w:val="both"/>
        <w:rPr>
          <w:rFonts w:ascii="Garamond" w:hAnsi="Garamond"/>
          <w:b/>
          <w:bCs/>
          <w:lang w:val="sr-Cyrl-RS"/>
        </w:rPr>
      </w:pPr>
    </w:p>
    <w:p w:rsidR="0005732C" w:rsidRPr="007B0A8C" w:rsidRDefault="0005732C" w:rsidP="00F508E0">
      <w:pPr>
        <w:ind w:left="-270" w:right="120"/>
        <w:jc w:val="center"/>
        <w:rPr>
          <w:rFonts w:ascii="Garamond" w:hAnsi="Garamond"/>
          <w:b/>
          <w:bCs/>
          <w:sz w:val="10"/>
          <w:lang w:val="sr-Cyrl-RS"/>
        </w:rPr>
      </w:pPr>
    </w:p>
    <w:p w:rsidR="00F91071" w:rsidRDefault="007124FC" w:rsidP="00F508E0">
      <w:pPr>
        <w:ind w:left="-270" w:right="120"/>
        <w:jc w:val="center"/>
        <w:rPr>
          <w:rFonts w:ascii="Garamond" w:hAnsi="Garamond"/>
          <w:b/>
          <w:bCs/>
          <w:lang w:val="sr-Latn-RS"/>
        </w:rPr>
      </w:pPr>
      <w:r>
        <w:rPr>
          <w:rFonts w:ascii="Garamond" w:hAnsi="Garamond"/>
          <w:b/>
          <w:bCs/>
          <w:lang w:val="sr-Cyrl-RS"/>
        </w:rPr>
        <w:t>РОК, МЕСТО,</w:t>
      </w:r>
      <w:r w:rsidR="00F91071" w:rsidRPr="00CE683C">
        <w:rPr>
          <w:rFonts w:ascii="Garamond" w:hAnsi="Garamond"/>
          <w:b/>
          <w:bCs/>
          <w:lang w:val="sr-Cyrl-RS"/>
        </w:rPr>
        <w:t xml:space="preserve"> ДИНАМИКА </w:t>
      </w:r>
      <w:r w:rsidR="00B61569">
        <w:rPr>
          <w:rFonts w:ascii="Garamond" w:hAnsi="Garamond"/>
          <w:b/>
          <w:bCs/>
          <w:lang w:val="sr-Cyrl-RS"/>
        </w:rPr>
        <w:t>ИЗВРШЕЊА УСЛУГА</w:t>
      </w:r>
      <w:r>
        <w:rPr>
          <w:rFonts w:ascii="Garamond" w:hAnsi="Garamond"/>
          <w:b/>
          <w:bCs/>
          <w:lang w:val="sr-Cyrl-RS"/>
        </w:rPr>
        <w:t xml:space="preserve"> И </w:t>
      </w:r>
      <w:r w:rsidR="004B6507">
        <w:rPr>
          <w:rFonts w:ascii="Garamond" w:hAnsi="Garamond"/>
          <w:b/>
          <w:bCs/>
          <w:lang w:val="sr-Cyrl-RS"/>
        </w:rPr>
        <w:t>КВАЛИТЕТ ИЗВРШЕНИХ УСЛУГА</w:t>
      </w:r>
    </w:p>
    <w:p w:rsidR="00F91071" w:rsidRPr="00B437C2" w:rsidRDefault="00F91071" w:rsidP="00F508E0">
      <w:pPr>
        <w:ind w:left="-270" w:right="120"/>
        <w:jc w:val="center"/>
        <w:rPr>
          <w:rFonts w:ascii="Garamond" w:hAnsi="Garamond"/>
          <w:b/>
          <w:bCs/>
          <w:lang w:val="sr-Latn-RS"/>
        </w:rPr>
      </w:pPr>
    </w:p>
    <w:p w:rsidR="00F91071" w:rsidRDefault="00B61569" w:rsidP="00F508E0">
      <w:pPr>
        <w:ind w:left="-270" w:right="120"/>
        <w:jc w:val="center"/>
        <w:rPr>
          <w:rFonts w:ascii="Garamond" w:hAnsi="Garamond"/>
          <w:b/>
          <w:bCs/>
          <w:lang w:val="sr-Cyrl-RS"/>
        </w:rPr>
      </w:pPr>
      <w:r>
        <w:rPr>
          <w:rFonts w:ascii="Garamond" w:hAnsi="Garamond"/>
          <w:b/>
          <w:bCs/>
          <w:lang w:val="sr-Cyrl-RS"/>
        </w:rPr>
        <w:t>Члан 7</w:t>
      </w:r>
      <w:r w:rsidR="00F91071" w:rsidRPr="00CE683C">
        <w:rPr>
          <w:rFonts w:ascii="Garamond" w:hAnsi="Garamond"/>
          <w:b/>
          <w:bCs/>
          <w:lang w:val="sr-Cyrl-RS"/>
        </w:rPr>
        <w:t>.</w:t>
      </w:r>
    </w:p>
    <w:p w:rsidR="008E51D7" w:rsidRDefault="008E51D7" w:rsidP="00F508E0">
      <w:pPr>
        <w:ind w:left="-270" w:right="120"/>
        <w:jc w:val="center"/>
        <w:rPr>
          <w:rFonts w:ascii="Garamond" w:hAnsi="Garamond"/>
          <w:b/>
          <w:bCs/>
          <w:lang w:val="sr-Cyrl-RS"/>
        </w:rPr>
      </w:pPr>
    </w:p>
    <w:p w:rsidR="00081B9B" w:rsidRPr="007813F3" w:rsidRDefault="00081B9B" w:rsidP="00F508E0">
      <w:pPr>
        <w:autoSpaceDE w:val="0"/>
        <w:autoSpaceDN w:val="0"/>
        <w:adjustRightInd w:val="0"/>
        <w:ind w:left="-270" w:right="120" w:firstLine="720"/>
        <w:jc w:val="both"/>
        <w:rPr>
          <w:rFonts w:ascii="Garamond" w:hAnsi="Garamond"/>
          <w:lang w:val="sr-Cyrl-CS"/>
        </w:rPr>
      </w:pPr>
      <w:r w:rsidRPr="007813F3">
        <w:rPr>
          <w:rFonts w:ascii="Garamond" w:hAnsi="Garamond"/>
          <w:lang w:val="sr-Cyrl-CS"/>
        </w:rPr>
        <w:t xml:space="preserve">Рок и динамику </w:t>
      </w:r>
      <w:r w:rsidRPr="007813F3">
        <w:rPr>
          <w:rFonts w:ascii="Garamond" w:hAnsi="Garamond"/>
        </w:rPr>
        <w:t>изв</w:t>
      </w:r>
      <w:r>
        <w:rPr>
          <w:rFonts w:ascii="Garamond" w:hAnsi="Garamond"/>
          <w:lang w:val="sr-Cyrl-RS"/>
        </w:rPr>
        <w:t>ршењ</w:t>
      </w:r>
      <w:r w:rsidRPr="007813F3">
        <w:rPr>
          <w:rFonts w:ascii="Garamond" w:hAnsi="Garamond"/>
          <w:lang w:val="sr-Cyrl-RS"/>
        </w:rPr>
        <w:t>а</w:t>
      </w:r>
      <w:r>
        <w:rPr>
          <w:rFonts w:ascii="Garamond" w:hAnsi="Garamond"/>
          <w:lang w:val="sr-Cyrl-RS"/>
        </w:rPr>
        <w:t xml:space="preserve"> услуга</w:t>
      </w:r>
      <w:r w:rsidRPr="007813F3">
        <w:rPr>
          <w:rFonts w:ascii="Garamond" w:hAnsi="Garamond"/>
          <w:lang w:val="sr-Cyrl-CS"/>
        </w:rPr>
        <w:t xml:space="preserve"> утврђује Наручилац на основу писменог захтева лица овлашћеног за набавку </w:t>
      </w:r>
      <w:r>
        <w:rPr>
          <w:rFonts w:ascii="Garamond" w:hAnsi="Garamond"/>
          <w:lang w:val="sr-Cyrl-CS"/>
        </w:rPr>
        <w:t>услуга</w:t>
      </w:r>
      <w:r w:rsidRPr="007813F3">
        <w:rPr>
          <w:rFonts w:ascii="Garamond" w:hAnsi="Garamond"/>
          <w:lang w:val="sr-Cyrl-CS"/>
        </w:rPr>
        <w:t xml:space="preserve">. </w:t>
      </w:r>
    </w:p>
    <w:p w:rsidR="00081B9B" w:rsidRPr="007813F3" w:rsidRDefault="00081B9B" w:rsidP="00F508E0">
      <w:pPr>
        <w:suppressAutoHyphens/>
        <w:ind w:left="-270" w:right="120" w:firstLine="706"/>
        <w:jc w:val="both"/>
        <w:rPr>
          <w:rFonts w:ascii="Garamond" w:hAnsi="Garamond"/>
          <w:iCs/>
          <w:lang w:val="sr-Cyrl-RS"/>
        </w:rPr>
      </w:pPr>
      <w:proofErr w:type="gramStart"/>
      <w:r w:rsidRPr="007813F3">
        <w:rPr>
          <w:rFonts w:ascii="Garamond" w:hAnsi="Garamond"/>
          <w:iCs/>
        </w:rPr>
        <w:t xml:space="preserve">Рок </w:t>
      </w:r>
      <w:r w:rsidRPr="007813F3">
        <w:rPr>
          <w:rFonts w:ascii="Garamond" w:hAnsi="Garamond"/>
        </w:rPr>
        <w:t>изв</w:t>
      </w:r>
      <w:r>
        <w:rPr>
          <w:rFonts w:ascii="Garamond" w:hAnsi="Garamond"/>
          <w:lang w:val="sr-Cyrl-RS"/>
        </w:rPr>
        <w:t>ршењ</w:t>
      </w:r>
      <w:r w:rsidRPr="007813F3">
        <w:rPr>
          <w:rFonts w:ascii="Garamond" w:hAnsi="Garamond"/>
          <w:lang w:val="sr-Cyrl-RS"/>
        </w:rPr>
        <w:t>а</w:t>
      </w:r>
      <w:r>
        <w:rPr>
          <w:rFonts w:ascii="Garamond" w:hAnsi="Garamond"/>
          <w:lang w:val="sr-Cyrl-RS"/>
        </w:rPr>
        <w:t xml:space="preserve"> услуга</w:t>
      </w:r>
      <w:r w:rsidRPr="007813F3">
        <w:rPr>
          <w:rFonts w:ascii="Garamond" w:hAnsi="Garamond"/>
          <w:iCs/>
          <w:lang w:val="sr-Cyrl-RS"/>
        </w:rPr>
        <w:t xml:space="preserve"> биће дефинисан у</w:t>
      </w:r>
      <w:r w:rsidRPr="007813F3">
        <w:rPr>
          <w:rFonts w:ascii="Garamond" w:hAnsi="Garamond"/>
          <w:lang w:val="ru-RU"/>
        </w:rPr>
        <w:t xml:space="preserve"> </w:t>
      </w:r>
      <w:r w:rsidRPr="007813F3">
        <w:rPr>
          <w:rFonts w:ascii="Garamond" w:hAnsi="Garamond"/>
          <w:iCs/>
        </w:rPr>
        <w:t xml:space="preserve">спецификацији </w:t>
      </w:r>
      <w:r>
        <w:rPr>
          <w:rFonts w:ascii="Garamond" w:hAnsi="Garamond"/>
          <w:iCs/>
          <w:lang w:val="sr-Cyrl-RS"/>
        </w:rPr>
        <w:t>услуга</w:t>
      </w:r>
      <w:r w:rsidRPr="007813F3">
        <w:rPr>
          <w:rFonts w:ascii="Garamond" w:hAnsi="Garamond"/>
          <w:iCs/>
        </w:rPr>
        <w:t xml:space="preserve"> која је саставни део позива за достављање понуда коју Наручилац упућује добављачима са којима је закључио оквирни споразум,</w:t>
      </w:r>
      <w:r w:rsidRPr="007813F3">
        <w:rPr>
          <w:rFonts w:ascii="Garamond" w:hAnsi="Garamond"/>
          <w:iCs/>
          <w:lang w:val="sr-Cyrl-RS"/>
        </w:rPr>
        <w:t xml:space="preserve"> </w:t>
      </w:r>
      <w:r w:rsidRPr="007813F3">
        <w:rPr>
          <w:rFonts w:ascii="Garamond" w:hAnsi="Garamond"/>
          <w:iCs/>
        </w:rPr>
        <w:t xml:space="preserve">када се укаже потреба за предметним </w:t>
      </w:r>
      <w:r>
        <w:rPr>
          <w:rFonts w:ascii="Garamond" w:hAnsi="Garamond"/>
          <w:iCs/>
          <w:lang w:val="sr-Cyrl-RS"/>
        </w:rPr>
        <w:t>услугам</w:t>
      </w:r>
      <w:r w:rsidRPr="007813F3">
        <w:rPr>
          <w:rFonts w:ascii="Garamond" w:hAnsi="Garamond"/>
          <w:iCs/>
        </w:rPr>
        <w:t>а.</w:t>
      </w:r>
      <w:proofErr w:type="gramEnd"/>
    </w:p>
    <w:p w:rsidR="00081B9B" w:rsidRPr="007813F3" w:rsidRDefault="00081B9B" w:rsidP="00F508E0">
      <w:pPr>
        <w:ind w:left="-270" w:right="120" w:firstLine="708"/>
        <w:jc w:val="both"/>
        <w:rPr>
          <w:rFonts w:ascii="Garamond" w:hAnsi="Garamond"/>
          <w:lang w:val="ru-RU"/>
        </w:rPr>
      </w:pPr>
      <w:r w:rsidRPr="007813F3">
        <w:rPr>
          <w:rFonts w:ascii="Garamond" w:hAnsi="Garamond"/>
          <w:lang w:val="ru-RU"/>
        </w:rPr>
        <w:t xml:space="preserve">Наручилац ће пре упућивања позива за </w:t>
      </w:r>
      <w:r w:rsidRPr="007813F3">
        <w:rPr>
          <w:rFonts w:ascii="Garamond" w:hAnsi="Garamond"/>
        </w:rPr>
        <w:t>изв</w:t>
      </w:r>
      <w:r>
        <w:rPr>
          <w:rFonts w:ascii="Garamond" w:hAnsi="Garamond"/>
          <w:lang w:val="sr-Cyrl-RS"/>
        </w:rPr>
        <w:t>ршење услуга</w:t>
      </w:r>
      <w:r w:rsidRPr="007813F3">
        <w:rPr>
          <w:rFonts w:ascii="Garamond" w:hAnsi="Garamond"/>
          <w:lang w:val="ru-RU"/>
        </w:rPr>
        <w:t xml:space="preserve"> извршити безбедносну проверу ангажованих радника. </w:t>
      </w:r>
    </w:p>
    <w:p w:rsidR="003F38A2" w:rsidRPr="003F38A2" w:rsidRDefault="003F38A2" w:rsidP="003F38A2">
      <w:pPr>
        <w:pStyle w:val="ListParagraph"/>
        <w:ind w:left="-270" w:right="120" w:firstLine="708"/>
        <w:jc w:val="both"/>
        <w:rPr>
          <w:rFonts w:ascii="Garamond" w:hAnsi="Garamond"/>
          <w:lang w:val="sr-Cyrl-RS"/>
        </w:rPr>
      </w:pPr>
      <w:r w:rsidRPr="003F38A2">
        <w:rPr>
          <w:rFonts w:ascii="Garamond" w:eastAsia="Calibri" w:hAnsi="Garamond"/>
          <w:bCs/>
          <w:lang w:val="sr-Cyrl-RS"/>
        </w:rPr>
        <w:t>Када се укаже</w:t>
      </w:r>
      <w:r w:rsidRPr="003F38A2">
        <w:rPr>
          <w:rFonts w:ascii="Garamond" w:eastAsia="Calibri" w:hAnsi="Garamond"/>
          <w:b/>
          <w:bCs/>
          <w:lang w:val="sr-Cyrl-RS"/>
        </w:rPr>
        <w:t xml:space="preserve"> </w:t>
      </w:r>
      <w:r w:rsidRPr="003F38A2">
        <w:rPr>
          <w:rFonts w:ascii="Garamond" w:eastAsia="Calibri" w:hAnsi="Garamond"/>
          <w:bCs/>
          <w:lang w:val="sr-Cyrl-RS"/>
        </w:rPr>
        <w:t xml:space="preserve">потреба, а у </w:t>
      </w:r>
      <w:r w:rsidR="001C268F">
        <w:rPr>
          <w:rFonts w:ascii="Garamond" w:hAnsi="Garamond"/>
          <w:lang w:val="ru-RU"/>
        </w:rPr>
        <w:t>зависности од потреба крајњ</w:t>
      </w:r>
      <w:r w:rsidRPr="003F38A2">
        <w:rPr>
          <w:rFonts w:ascii="Garamond" w:hAnsi="Garamond"/>
          <w:lang w:val="ru-RU"/>
        </w:rPr>
        <w:t xml:space="preserve">ег корисника место одржавања промоција/манифестација на територији Републике Србије ће бити дефинисано </w:t>
      </w:r>
      <w:r w:rsidRPr="003F38A2">
        <w:rPr>
          <w:rFonts w:ascii="Garamond" w:hAnsi="Garamond"/>
          <w:iCs/>
        </w:rPr>
        <w:t xml:space="preserve">у спецификацији </w:t>
      </w:r>
      <w:r w:rsidRPr="003F38A2">
        <w:rPr>
          <w:rFonts w:ascii="Garamond" w:hAnsi="Garamond"/>
          <w:iCs/>
          <w:lang w:val="sr-Cyrl-RS"/>
        </w:rPr>
        <w:t>услуга</w:t>
      </w:r>
      <w:r w:rsidRPr="003F38A2">
        <w:rPr>
          <w:rFonts w:ascii="Garamond" w:hAnsi="Garamond"/>
          <w:iCs/>
        </w:rPr>
        <w:t xml:space="preserve"> која је саставни део позива за достављање понуда коју Наручилац упућује добављачима са којима је закључио оквирни споразум</w:t>
      </w:r>
      <w:r w:rsidRPr="003F38A2">
        <w:rPr>
          <w:rFonts w:ascii="Garamond" w:hAnsi="Garamond"/>
          <w:iCs/>
          <w:lang w:val="sr-Cyrl-RS"/>
        </w:rPr>
        <w:t>.</w:t>
      </w:r>
    </w:p>
    <w:p w:rsidR="008E51D7" w:rsidRDefault="007124FC" w:rsidP="002A1D55">
      <w:pPr>
        <w:pStyle w:val="Caption"/>
        <w:ind w:left="-270" w:right="120"/>
        <w:jc w:val="both"/>
        <w:rPr>
          <w:rFonts w:ascii="Garamond" w:hAnsi="Garamond"/>
          <w:b w:val="0"/>
          <w:sz w:val="24"/>
          <w:szCs w:val="24"/>
          <w:lang w:val="sr-Cyrl-CS"/>
        </w:rPr>
      </w:pPr>
      <w:r w:rsidRPr="004B6507">
        <w:rPr>
          <w:rFonts w:ascii="Garamond" w:hAnsi="Garamond"/>
          <w:b w:val="0"/>
          <w:lang w:val="sr-Cyrl-RS"/>
        </w:rPr>
        <w:t xml:space="preserve">  </w:t>
      </w:r>
      <w:r w:rsidR="004B6507">
        <w:rPr>
          <w:rFonts w:ascii="Garamond" w:hAnsi="Garamond"/>
          <w:b w:val="0"/>
          <w:lang w:val="sr-Cyrl-RS"/>
        </w:rPr>
        <w:tab/>
      </w:r>
      <w:r w:rsidR="004B6507" w:rsidRPr="004B6507">
        <w:rPr>
          <w:rFonts w:ascii="Garamond" w:hAnsi="Garamond"/>
          <w:b w:val="0"/>
          <w:sz w:val="24"/>
          <w:szCs w:val="24"/>
          <w:lang w:val="sr-Cyrl-RS"/>
        </w:rPr>
        <w:t xml:space="preserve">        За</w:t>
      </w:r>
      <w:r w:rsidR="004B6507">
        <w:rPr>
          <w:rFonts w:ascii="Garamond" w:hAnsi="Garamond"/>
          <w:b w:val="0"/>
          <w:lang w:val="sr-Cyrl-RS"/>
        </w:rPr>
        <w:t xml:space="preserve"> </w:t>
      </w:r>
      <w:r w:rsidR="004B6507">
        <w:rPr>
          <w:rFonts w:ascii="Garamond" w:hAnsi="Garamond"/>
          <w:b w:val="0"/>
          <w:sz w:val="24"/>
          <w:szCs w:val="24"/>
          <w:lang w:val="sr-Cyrl-CS"/>
        </w:rPr>
        <w:t>к</w:t>
      </w:r>
      <w:r w:rsidR="004B6507" w:rsidRPr="004B6507">
        <w:rPr>
          <w:rFonts w:ascii="Garamond" w:hAnsi="Garamond"/>
          <w:b w:val="0"/>
          <w:sz w:val="24"/>
          <w:szCs w:val="24"/>
          <w:lang w:val="sr-Cyrl-CS"/>
        </w:rPr>
        <w:t>валитет извршених услуга</w:t>
      </w:r>
      <w:r w:rsidR="004B6507" w:rsidRPr="007B4025">
        <w:rPr>
          <w:rFonts w:ascii="Garamond" w:hAnsi="Garamond"/>
          <w:b w:val="0"/>
          <w:sz w:val="24"/>
          <w:szCs w:val="24"/>
          <w:lang w:val="sr-Cyrl-CS"/>
        </w:rPr>
        <w:t xml:space="preserve"> </w:t>
      </w:r>
      <w:r w:rsidR="002A1D55">
        <w:rPr>
          <w:rFonts w:ascii="Garamond" w:hAnsi="Garamond"/>
          <w:b w:val="0"/>
          <w:sz w:val="24"/>
          <w:szCs w:val="24"/>
          <w:lang w:val="sr-Cyrl-CS"/>
        </w:rPr>
        <w:t>Добављач преузима потпуну одговорност за квалитет извршених услуга и обавезује се да ће извршене услуге у свему одговарати захтевима за који је тражен.</w:t>
      </w:r>
    </w:p>
    <w:p w:rsidR="002A1D55" w:rsidRPr="002A1D55" w:rsidRDefault="002A1D55" w:rsidP="002A1D55">
      <w:pPr>
        <w:rPr>
          <w:lang w:val="sr-Cyrl-CS"/>
        </w:rPr>
      </w:pPr>
    </w:p>
    <w:p w:rsidR="00F91071" w:rsidRPr="007B0A8C" w:rsidRDefault="00F91071" w:rsidP="00F508E0">
      <w:pPr>
        <w:ind w:left="-270" w:right="120"/>
        <w:jc w:val="both"/>
        <w:rPr>
          <w:rFonts w:ascii="Garamond" w:hAnsi="Garamond"/>
          <w:b/>
          <w:sz w:val="8"/>
          <w:lang w:val="sr-Cyrl-RS"/>
        </w:rPr>
      </w:pPr>
    </w:p>
    <w:p w:rsidR="00F91071" w:rsidRDefault="009533C2" w:rsidP="00F508E0">
      <w:pPr>
        <w:pStyle w:val="ListParagraph"/>
        <w:ind w:left="-270" w:right="120" w:hanging="568"/>
        <w:jc w:val="center"/>
        <w:rPr>
          <w:rFonts w:ascii="Garamond" w:hAnsi="Garamond"/>
          <w:b/>
          <w:lang w:val="sr-Latn-RS"/>
        </w:rPr>
      </w:pPr>
      <w:r>
        <w:rPr>
          <w:rFonts w:ascii="Garamond" w:hAnsi="Garamond"/>
          <w:b/>
          <w:lang w:val="sr-Cyrl-RS"/>
        </w:rPr>
        <w:t xml:space="preserve">       </w:t>
      </w:r>
      <w:r w:rsidR="00F91071" w:rsidRPr="00C54EAD">
        <w:rPr>
          <w:rFonts w:ascii="Garamond" w:hAnsi="Garamond"/>
          <w:b/>
        </w:rPr>
        <w:t>УГОВОРНА КАЗН</w:t>
      </w:r>
      <w:r w:rsidR="00F91071" w:rsidRPr="00C54EAD">
        <w:rPr>
          <w:rFonts w:ascii="Garamond" w:hAnsi="Garamond"/>
          <w:b/>
          <w:lang w:val="sr-Cyrl-RS"/>
        </w:rPr>
        <w:t>А</w:t>
      </w:r>
    </w:p>
    <w:p w:rsidR="00F91071" w:rsidRPr="00B437C2" w:rsidRDefault="00F91071" w:rsidP="00F508E0">
      <w:pPr>
        <w:pStyle w:val="ListParagraph"/>
        <w:ind w:left="-270" w:right="120" w:hanging="568"/>
        <w:jc w:val="both"/>
        <w:rPr>
          <w:rFonts w:ascii="Garamond" w:hAnsi="Garamond"/>
          <w:b/>
          <w:lang w:val="sr-Latn-RS"/>
        </w:rPr>
      </w:pPr>
    </w:p>
    <w:p w:rsidR="007E2178" w:rsidRDefault="00FB41B5" w:rsidP="00F508E0">
      <w:pPr>
        <w:ind w:left="-270" w:right="120"/>
        <w:jc w:val="center"/>
        <w:rPr>
          <w:rFonts w:ascii="Garamond" w:hAnsi="Garamond"/>
          <w:b/>
          <w:lang w:val="sr-Cyrl-RS"/>
        </w:rPr>
      </w:pPr>
      <w:r>
        <w:rPr>
          <w:rFonts w:ascii="Garamond" w:hAnsi="Garamond"/>
          <w:b/>
          <w:lang w:val="sr-Cyrl-RS"/>
        </w:rPr>
        <w:t>Члан 8</w:t>
      </w:r>
      <w:r w:rsidR="00F91071" w:rsidRPr="00C54EAD">
        <w:rPr>
          <w:rFonts w:ascii="Garamond" w:hAnsi="Garamond"/>
          <w:b/>
          <w:lang w:val="sr-Cyrl-RS"/>
        </w:rPr>
        <w:t>.</w:t>
      </w:r>
    </w:p>
    <w:p w:rsidR="008E51D7" w:rsidRPr="007E2178" w:rsidRDefault="008E51D7" w:rsidP="00F508E0">
      <w:pPr>
        <w:ind w:left="-270" w:right="120"/>
        <w:jc w:val="center"/>
        <w:rPr>
          <w:rFonts w:ascii="Garamond" w:hAnsi="Garamond"/>
          <w:b/>
          <w:lang w:val="sr-Cyrl-RS"/>
        </w:rPr>
      </w:pPr>
    </w:p>
    <w:p w:rsidR="00B61569" w:rsidRPr="008E51D7" w:rsidRDefault="00F91071" w:rsidP="008E51D7">
      <w:pPr>
        <w:ind w:left="-270" w:right="120"/>
        <w:jc w:val="both"/>
        <w:rPr>
          <w:rFonts w:ascii="Garamond" w:hAnsi="Garamond"/>
          <w:lang w:val="sr-Cyrl-CS"/>
        </w:rPr>
      </w:pPr>
      <w:r w:rsidRPr="00C54EAD">
        <w:rPr>
          <w:rFonts w:ascii="Garamond" w:hAnsi="Garamond"/>
          <w:lang w:val="sr-Latn-CS"/>
        </w:rPr>
        <w:tab/>
      </w:r>
      <w:r w:rsidR="008E51D7">
        <w:rPr>
          <w:rFonts w:ascii="Garamond" w:hAnsi="Garamond"/>
          <w:lang w:val="sr-Cyrl-RS"/>
        </w:rPr>
        <w:t xml:space="preserve">         </w:t>
      </w:r>
      <w:r w:rsidR="00B61569" w:rsidRPr="007250F4">
        <w:rPr>
          <w:rFonts w:ascii="Garamond" w:hAnsi="Garamond"/>
        </w:rPr>
        <w:t xml:space="preserve">Уколико </w:t>
      </w:r>
      <w:proofErr w:type="gramStart"/>
      <w:r w:rsidR="00B61569" w:rsidRPr="007250F4">
        <w:rPr>
          <w:rFonts w:ascii="Garamond" w:hAnsi="Garamond"/>
        </w:rPr>
        <w:t>Добављач  коме</w:t>
      </w:r>
      <w:proofErr w:type="gramEnd"/>
      <w:r w:rsidR="00B61569" w:rsidRPr="007250F4">
        <w:rPr>
          <w:rFonts w:ascii="Garamond" w:hAnsi="Garamond"/>
        </w:rPr>
        <w:t xml:space="preserve"> је издата наруџбеница не изврши уговорену обавезу у уговореном року, обавезан је да за сваки дан закашњења плати Наручиоцу износ од 2‰ (два промила) укупне цене конкретне обавезе с тим да укупан износ уговорне казне не може прећи 10% укупне цене конкретне наруџбенице.  </w:t>
      </w:r>
    </w:p>
    <w:p w:rsidR="00B61569" w:rsidRPr="007250F4" w:rsidRDefault="00B61569" w:rsidP="00F508E0">
      <w:pPr>
        <w:ind w:left="-270" w:right="120" w:firstLine="720"/>
        <w:jc w:val="both"/>
        <w:rPr>
          <w:rFonts w:ascii="Garamond" w:hAnsi="Garamond"/>
        </w:rPr>
      </w:pPr>
      <w:r w:rsidRPr="007250F4">
        <w:rPr>
          <w:rFonts w:ascii="Garamond" w:hAnsi="Garamond"/>
          <w:lang w:val="sr-Cyrl-CS"/>
        </w:rPr>
        <w:t>У случајевима одустанка од Оквирног споразума од стране Добављача, започињања извршења уз прекорачење рока извршења обавезе, или када је износ обрачунатих пенала достигао износ од 10% уговорене вредности овог оквирног споразума и у ситуацијама неиспуњавања уговорених обавеза, Наручилац може раскинути овај Оквирни споразум уз наплату уговорне казне, у висини од 10% укупно уговорене вредности овог Оквирног споразума.</w:t>
      </w:r>
      <w:r w:rsidRPr="007250F4">
        <w:rPr>
          <w:rFonts w:ascii="Garamond" w:hAnsi="Garamond"/>
          <w:lang w:val="sr-Cyrl-CS" w:eastAsia="sr-Cyrl-CS"/>
        </w:rPr>
        <w:t xml:space="preserve">   </w:t>
      </w:r>
    </w:p>
    <w:p w:rsidR="00BE625A" w:rsidRPr="00F3119B" w:rsidRDefault="00B61569" w:rsidP="00F3119B">
      <w:pPr>
        <w:ind w:left="-270" w:right="120" w:firstLine="425"/>
        <w:jc w:val="both"/>
        <w:rPr>
          <w:rFonts w:ascii="Garamond" w:hAnsi="Garamond"/>
          <w:b/>
          <w:bCs/>
          <w:lang w:val="sr-Cyrl-RS"/>
        </w:rPr>
      </w:pPr>
      <w:r w:rsidRPr="007250F4">
        <w:rPr>
          <w:rFonts w:ascii="Garamond" w:hAnsi="Garamond"/>
        </w:rPr>
        <w:t xml:space="preserve">     </w:t>
      </w:r>
      <w:proofErr w:type="gramStart"/>
      <w:r w:rsidRPr="007250F4">
        <w:rPr>
          <w:rFonts w:ascii="Garamond" w:hAnsi="Garamond"/>
        </w:rPr>
        <w:t>Право Наручиоца на наплату уговорне казне не утиче на право Наручиоца да захтева накнаду штете.</w:t>
      </w:r>
      <w:proofErr w:type="gramEnd"/>
    </w:p>
    <w:p w:rsidR="00F91071" w:rsidRDefault="00F91071" w:rsidP="00F508E0">
      <w:pPr>
        <w:pStyle w:val="Default"/>
        <w:ind w:left="-270" w:right="120"/>
        <w:jc w:val="center"/>
        <w:rPr>
          <w:rFonts w:ascii="Garamond" w:hAnsi="Garamond" w:cs="Times New Roman"/>
          <w:b/>
          <w:bCs/>
          <w:lang w:val="sr-Latn-RS"/>
        </w:rPr>
      </w:pPr>
      <w:r w:rsidRPr="00C54EAD">
        <w:rPr>
          <w:rFonts w:ascii="Garamond" w:hAnsi="Garamond" w:cs="Times New Roman"/>
          <w:b/>
          <w:bCs/>
          <w:lang w:val="sr-Cyrl-CS"/>
        </w:rPr>
        <w:t>ИЗМЕНЕ И ДОПУНЕ ОКВИРНОГ СПОРАЗУМА</w:t>
      </w:r>
    </w:p>
    <w:p w:rsidR="00F91071" w:rsidRPr="00B437C2" w:rsidRDefault="00F91071" w:rsidP="00F508E0">
      <w:pPr>
        <w:pStyle w:val="Default"/>
        <w:ind w:left="-270" w:right="120"/>
        <w:jc w:val="center"/>
        <w:rPr>
          <w:rFonts w:ascii="Garamond" w:hAnsi="Garamond" w:cs="Times New Roman"/>
          <w:b/>
          <w:bCs/>
          <w:lang w:val="sr-Latn-RS"/>
        </w:rPr>
      </w:pPr>
    </w:p>
    <w:p w:rsidR="00F91071" w:rsidRDefault="00FB41B5" w:rsidP="00F508E0">
      <w:pPr>
        <w:pStyle w:val="Default"/>
        <w:ind w:left="-270" w:right="120"/>
        <w:jc w:val="center"/>
        <w:rPr>
          <w:rFonts w:ascii="Garamond" w:hAnsi="Garamond" w:cs="Times New Roman"/>
          <w:b/>
          <w:bCs/>
          <w:lang w:val="sr-Cyrl-CS"/>
        </w:rPr>
      </w:pPr>
      <w:r>
        <w:rPr>
          <w:rFonts w:ascii="Garamond" w:hAnsi="Garamond" w:cs="Times New Roman"/>
          <w:b/>
          <w:bCs/>
          <w:lang w:val="sr-Cyrl-CS"/>
        </w:rPr>
        <w:t>Члан 9</w:t>
      </w:r>
      <w:r w:rsidR="00F91071" w:rsidRPr="00C54EAD">
        <w:rPr>
          <w:rFonts w:ascii="Garamond" w:hAnsi="Garamond" w:cs="Times New Roman"/>
          <w:b/>
          <w:bCs/>
          <w:lang w:val="sr-Cyrl-CS"/>
        </w:rPr>
        <w:t>.</w:t>
      </w:r>
    </w:p>
    <w:p w:rsidR="00373EC9" w:rsidRPr="00C54EAD" w:rsidRDefault="00373EC9" w:rsidP="00F508E0">
      <w:pPr>
        <w:pStyle w:val="Default"/>
        <w:ind w:left="-270" w:right="120"/>
        <w:jc w:val="center"/>
        <w:rPr>
          <w:rFonts w:ascii="Garamond" w:hAnsi="Garamond" w:cs="Times New Roman"/>
          <w:b/>
          <w:bCs/>
          <w:lang w:val="sr-Cyrl-CS"/>
        </w:rPr>
      </w:pPr>
    </w:p>
    <w:p w:rsidR="00F91071" w:rsidRPr="00763E6F" w:rsidRDefault="00F91071" w:rsidP="00F508E0">
      <w:pPr>
        <w:pStyle w:val="Default"/>
        <w:ind w:left="-270" w:right="120" w:firstLine="720"/>
        <w:jc w:val="both"/>
        <w:rPr>
          <w:rFonts w:ascii="Garamond" w:hAnsi="Garamond" w:cs="Times New Roman"/>
          <w:lang w:val="sr-Cyrl-RS"/>
        </w:rPr>
      </w:pPr>
      <w:r w:rsidRPr="00C54EAD">
        <w:rPr>
          <w:rFonts w:ascii="Garamond" w:hAnsi="Garamond" w:cs="Times New Roman"/>
          <w:lang w:val="ru-RU"/>
        </w:rPr>
        <w:t>Измене овог Оквирног споразума  врше се само у писменој форми, путем анекса</w:t>
      </w:r>
      <w:r w:rsidRPr="00C54EAD">
        <w:rPr>
          <w:rFonts w:ascii="Garamond" w:hAnsi="Garamond" w:cs="Times New Roman"/>
          <w:lang w:val="sr-Cyrl-RS"/>
        </w:rPr>
        <w:t xml:space="preserve"> под условима који су прописани чланом 115. Закона о јавним набавкама РС.</w:t>
      </w:r>
      <w:r w:rsidRPr="00C54EAD">
        <w:rPr>
          <w:rFonts w:ascii="Garamond" w:hAnsi="Garamond" w:cs="Times New Roman"/>
          <w:lang w:val="ru-RU"/>
        </w:rPr>
        <w:tab/>
      </w:r>
    </w:p>
    <w:p w:rsidR="008E51D7" w:rsidRDefault="008E51D7" w:rsidP="00F3119B">
      <w:pPr>
        <w:autoSpaceDE w:val="0"/>
        <w:autoSpaceDN w:val="0"/>
        <w:adjustRightInd w:val="0"/>
        <w:ind w:right="120"/>
        <w:rPr>
          <w:rFonts w:ascii="Garamond" w:hAnsi="Garamond"/>
          <w:color w:val="000000"/>
          <w:lang w:val="sr-Cyrl-CS"/>
        </w:rPr>
      </w:pPr>
    </w:p>
    <w:p w:rsidR="00F3119B" w:rsidRDefault="00F3119B" w:rsidP="00F3119B">
      <w:pPr>
        <w:autoSpaceDE w:val="0"/>
        <w:autoSpaceDN w:val="0"/>
        <w:adjustRightInd w:val="0"/>
        <w:ind w:right="120"/>
        <w:rPr>
          <w:rFonts w:ascii="Garamond" w:hAnsi="Garamond"/>
          <w:color w:val="000000"/>
          <w:lang w:val="sr-Cyrl-CS"/>
        </w:rPr>
      </w:pPr>
    </w:p>
    <w:p w:rsidR="00F3119B" w:rsidRDefault="00F3119B" w:rsidP="00F3119B">
      <w:pPr>
        <w:autoSpaceDE w:val="0"/>
        <w:autoSpaceDN w:val="0"/>
        <w:adjustRightInd w:val="0"/>
        <w:ind w:right="120"/>
        <w:rPr>
          <w:rFonts w:ascii="Garamond" w:hAnsi="Garamond"/>
          <w:color w:val="000000"/>
          <w:lang w:val="sr-Cyrl-CS"/>
        </w:rPr>
      </w:pPr>
    </w:p>
    <w:p w:rsidR="00F3119B" w:rsidRDefault="00F3119B" w:rsidP="00F3119B">
      <w:pPr>
        <w:autoSpaceDE w:val="0"/>
        <w:autoSpaceDN w:val="0"/>
        <w:adjustRightInd w:val="0"/>
        <w:ind w:right="120"/>
        <w:rPr>
          <w:rFonts w:ascii="Garamond" w:hAnsi="Garamond"/>
          <w:color w:val="000000"/>
          <w:lang w:val="sr-Cyrl-CS"/>
        </w:rPr>
      </w:pPr>
    </w:p>
    <w:p w:rsidR="00F3119B" w:rsidRDefault="00F3119B" w:rsidP="00F3119B">
      <w:pPr>
        <w:autoSpaceDE w:val="0"/>
        <w:autoSpaceDN w:val="0"/>
        <w:adjustRightInd w:val="0"/>
        <w:ind w:right="120"/>
        <w:rPr>
          <w:rFonts w:ascii="Garamond" w:hAnsi="Garamond"/>
          <w:color w:val="000000"/>
          <w:lang w:val="sr-Cyrl-CS"/>
        </w:rPr>
      </w:pPr>
    </w:p>
    <w:p w:rsidR="00F3119B" w:rsidRDefault="00F3119B" w:rsidP="00F3119B">
      <w:pPr>
        <w:autoSpaceDE w:val="0"/>
        <w:autoSpaceDN w:val="0"/>
        <w:adjustRightInd w:val="0"/>
        <w:ind w:right="120"/>
        <w:rPr>
          <w:rFonts w:ascii="Garamond" w:hAnsi="Garamond"/>
          <w:color w:val="000000"/>
          <w:lang w:val="sr-Cyrl-CS"/>
        </w:rPr>
      </w:pPr>
    </w:p>
    <w:p w:rsidR="00F3119B" w:rsidRDefault="00F3119B" w:rsidP="00F3119B">
      <w:pPr>
        <w:autoSpaceDE w:val="0"/>
        <w:autoSpaceDN w:val="0"/>
        <w:adjustRightInd w:val="0"/>
        <w:ind w:right="120"/>
        <w:rPr>
          <w:rFonts w:ascii="Garamond" w:hAnsi="Garamond"/>
          <w:color w:val="000000"/>
          <w:lang w:val="sr-Cyrl-CS"/>
        </w:rPr>
      </w:pPr>
    </w:p>
    <w:p w:rsidR="00F91071" w:rsidRDefault="00F91071" w:rsidP="00F508E0">
      <w:pPr>
        <w:autoSpaceDE w:val="0"/>
        <w:autoSpaceDN w:val="0"/>
        <w:adjustRightInd w:val="0"/>
        <w:ind w:left="-270" w:right="120"/>
        <w:jc w:val="center"/>
        <w:rPr>
          <w:rFonts w:ascii="Garamond" w:hAnsi="Garamond"/>
          <w:b/>
          <w:bCs/>
          <w:lang w:val="sr-Latn-RS"/>
        </w:rPr>
      </w:pPr>
      <w:r w:rsidRPr="00C54EAD">
        <w:rPr>
          <w:rFonts w:ascii="Garamond" w:hAnsi="Garamond"/>
          <w:b/>
          <w:bCs/>
          <w:lang w:val="sr-Cyrl-CS"/>
        </w:rPr>
        <w:t>ЗАЛОЖНО ПРАВО</w:t>
      </w:r>
    </w:p>
    <w:p w:rsidR="00F91071" w:rsidRPr="00B437C2" w:rsidRDefault="00F91071" w:rsidP="00F508E0">
      <w:pPr>
        <w:autoSpaceDE w:val="0"/>
        <w:autoSpaceDN w:val="0"/>
        <w:adjustRightInd w:val="0"/>
        <w:ind w:left="-270" w:right="120"/>
        <w:jc w:val="center"/>
        <w:rPr>
          <w:rFonts w:ascii="Garamond" w:hAnsi="Garamond"/>
          <w:b/>
          <w:bCs/>
          <w:lang w:val="sr-Latn-RS"/>
        </w:rPr>
      </w:pPr>
    </w:p>
    <w:p w:rsidR="00F91071" w:rsidRDefault="00FB41B5" w:rsidP="00F508E0">
      <w:pPr>
        <w:autoSpaceDE w:val="0"/>
        <w:autoSpaceDN w:val="0"/>
        <w:adjustRightInd w:val="0"/>
        <w:ind w:left="-270" w:right="120"/>
        <w:jc w:val="center"/>
        <w:rPr>
          <w:rFonts w:ascii="Garamond" w:hAnsi="Garamond"/>
          <w:b/>
          <w:bCs/>
          <w:lang w:val="sr-Cyrl-CS"/>
        </w:rPr>
      </w:pPr>
      <w:r>
        <w:rPr>
          <w:rFonts w:ascii="Garamond" w:hAnsi="Garamond"/>
          <w:b/>
          <w:bCs/>
          <w:lang w:val="sr-Cyrl-CS"/>
        </w:rPr>
        <w:t>Члан 10</w:t>
      </w:r>
      <w:r w:rsidR="00F91071" w:rsidRPr="00C54EAD">
        <w:rPr>
          <w:rFonts w:ascii="Garamond" w:hAnsi="Garamond"/>
          <w:b/>
          <w:bCs/>
          <w:lang w:val="sr-Cyrl-CS"/>
        </w:rPr>
        <w:t>.</w:t>
      </w:r>
    </w:p>
    <w:p w:rsidR="00373EC9" w:rsidRPr="00C54EAD" w:rsidRDefault="00373EC9" w:rsidP="00F508E0">
      <w:pPr>
        <w:autoSpaceDE w:val="0"/>
        <w:autoSpaceDN w:val="0"/>
        <w:adjustRightInd w:val="0"/>
        <w:ind w:left="-270" w:right="120"/>
        <w:jc w:val="center"/>
        <w:rPr>
          <w:rFonts w:ascii="Garamond" w:hAnsi="Garamond"/>
          <w:b/>
          <w:bCs/>
          <w:lang w:val="sr-Cyrl-CS"/>
        </w:rPr>
      </w:pPr>
    </w:p>
    <w:p w:rsidR="008E51D7" w:rsidRPr="00F3119B" w:rsidRDefault="00F91071" w:rsidP="00F3119B">
      <w:pPr>
        <w:autoSpaceDE w:val="0"/>
        <w:autoSpaceDN w:val="0"/>
        <w:adjustRightInd w:val="0"/>
        <w:ind w:left="-270" w:right="120"/>
        <w:jc w:val="both"/>
        <w:rPr>
          <w:rFonts w:ascii="Garamond" w:hAnsi="Garamond"/>
          <w:lang w:val="sr-Cyrl-CS"/>
        </w:rPr>
      </w:pPr>
      <w:r w:rsidRPr="00C54EAD">
        <w:rPr>
          <w:rFonts w:ascii="Garamond" w:hAnsi="Garamond"/>
          <w:lang w:val="sr-Cyrl-CS"/>
        </w:rPr>
        <w:t xml:space="preserve">             Потраживања из овог оквирног споразума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F3119B" w:rsidRDefault="00F3119B" w:rsidP="00F508E0">
      <w:pPr>
        <w:autoSpaceDE w:val="0"/>
        <w:autoSpaceDN w:val="0"/>
        <w:adjustRightInd w:val="0"/>
        <w:ind w:left="-270" w:right="120"/>
        <w:jc w:val="center"/>
        <w:rPr>
          <w:rFonts w:ascii="Garamond" w:hAnsi="Garamond"/>
          <w:b/>
          <w:bCs/>
          <w:lang w:val="sr-Cyrl-CS"/>
        </w:rPr>
      </w:pPr>
    </w:p>
    <w:p w:rsidR="00F91071" w:rsidRDefault="00F91071" w:rsidP="00F508E0">
      <w:pPr>
        <w:autoSpaceDE w:val="0"/>
        <w:autoSpaceDN w:val="0"/>
        <w:adjustRightInd w:val="0"/>
        <w:ind w:left="-270" w:right="120"/>
        <w:jc w:val="center"/>
        <w:rPr>
          <w:rFonts w:ascii="Garamond" w:hAnsi="Garamond"/>
          <w:b/>
          <w:bCs/>
          <w:lang w:val="sr-Latn-RS"/>
        </w:rPr>
      </w:pPr>
      <w:r w:rsidRPr="00C54EAD">
        <w:rPr>
          <w:rFonts w:ascii="Garamond" w:hAnsi="Garamond"/>
          <w:b/>
          <w:bCs/>
          <w:lang w:val="sr-Cyrl-CS"/>
        </w:rPr>
        <w:t>ВИША СИЛА</w:t>
      </w:r>
    </w:p>
    <w:p w:rsidR="00F91071" w:rsidRPr="00B437C2" w:rsidRDefault="00F91071" w:rsidP="00F508E0">
      <w:pPr>
        <w:autoSpaceDE w:val="0"/>
        <w:autoSpaceDN w:val="0"/>
        <w:adjustRightInd w:val="0"/>
        <w:ind w:left="-270" w:right="120"/>
        <w:jc w:val="center"/>
        <w:rPr>
          <w:rFonts w:ascii="Garamond" w:hAnsi="Garamond"/>
          <w:b/>
          <w:bCs/>
          <w:lang w:val="sr-Latn-RS"/>
        </w:rPr>
      </w:pPr>
    </w:p>
    <w:p w:rsidR="00F91071" w:rsidRDefault="00FB41B5" w:rsidP="00F508E0">
      <w:pPr>
        <w:autoSpaceDE w:val="0"/>
        <w:autoSpaceDN w:val="0"/>
        <w:adjustRightInd w:val="0"/>
        <w:ind w:left="-270" w:right="120"/>
        <w:jc w:val="center"/>
        <w:rPr>
          <w:rFonts w:ascii="Garamond" w:hAnsi="Garamond"/>
          <w:b/>
          <w:bCs/>
          <w:lang w:val="sr-Cyrl-CS"/>
        </w:rPr>
      </w:pPr>
      <w:r>
        <w:rPr>
          <w:rFonts w:ascii="Garamond" w:hAnsi="Garamond"/>
          <w:b/>
          <w:bCs/>
          <w:lang w:val="sr-Cyrl-CS"/>
        </w:rPr>
        <w:t>Члан 11</w:t>
      </w:r>
      <w:r w:rsidR="00F91071" w:rsidRPr="00C54EAD">
        <w:rPr>
          <w:rFonts w:ascii="Garamond" w:hAnsi="Garamond"/>
          <w:b/>
          <w:bCs/>
          <w:lang w:val="sr-Cyrl-CS"/>
        </w:rPr>
        <w:t>.</w:t>
      </w:r>
    </w:p>
    <w:p w:rsidR="00F91071" w:rsidRPr="00C54EAD" w:rsidRDefault="00F91071" w:rsidP="00F508E0">
      <w:pPr>
        <w:autoSpaceDE w:val="0"/>
        <w:autoSpaceDN w:val="0"/>
        <w:adjustRightInd w:val="0"/>
        <w:ind w:left="-270" w:right="120"/>
        <w:jc w:val="center"/>
        <w:rPr>
          <w:rFonts w:ascii="Garamond" w:hAnsi="Garamond"/>
          <w:b/>
          <w:bCs/>
          <w:lang w:val="sr-Cyrl-CS"/>
        </w:rPr>
      </w:pPr>
    </w:p>
    <w:p w:rsidR="00F91071" w:rsidRPr="00C54EAD" w:rsidRDefault="00F91071" w:rsidP="00F508E0">
      <w:pPr>
        <w:autoSpaceDE w:val="0"/>
        <w:autoSpaceDN w:val="0"/>
        <w:adjustRightInd w:val="0"/>
        <w:ind w:left="-270" w:right="120" w:firstLine="720"/>
        <w:jc w:val="both"/>
        <w:rPr>
          <w:rFonts w:ascii="Garamond" w:hAnsi="Garamond"/>
          <w:lang w:val="sr-Cyrl-CS"/>
        </w:rPr>
      </w:pPr>
      <w:r w:rsidRPr="00C54EAD">
        <w:rPr>
          <w:rFonts w:ascii="Garamond" w:hAnsi="Garamond"/>
          <w:lang w:val="sr-Cyrl-CS"/>
        </w:rPr>
        <w:t>Уколико после закључења овог оквирног споразума наступе околности више силе које доведу до ометања или онемогућавања извршења обавеза дефинисаних овим оквирним споразумом, рокови извршења обавеза ће се продужити за време трајања више силе.</w:t>
      </w:r>
    </w:p>
    <w:p w:rsidR="00F91071" w:rsidRPr="00C54EAD" w:rsidRDefault="00F91071" w:rsidP="00F508E0">
      <w:pPr>
        <w:autoSpaceDE w:val="0"/>
        <w:autoSpaceDN w:val="0"/>
        <w:adjustRightInd w:val="0"/>
        <w:ind w:left="-270" w:right="120" w:firstLine="720"/>
        <w:jc w:val="both"/>
        <w:rPr>
          <w:rFonts w:ascii="Garamond" w:hAnsi="Garamond"/>
          <w:lang w:val="sr-Cyrl-CS"/>
        </w:rPr>
      </w:pPr>
      <w:r w:rsidRPr="00C54EAD">
        <w:rPr>
          <w:rFonts w:ascii="Garamond" w:hAnsi="Garamond"/>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w:t>
      </w:r>
    </w:p>
    <w:p w:rsidR="00F91071" w:rsidRPr="00C54EAD" w:rsidRDefault="00F91071" w:rsidP="00F508E0">
      <w:pPr>
        <w:autoSpaceDE w:val="0"/>
        <w:autoSpaceDN w:val="0"/>
        <w:adjustRightInd w:val="0"/>
        <w:ind w:left="-270" w:right="120" w:firstLine="720"/>
        <w:jc w:val="both"/>
        <w:rPr>
          <w:rFonts w:ascii="Garamond" w:hAnsi="Garamond"/>
          <w:lang w:val="sr-Cyrl-CS"/>
        </w:rPr>
      </w:pPr>
      <w:r w:rsidRPr="00C54EAD">
        <w:rPr>
          <w:rFonts w:ascii="Garamond" w:hAnsi="Garamond"/>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8E51D7" w:rsidRPr="00C54EAD" w:rsidRDefault="008E51D7" w:rsidP="00F3119B">
      <w:pPr>
        <w:autoSpaceDE w:val="0"/>
        <w:autoSpaceDN w:val="0"/>
        <w:adjustRightInd w:val="0"/>
        <w:ind w:right="120"/>
        <w:rPr>
          <w:rFonts w:ascii="Garamond" w:hAnsi="Garamond"/>
          <w:b/>
          <w:bCs/>
          <w:lang w:val="sr-Cyrl-CS"/>
        </w:rPr>
      </w:pPr>
    </w:p>
    <w:p w:rsidR="00F91071" w:rsidRDefault="00F91071" w:rsidP="00F508E0">
      <w:pPr>
        <w:autoSpaceDE w:val="0"/>
        <w:autoSpaceDN w:val="0"/>
        <w:adjustRightInd w:val="0"/>
        <w:ind w:left="-270" w:right="120"/>
        <w:jc w:val="center"/>
        <w:rPr>
          <w:rFonts w:ascii="Garamond" w:hAnsi="Garamond"/>
          <w:b/>
          <w:bCs/>
          <w:lang w:val="sr-Latn-RS"/>
        </w:rPr>
      </w:pPr>
      <w:r w:rsidRPr="00C54EAD">
        <w:rPr>
          <w:rFonts w:ascii="Garamond" w:hAnsi="Garamond"/>
          <w:b/>
          <w:bCs/>
          <w:lang w:val="sr-Cyrl-CS"/>
        </w:rPr>
        <w:t>ПРОМЕНА ПОДАТАКА</w:t>
      </w:r>
    </w:p>
    <w:p w:rsidR="00F3119B" w:rsidRDefault="00F3119B" w:rsidP="00F508E0">
      <w:pPr>
        <w:autoSpaceDE w:val="0"/>
        <w:autoSpaceDN w:val="0"/>
        <w:adjustRightInd w:val="0"/>
        <w:ind w:left="-270" w:right="120"/>
        <w:jc w:val="center"/>
        <w:rPr>
          <w:rFonts w:ascii="Garamond" w:hAnsi="Garamond"/>
          <w:b/>
          <w:bCs/>
          <w:lang w:val="sr-Cyrl-RS"/>
        </w:rPr>
      </w:pPr>
    </w:p>
    <w:p w:rsidR="00F91071" w:rsidRDefault="00F3119B" w:rsidP="00F3119B">
      <w:pPr>
        <w:autoSpaceDE w:val="0"/>
        <w:autoSpaceDN w:val="0"/>
        <w:adjustRightInd w:val="0"/>
        <w:ind w:left="-270" w:right="120"/>
        <w:rPr>
          <w:rFonts w:ascii="Garamond" w:hAnsi="Garamond"/>
          <w:b/>
          <w:bCs/>
          <w:lang w:val="sr-Cyrl-CS"/>
        </w:rPr>
      </w:pPr>
      <w:r>
        <w:rPr>
          <w:rFonts w:ascii="Garamond" w:hAnsi="Garamond"/>
          <w:b/>
          <w:bCs/>
          <w:lang w:val="sr-Cyrl-RS"/>
        </w:rPr>
        <w:t xml:space="preserve">                                                                            </w:t>
      </w:r>
      <w:r w:rsidR="00F91071" w:rsidRPr="00C54EAD">
        <w:rPr>
          <w:rFonts w:ascii="Garamond" w:hAnsi="Garamond"/>
          <w:b/>
          <w:bCs/>
          <w:lang w:val="sr-Cyrl-CS"/>
        </w:rPr>
        <w:t>Члан 1</w:t>
      </w:r>
      <w:r w:rsidR="00FB41B5">
        <w:rPr>
          <w:rFonts w:ascii="Garamond" w:hAnsi="Garamond"/>
          <w:b/>
          <w:bCs/>
          <w:lang w:val="sr-Cyrl-CS"/>
        </w:rPr>
        <w:t>2</w:t>
      </w:r>
      <w:r w:rsidR="00F91071" w:rsidRPr="00C54EAD">
        <w:rPr>
          <w:rFonts w:ascii="Garamond" w:hAnsi="Garamond"/>
          <w:b/>
          <w:bCs/>
          <w:lang w:val="sr-Cyrl-CS"/>
        </w:rPr>
        <w:t>.</w:t>
      </w:r>
    </w:p>
    <w:p w:rsidR="00373EC9" w:rsidRPr="00C54EAD" w:rsidRDefault="00373EC9" w:rsidP="00F508E0">
      <w:pPr>
        <w:autoSpaceDE w:val="0"/>
        <w:autoSpaceDN w:val="0"/>
        <w:adjustRightInd w:val="0"/>
        <w:ind w:left="-270" w:right="120"/>
        <w:jc w:val="center"/>
        <w:rPr>
          <w:rFonts w:ascii="Garamond" w:hAnsi="Garamond"/>
          <w:b/>
          <w:bCs/>
          <w:lang w:val="sr-Cyrl-CS"/>
        </w:rPr>
      </w:pPr>
    </w:p>
    <w:p w:rsidR="00F91071" w:rsidRPr="00C54EAD" w:rsidRDefault="00F91071" w:rsidP="00F508E0">
      <w:pPr>
        <w:autoSpaceDE w:val="0"/>
        <w:autoSpaceDN w:val="0"/>
        <w:adjustRightInd w:val="0"/>
        <w:ind w:left="-270" w:right="120" w:firstLine="720"/>
        <w:jc w:val="both"/>
        <w:rPr>
          <w:rFonts w:ascii="Garamond" w:hAnsi="Garamond"/>
          <w:lang w:val="sr-Cyrl-CS"/>
        </w:rPr>
      </w:pPr>
      <w:r w:rsidRPr="00C54EAD">
        <w:rPr>
          <w:rFonts w:ascii="Garamond" w:hAnsi="Garamond"/>
          <w:lang w:val="sr-Cyrl-CS"/>
        </w:rPr>
        <w:t>Добављач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овог оквирног споразума и да је документује на прописани начин.</w:t>
      </w:r>
    </w:p>
    <w:p w:rsidR="00720063" w:rsidRPr="00C54EAD" w:rsidRDefault="00720063" w:rsidP="00F508E0">
      <w:pPr>
        <w:autoSpaceDE w:val="0"/>
        <w:autoSpaceDN w:val="0"/>
        <w:adjustRightInd w:val="0"/>
        <w:ind w:left="-270" w:right="120"/>
        <w:rPr>
          <w:rFonts w:ascii="Garamond" w:hAnsi="Garamond"/>
          <w:b/>
          <w:lang w:val="sr-Cyrl-CS"/>
        </w:rPr>
      </w:pPr>
    </w:p>
    <w:p w:rsidR="00DC7569" w:rsidRDefault="00DC7569" w:rsidP="00F508E0">
      <w:pPr>
        <w:autoSpaceDE w:val="0"/>
        <w:autoSpaceDN w:val="0"/>
        <w:adjustRightInd w:val="0"/>
        <w:ind w:left="-270" w:right="120" w:firstLine="720"/>
        <w:rPr>
          <w:rFonts w:ascii="Garamond" w:hAnsi="Garamond"/>
          <w:b/>
          <w:bCs/>
          <w:lang w:val="sr-Cyrl-RS"/>
        </w:rPr>
      </w:pPr>
      <w:r w:rsidRPr="007250F4">
        <w:rPr>
          <w:rFonts w:ascii="Garamond" w:hAnsi="Garamond"/>
          <w:b/>
          <w:bCs/>
        </w:rPr>
        <w:t xml:space="preserve">                                                                </w:t>
      </w:r>
      <w:proofErr w:type="gramStart"/>
      <w:r w:rsidR="00FB41B5">
        <w:rPr>
          <w:rFonts w:ascii="Garamond" w:hAnsi="Garamond"/>
          <w:b/>
          <w:bCs/>
        </w:rPr>
        <w:t>Члан 1</w:t>
      </w:r>
      <w:r w:rsidR="00FB41B5">
        <w:rPr>
          <w:rFonts w:ascii="Garamond" w:hAnsi="Garamond"/>
          <w:b/>
          <w:bCs/>
          <w:lang w:val="sr-Cyrl-RS"/>
        </w:rPr>
        <w:t>3</w:t>
      </w:r>
      <w:r w:rsidRPr="007250F4">
        <w:rPr>
          <w:rFonts w:ascii="Garamond" w:hAnsi="Garamond"/>
          <w:b/>
          <w:bCs/>
        </w:rPr>
        <w:t>.</w:t>
      </w:r>
      <w:proofErr w:type="gramEnd"/>
    </w:p>
    <w:p w:rsidR="00373EC9" w:rsidRPr="00373EC9" w:rsidRDefault="00373EC9" w:rsidP="00F508E0">
      <w:pPr>
        <w:autoSpaceDE w:val="0"/>
        <w:autoSpaceDN w:val="0"/>
        <w:adjustRightInd w:val="0"/>
        <w:ind w:left="-270" w:right="120" w:firstLine="720"/>
        <w:rPr>
          <w:rFonts w:ascii="Garamond" w:hAnsi="Garamond"/>
          <w:b/>
          <w:bCs/>
          <w:lang w:val="sr-Cyrl-RS"/>
        </w:rPr>
      </w:pPr>
    </w:p>
    <w:p w:rsidR="00DC7569" w:rsidRPr="007250F4" w:rsidRDefault="00DC7569" w:rsidP="00F508E0">
      <w:pPr>
        <w:tabs>
          <w:tab w:val="left" w:pos="1080"/>
        </w:tabs>
        <w:ind w:left="-270" w:right="120"/>
        <w:jc w:val="both"/>
        <w:rPr>
          <w:rFonts w:ascii="Garamond" w:hAnsi="Garamond"/>
          <w:lang w:val="sr-Cyrl-CS"/>
        </w:rPr>
      </w:pPr>
      <w:r w:rsidRPr="007250F4">
        <w:rPr>
          <w:rFonts w:ascii="Garamond" w:hAnsi="Garamond"/>
          <w:lang w:val="sr-Cyrl-CS"/>
        </w:rPr>
        <w:t xml:space="preserve">             Наручилац задржава право да једнострано откаже Оквирни споразум, уколико Добављач касни са </w:t>
      </w:r>
      <w:r w:rsidR="002C12F1">
        <w:rPr>
          <w:rFonts w:ascii="Garamond" w:hAnsi="Garamond"/>
          <w:lang w:val="sr-Cyrl-CS"/>
        </w:rPr>
        <w:t>извршењем услуге</w:t>
      </w:r>
      <w:r w:rsidRPr="007250F4">
        <w:rPr>
          <w:rFonts w:ascii="Garamond" w:hAnsi="Garamond"/>
          <w:lang w:val="sr-Cyrl-CS"/>
        </w:rPr>
        <w:t xml:space="preserve"> дуже од 15 дана од уговореног рока.</w:t>
      </w:r>
    </w:p>
    <w:p w:rsidR="00DC7569" w:rsidRPr="005B064A" w:rsidRDefault="00DC7569" w:rsidP="00F508E0">
      <w:pPr>
        <w:tabs>
          <w:tab w:val="left" w:pos="1080"/>
        </w:tabs>
        <w:ind w:left="-270" w:right="120" w:firstLine="480"/>
        <w:jc w:val="both"/>
        <w:rPr>
          <w:rFonts w:ascii="Garamond" w:hAnsi="Garamond"/>
          <w:lang w:val="en-US"/>
        </w:rPr>
      </w:pPr>
      <w:r w:rsidRPr="007250F4">
        <w:rPr>
          <w:rFonts w:ascii="Garamond" w:hAnsi="Garamond"/>
          <w:lang w:val="sr-Cyrl-CS"/>
        </w:rPr>
        <w:t xml:space="preserve">      Наручилац задржава право да једнострано раскине овај споразум уколико </w:t>
      </w:r>
      <w:r>
        <w:rPr>
          <w:rFonts w:ascii="Garamond" w:hAnsi="Garamond"/>
          <w:lang w:val="sr-Cyrl-CS"/>
        </w:rPr>
        <w:t>извршене услуге</w:t>
      </w:r>
      <w:r w:rsidRPr="007250F4">
        <w:rPr>
          <w:rFonts w:ascii="Garamond" w:hAnsi="Garamond"/>
          <w:lang w:val="sr-Cyrl-CS"/>
        </w:rPr>
        <w:t xml:space="preserve"> не одговарају захтеваном квалитету</w:t>
      </w:r>
      <w:r w:rsidR="002C12F1">
        <w:rPr>
          <w:rFonts w:ascii="Garamond" w:hAnsi="Garamond"/>
          <w:lang w:val="sr-Cyrl-CS"/>
        </w:rPr>
        <w:t>.</w:t>
      </w:r>
    </w:p>
    <w:p w:rsidR="008E51D7" w:rsidRPr="008E51D7" w:rsidRDefault="008E51D7" w:rsidP="00F3119B">
      <w:pPr>
        <w:autoSpaceDE w:val="0"/>
        <w:autoSpaceDN w:val="0"/>
        <w:adjustRightInd w:val="0"/>
        <w:ind w:right="120"/>
        <w:rPr>
          <w:rFonts w:ascii="Garamond" w:hAnsi="Garamond"/>
          <w:b/>
          <w:lang w:val="sr-Cyrl-RS"/>
        </w:rPr>
      </w:pPr>
    </w:p>
    <w:p w:rsidR="00DC7569" w:rsidRPr="007250F4" w:rsidRDefault="00DC7569" w:rsidP="00F508E0">
      <w:pPr>
        <w:autoSpaceDE w:val="0"/>
        <w:autoSpaceDN w:val="0"/>
        <w:adjustRightInd w:val="0"/>
        <w:ind w:left="-270" w:right="120"/>
        <w:jc w:val="center"/>
        <w:rPr>
          <w:rFonts w:ascii="Garamond" w:hAnsi="Garamond"/>
          <w:b/>
        </w:rPr>
      </w:pPr>
      <w:r w:rsidRPr="007250F4">
        <w:rPr>
          <w:rFonts w:ascii="Garamond" w:hAnsi="Garamond"/>
          <w:b/>
        </w:rPr>
        <w:t>ПРЕЛАЗНЕ И ЗАВРШНЕ ОДРЕДБЕ</w:t>
      </w:r>
    </w:p>
    <w:p w:rsidR="00DC7569" w:rsidRPr="007250F4" w:rsidRDefault="00DC7569" w:rsidP="00F508E0">
      <w:pPr>
        <w:autoSpaceDE w:val="0"/>
        <w:autoSpaceDN w:val="0"/>
        <w:adjustRightInd w:val="0"/>
        <w:ind w:left="-270" w:right="120"/>
        <w:jc w:val="center"/>
        <w:rPr>
          <w:rFonts w:ascii="Garamond" w:hAnsi="Garamond"/>
          <w:b/>
        </w:rPr>
      </w:pPr>
    </w:p>
    <w:p w:rsidR="00DC7569" w:rsidRDefault="00DC7569" w:rsidP="00F508E0">
      <w:pPr>
        <w:autoSpaceDE w:val="0"/>
        <w:autoSpaceDN w:val="0"/>
        <w:adjustRightInd w:val="0"/>
        <w:ind w:left="-270" w:right="120"/>
        <w:jc w:val="center"/>
        <w:rPr>
          <w:rFonts w:ascii="Garamond" w:hAnsi="Garamond"/>
          <w:b/>
          <w:lang w:val="sr-Cyrl-RS"/>
        </w:rPr>
      </w:pPr>
      <w:proofErr w:type="gramStart"/>
      <w:r w:rsidRPr="007250F4">
        <w:rPr>
          <w:rFonts w:ascii="Garamond" w:hAnsi="Garamond"/>
          <w:b/>
        </w:rPr>
        <w:t xml:space="preserve">Члан </w:t>
      </w:r>
      <w:r w:rsidRPr="007250F4">
        <w:rPr>
          <w:rFonts w:ascii="Garamond" w:hAnsi="Garamond"/>
          <w:b/>
          <w:lang w:val="sr-Latn-CS"/>
        </w:rPr>
        <w:t>1</w:t>
      </w:r>
      <w:r w:rsidR="00FB41B5">
        <w:rPr>
          <w:rFonts w:ascii="Garamond" w:hAnsi="Garamond"/>
          <w:b/>
          <w:lang w:val="sr-Cyrl-RS"/>
        </w:rPr>
        <w:t>4</w:t>
      </w:r>
      <w:r w:rsidRPr="007250F4">
        <w:rPr>
          <w:rFonts w:ascii="Garamond" w:hAnsi="Garamond"/>
          <w:b/>
        </w:rPr>
        <w:t>.</w:t>
      </w:r>
      <w:proofErr w:type="gramEnd"/>
    </w:p>
    <w:p w:rsidR="008E51D7" w:rsidRPr="008E51D7" w:rsidRDefault="008E51D7" w:rsidP="00F508E0">
      <w:pPr>
        <w:autoSpaceDE w:val="0"/>
        <w:autoSpaceDN w:val="0"/>
        <w:adjustRightInd w:val="0"/>
        <w:ind w:left="-270" w:right="120"/>
        <w:jc w:val="center"/>
        <w:rPr>
          <w:rFonts w:ascii="Garamond" w:hAnsi="Garamond"/>
          <w:b/>
          <w:lang w:val="sr-Cyrl-RS"/>
        </w:rPr>
      </w:pPr>
    </w:p>
    <w:p w:rsidR="00DC7569" w:rsidRPr="007250F4" w:rsidRDefault="00DC7569" w:rsidP="00F508E0">
      <w:pPr>
        <w:autoSpaceDE w:val="0"/>
        <w:autoSpaceDN w:val="0"/>
        <w:adjustRightInd w:val="0"/>
        <w:ind w:left="-270" w:right="120" w:firstLine="708"/>
        <w:jc w:val="both"/>
        <w:rPr>
          <w:rFonts w:ascii="Garamond" w:hAnsi="Garamond"/>
        </w:rPr>
      </w:pPr>
      <w:proofErr w:type="gramStart"/>
      <w:r w:rsidRPr="007250F4">
        <w:rPr>
          <w:rFonts w:ascii="Garamond" w:hAnsi="Garamond"/>
        </w:rPr>
        <w:t xml:space="preserve">Обавезе по </w:t>
      </w:r>
      <w:r>
        <w:rPr>
          <w:rFonts w:ascii="Garamond" w:hAnsi="Garamond"/>
        </w:rPr>
        <w:t>основу појединачних наруџбеница</w:t>
      </w:r>
      <w:r w:rsidRPr="007250F4">
        <w:rPr>
          <w:rFonts w:ascii="Garamond" w:hAnsi="Garamond"/>
        </w:rPr>
        <w:t xml:space="preserve">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p>
    <w:p w:rsidR="00DC7569" w:rsidRPr="007250F4" w:rsidRDefault="008E51D7" w:rsidP="00F508E0">
      <w:pPr>
        <w:autoSpaceDE w:val="0"/>
        <w:autoSpaceDN w:val="0"/>
        <w:adjustRightInd w:val="0"/>
        <w:ind w:left="-270" w:right="120"/>
        <w:jc w:val="both"/>
        <w:rPr>
          <w:rFonts w:ascii="Garamond" w:hAnsi="Garamond"/>
        </w:rPr>
      </w:pPr>
      <w:r>
        <w:rPr>
          <w:rFonts w:ascii="Garamond" w:hAnsi="Garamond"/>
        </w:rPr>
        <w:t xml:space="preserve">          </w:t>
      </w:r>
      <w:r>
        <w:rPr>
          <w:rFonts w:ascii="Garamond" w:hAnsi="Garamond"/>
          <w:lang w:val="sr-Cyrl-RS"/>
        </w:rPr>
        <w:t xml:space="preserve">  </w:t>
      </w:r>
      <w:r w:rsidR="00DC7569" w:rsidRPr="007250F4">
        <w:rPr>
          <w:rFonts w:ascii="Garamond" w:hAnsi="Garamond"/>
        </w:rPr>
        <w:t xml:space="preserve">У случају да Добављачи у току важења овог Оквирног споразума промене назив или наступе промене у статусима потписника споразума, дужни су да о насталим променама обавесте Наручиоца у току од </w:t>
      </w:r>
      <w:proofErr w:type="gramStart"/>
      <w:r w:rsidR="00DC7569" w:rsidRPr="007250F4">
        <w:rPr>
          <w:rFonts w:ascii="Garamond" w:hAnsi="Garamond"/>
        </w:rPr>
        <w:t>8  осам</w:t>
      </w:r>
      <w:proofErr w:type="gramEnd"/>
      <w:r w:rsidR="00DC7569" w:rsidRPr="007250F4">
        <w:rPr>
          <w:rFonts w:ascii="Garamond" w:hAnsi="Garamond"/>
        </w:rPr>
        <w:t xml:space="preserve"> дана од настале промене.</w:t>
      </w:r>
    </w:p>
    <w:p w:rsidR="00DC7569" w:rsidRPr="007250F4" w:rsidRDefault="008E51D7" w:rsidP="00F508E0">
      <w:pPr>
        <w:ind w:left="-270" w:right="120"/>
        <w:jc w:val="both"/>
        <w:rPr>
          <w:rFonts w:ascii="Garamond" w:hAnsi="Garamond"/>
        </w:rPr>
      </w:pPr>
      <w:r>
        <w:rPr>
          <w:rFonts w:ascii="Garamond" w:hAnsi="Garamond"/>
        </w:rPr>
        <w:t xml:space="preserve">         </w:t>
      </w:r>
      <w:r>
        <w:rPr>
          <w:rFonts w:ascii="Garamond" w:hAnsi="Garamond"/>
          <w:lang w:val="sr-Cyrl-RS"/>
        </w:rPr>
        <w:t xml:space="preserve">  </w:t>
      </w:r>
      <w:r w:rsidR="00DC7569" w:rsidRPr="007250F4">
        <w:rPr>
          <w:rFonts w:ascii="Garamond" w:hAnsi="Garamond"/>
        </w:rPr>
        <w:t xml:space="preserve"> </w:t>
      </w:r>
      <w:proofErr w:type="gramStart"/>
      <w:r w:rsidR="00DC7569" w:rsidRPr="007250F4">
        <w:rPr>
          <w:rFonts w:ascii="Garamond" w:hAnsi="Garamond"/>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roofErr w:type="gramEnd"/>
    </w:p>
    <w:p w:rsidR="00DC7569" w:rsidRDefault="00DC7569" w:rsidP="008E51D7">
      <w:pPr>
        <w:ind w:left="-270" w:right="120"/>
        <w:jc w:val="both"/>
        <w:rPr>
          <w:rFonts w:ascii="Garamond" w:eastAsia="Calibri" w:hAnsi="Garamond"/>
          <w:lang w:val="sr-Cyrl-RS"/>
        </w:rPr>
      </w:pPr>
      <w:r w:rsidRPr="007250F4">
        <w:rPr>
          <w:rFonts w:ascii="Garamond" w:eastAsia="Calibri" w:hAnsi="Garamond"/>
        </w:rPr>
        <w:t xml:space="preserve">  </w:t>
      </w:r>
      <w:r w:rsidRPr="007250F4">
        <w:rPr>
          <w:rFonts w:ascii="Garamond" w:eastAsia="Calibri" w:hAnsi="Garamond"/>
        </w:rPr>
        <w:tab/>
      </w:r>
      <w:r w:rsidR="008E51D7">
        <w:rPr>
          <w:rFonts w:ascii="Garamond" w:eastAsia="Calibri" w:hAnsi="Garamond"/>
          <w:lang w:val="sr-Cyrl-RS"/>
        </w:rPr>
        <w:t xml:space="preserve">       </w:t>
      </w:r>
      <w:proofErr w:type="gramStart"/>
      <w:r w:rsidRPr="007250F4">
        <w:rPr>
          <w:rFonts w:ascii="Garamond" w:eastAsia="Calibri" w:hAnsi="Garamond"/>
        </w:rPr>
        <w:t>Све спорове који проистекну у реализацији овог Оквирног споразума, стране у овом Оквирном споразуму ће решавати споразумно.</w:t>
      </w:r>
      <w:proofErr w:type="gramEnd"/>
      <w:r w:rsidRPr="007250F4">
        <w:rPr>
          <w:rFonts w:ascii="Garamond" w:eastAsia="Calibri" w:hAnsi="Garamond"/>
        </w:rPr>
        <w:t xml:space="preserve"> </w:t>
      </w:r>
      <w:proofErr w:type="gramStart"/>
      <w:r w:rsidRPr="007250F4">
        <w:rPr>
          <w:rFonts w:ascii="Garamond" w:eastAsia="Calibri" w:hAnsi="Garamond"/>
        </w:rPr>
        <w:t>У случају да споразум није могућ, спор ће решавати надлежни суд у Београду.</w:t>
      </w:r>
      <w:proofErr w:type="gramEnd"/>
    </w:p>
    <w:p w:rsidR="00F3119B" w:rsidRDefault="00F3119B" w:rsidP="008E51D7">
      <w:pPr>
        <w:ind w:left="-270" w:right="120"/>
        <w:jc w:val="both"/>
        <w:rPr>
          <w:rFonts w:ascii="Garamond" w:eastAsia="Calibri" w:hAnsi="Garamond"/>
          <w:lang w:val="sr-Cyrl-RS"/>
        </w:rPr>
      </w:pPr>
    </w:p>
    <w:p w:rsidR="00F3119B" w:rsidRDefault="00F3119B" w:rsidP="008E51D7">
      <w:pPr>
        <w:ind w:left="-270" w:right="120"/>
        <w:jc w:val="both"/>
        <w:rPr>
          <w:rFonts w:ascii="Garamond" w:eastAsia="Calibri" w:hAnsi="Garamond"/>
          <w:lang w:val="sr-Cyrl-RS"/>
        </w:rPr>
      </w:pPr>
    </w:p>
    <w:p w:rsidR="00F3119B" w:rsidRDefault="00F3119B" w:rsidP="008E51D7">
      <w:pPr>
        <w:ind w:left="-270" w:right="120"/>
        <w:jc w:val="both"/>
        <w:rPr>
          <w:rFonts w:ascii="Garamond" w:eastAsia="Calibri" w:hAnsi="Garamond"/>
          <w:lang w:val="sr-Cyrl-RS"/>
        </w:rPr>
      </w:pPr>
    </w:p>
    <w:p w:rsidR="00F3119B" w:rsidRPr="00F3119B" w:rsidRDefault="00F3119B" w:rsidP="008E51D7">
      <w:pPr>
        <w:ind w:left="-270" w:right="120"/>
        <w:jc w:val="both"/>
        <w:rPr>
          <w:rFonts w:ascii="Garamond" w:eastAsia="Calibri" w:hAnsi="Garamond"/>
          <w:lang w:val="sr-Cyrl-RS"/>
        </w:rPr>
      </w:pPr>
    </w:p>
    <w:p w:rsidR="00DC7569" w:rsidRDefault="00DC7569" w:rsidP="008E51D7">
      <w:pPr>
        <w:ind w:left="-270" w:right="120"/>
        <w:jc w:val="both"/>
        <w:rPr>
          <w:rFonts w:ascii="Garamond" w:eastAsia="Calibri" w:hAnsi="Garamond"/>
        </w:rPr>
      </w:pPr>
      <w:r w:rsidRPr="007250F4">
        <w:rPr>
          <w:rFonts w:ascii="Garamond" w:eastAsia="Calibri" w:hAnsi="Garamond"/>
        </w:rPr>
        <w:t xml:space="preserve">   </w:t>
      </w:r>
      <w:r w:rsidRPr="007250F4">
        <w:rPr>
          <w:rFonts w:ascii="Garamond" w:eastAsia="Calibri" w:hAnsi="Garamond"/>
        </w:rPr>
        <w:tab/>
      </w:r>
      <w:r w:rsidR="008E51D7">
        <w:rPr>
          <w:rFonts w:ascii="Garamond" w:eastAsia="Calibri" w:hAnsi="Garamond"/>
          <w:lang w:val="sr-Cyrl-RS"/>
        </w:rPr>
        <w:t xml:space="preserve">       </w:t>
      </w:r>
      <w:r w:rsidRPr="007250F4">
        <w:rPr>
          <w:rFonts w:ascii="Garamond" w:eastAsia="Calibri" w:hAnsi="Garamond"/>
        </w:rPr>
        <w:t xml:space="preserve">Овај Оквирни споразум је закључен </w:t>
      </w:r>
      <w:r w:rsidRPr="007250F4">
        <w:rPr>
          <w:rFonts w:ascii="Garamond" w:eastAsia="Calibri" w:hAnsi="Garamond"/>
          <w:b/>
        </w:rPr>
        <w:t xml:space="preserve">у </w:t>
      </w:r>
      <w:r w:rsidRPr="007250F4">
        <w:rPr>
          <w:rFonts w:ascii="Garamond" w:eastAsia="Calibri" w:hAnsi="Garamond"/>
          <w:b/>
          <w:lang w:val="sr-Cyrl-CS"/>
        </w:rPr>
        <w:t>___________</w:t>
      </w:r>
      <w:r w:rsidRPr="007250F4">
        <w:rPr>
          <w:rFonts w:ascii="Garamond" w:eastAsia="Calibri" w:hAnsi="Garamond"/>
        </w:rPr>
        <w:t xml:space="preserve"> истоветних примерака од којих 3 (три</w:t>
      </w:r>
      <w:proofErr w:type="gramStart"/>
      <w:r w:rsidRPr="007250F4">
        <w:rPr>
          <w:rFonts w:ascii="Garamond" w:eastAsia="Calibri" w:hAnsi="Garamond"/>
        </w:rPr>
        <w:t>)</w:t>
      </w:r>
      <w:r w:rsidRPr="007250F4">
        <w:rPr>
          <w:rFonts w:ascii="Garamond" w:eastAsia="Calibri" w:hAnsi="Garamond"/>
          <w:lang w:val="sr-Cyrl-CS"/>
        </w:rPr>
        <w:t xml:space="preserve"> </w:t>
      </w:r>
      <w:r w:rsidRPr="007250F4">
        <w:rPr>
          <w:rFonts w:ascii="Garamond" w:eastAsia="Calibri" w:hAnsi="Garamond"/>
        </w:rPr>
        <w:t xml:space="preserve"> припада</w:t>
      </w:r>
      <w:proofErr w:type="gramEnd"/>
      <w:r w:rsidRPr="007250F4">
        <w:rPr>
          <w:rFonts w:ascii="Garamond" w:eastAsia="Calibri" w:hAnsi="Garamond"/>
        </w:rPr>
        <w:t xml:space="preserve"> Наручиоцу  и по 1 (један) Добављачу. </w:t>
      </w:r>
    </w:p>
    <w:p w:rsidR="00DC7569" w:rsidRDefault="00DC7569" w:rsidP="00F508E0">
      <w:pPr>
        <w:spacing w:after="120"/>
        <w:ind w:left="-270" w:right="120"/>
        <w:jc w:val="both"/>
        <w:rPr>
          <w:rFonts w:ascii="Garamond" w:eastAsia="Calibri" w:hAnsi="Garamond"/>
        </w:rPr>
      </w:pPr>
    </w:p>
    <w:p w:rsidR="00F91071" w:rsidRPr="00C54EAD" w:rsidRDefault="00F91071" w:rsidP="00F508E0">
      <w:pPr>
        <w:autoSpaceDE w:val="0"/>
        <w:autoSpaceDN w:val="0"/>
        <w:adjustRightInd w:val="0"/>
        <w:ind w:left="-270" w:right="120" w:firstLine="720"/>
        <w:jc w:val="both"/>
        <w:rPr>
          <w:rFonts w:ascii="Garamond" w:hAnsi="Garamond"/>
          <w:lang w:val="sr-Cyrl-CS"/>
        </w:rPr>
      </w:pPr>
      <w:r w:rsidRPr="00C54EAD">
        <w:rPr>
          <w:rFonts w:ascii="Garamond" w:hAnsi="Garamond"/>
          <w:b/>
          <w:lang w:val="sr-Cyrl-RS"/>
        </w:rPr>
        <w:t xml:space="preserve"> </w:t>
      </w:r>
      <w:r w:rsidRPr="00C54EAD">
        <w:rPr>
          <w:rFonts w:ascii="Garamond" w:hAnsi="Garamond"/>
          <w:b/>
          <w:bCs/>
          <w:lang w:val="sr-Cyrl-RS"/>
        </w:rPr>
        <w:t xml:space="preserve">                            </w:t>
      </w:r>
    </w:p>
    <w:p w:rsidR="00F91071" w:rsidRPr="00C54EAD" w:rsidRDefault="00F91071" w:rsidP="00F508E0">
      <w:pPr>
        <w:ind w:left="-270" w:right="120"/>
        <w:rPr>
          <w:rFonts w:ascii="Garamond" w:hAnsi="Garamond"/>
          <w:b/>
        </w:rPr>
      </w:pPr>
      <w:r w:rsidRPr="00C54EAD">
        <w:rPr>
          <w:rFonts w:ascii="Garamond" w:hAnsi="Garamond"/>
          <w:b/>
          <w:lang w:val="sr-Cyrl-RS"/>
        </w:rPr>
        <w:t xml:space="preserve">     </w:t>
      </w:r>
      <w:r w:rsidRPr="00C54EAD">
        <w:rPr>
          <w:rFonts w:ascii="Garamond" w:hAnsi="Garamond"/>
          <w:b/>
        </w:rPr>
        <w:t xml:space="preserve">  За ДОБАВЉАЧА</w:t>
      </w:r>
      <w:r w:rsidRPr="00C54EAD">
        <w:rPr>
          <w:rFonts w:ascii="Garamond" w:hAnsi="Garamond"/>
          <w:b/>
        </w:rPr>
        <w:tab/>
      </w:r>
      <w:r w:rsidRPr="00C54EAD">
        <w:rPr>
          <w:rFonts w:ascii="Garamond" w:hAnsi="Garamond"/>
          <w:b/>
        </w:rPr>
        <w:tab/>
      </w:r>
      <w:r w:rsidRPr="00C54EAD">
        <w:rPr>
          <w:rFonts w:ascii="Garamond" w:hAnsi="Garamond"/>
          <w:b/>
        </w:rPr>
        <w:tab/>
      </w:r>
      <w:r w:rsidRPr="00C54EAD">
        <w:rPr>
          <w:rFonts w:ascii="Garamond" w:hAnsi="Garamond"/>
          <w:b/>
        </w:rPr>
        <w:tab/>
        <w:t xml:space="preserve">                   </w:t>
      </w:r>
      <w:r w:rsidRPr="00C54EAD">
        <w:rPr>
          <w:rFonts w:ascii="Garamond" w:hAnsi="Garamond"/>
          <w:b/>
          <w:lang w:val="sr-Cyrl-RS"/>
        </w:rPr>
        <w:t xml:space="preserve"> </w:t>
      </w:r>
      <w:r w:rsidRPr="00C54EAD">
        <w:rPr>
          <w:rFonts w:ascii="Garamond" w:hAnsi="Garamond"/>
          <w:b/>
        </w:rPr>
        <w:t xml:space="preserve">  </w:t>
      </w:r>
      <w:r w:rsidR="00F3119B">
        <w:rPr>
          <w:rFonts w:ascii="Garamond" w:hAnsi="Garamond"/>
          <w:b/>
          <w:lang w:val="sr-Cyrl-RS"/>
        </w:rPr>
        <w:t xml:space="preserve">          </w:t>
      </w:r>
      <w:r w:rsidRPr="00C54EAD">
        <w:rPr>
          <w:rFonts w:ascii="Garamond" w:hAnsi="Garamond"/>
          <w:b/>
        </w:rPr>
        <w:t xml:space="preserve">За НАРУЧИОЦА </w:t>
      </w:r>
    </w:p>
    <w:p w:rsidR="00F91071" w:rsidRPr="00C54EAD" w:rsidRDefault="00F91071" w:rsidP="00F508E0">
      <w:pPr>
        <w:ind w:left="-270" w:right="120"/>
        <w:rPr>
          <w:rFonts w:ascii="Garamond" w:hAnsi="Garamond"/>
          <w:b/>
          <w:lang w:val="sr-Cyrl-RS"/>
        </w:rPr>
      </w:pPr>
      <w:r w:rsidRPr="00C54EAD">
        <w:rPr>
          <w:rFonts w:ascii="Garamond" w:hAnsi="Garamond"/>
          <w:b/>
        </w:rPr>
        <w:t xml:space="preserve">         Д И Р Е К Т О Р                                               </w:t>
      </w:r>
      <w:r w:rsidR="00B63621">
        <w:rPr>
          <w:rFonts w:ascii="Garamond" w:hAnsi="Garamond"/>
          <w:b/>
          <w:lang w:val="sr-Cyrl-RS"/>
        </w:rPr>
        <w:t xml:space="preserve"> </w:t>
      </w:r>
      <w:r w:rsidRPr="00D95C2E">
        <w:rPr>
          <w:rFonts w:ascii="Garamond" w:hAnsi="Garamond"/>
          <w:b/>
          <w:lang w:val="sr-Cyrl-RS"/>
        </w:rPr>
        <w:t xml:space="preserve">помоћник министра </w:t>
      </w:r>
      <w:proofErr w:type="gramStart"/>
      <w:r w:rsidRPr="00D95C2E">
        <w:rPr>
          <w:rFonts w:ascii="Garamond" w:hAnsi="Garamond"/>
          <w:b/>
          <w:lang w:val="sr-Cyrl-RS"/>
        </w:rPr>
        <w:t xml:space="preserve">- </w:t>
      </w:r>
      <w:r w:rsidRPr="00D95C2E">
        <w:rPr>
          <w:rFonts w:ascii="Garamond" w:hAnsi="Garamond"/>
          <w:b/>
          <w:lang w:val="sr-Cyrl-CS"/>
        </w:rPr>
        <w:t xml:space="preserve"> </w:t>
      </w:r>
      <w:r w:rsidRPr="00D95C2E">
        <w:rPr>
          <w:rFonts w:ascii="Garamond" w:hAnsi="Garamond"/>
          <w:b/>
        </w:rPr>
        <w:t>начелник</w:t>
      </w:r>
      <w:proofErr w:type="gramEnd"/>
      <w:r w:rsidRPr="00D95C2E">
        <w:rPr>
          <w:rFonts w:ascii="Garamond" w:hAnsi="Garamond"/>
          <w:b/>
        </w:rPr>
        <w:t xml:space="preserve"> Сектора</w:t>
      </w:r>
    </w:p>
    <w:p w:rsidR="00F91071" w:rsidRPr="00C54EAD" w:rsidRDefault="00F91071" w:rsidP="00F508E0">
      <w:pPr>
        <w:ind w:left="-270" w:right="120"/>
        <w:rPr>
          <w:rFonts w:ascii="Garamond" w:hAnsi="Garamond"/>
          <w:b/>
          <w:lang w:val="sr-Cyrl-RS"/>
        </w:rPr>
      </w:pPr>
    </w:p>
    <w:p w:rsidR="00F91071" w:rsidRPr="00C54EAD" w:rsidRDefault="00F91071" w:rsidP="00F508E0">
      <w:pPr>
        <w:ind w:left="-270" w:right="120"/>
        <w:rPr>
          <w:rFonts w:ascii="Garamond" w:hAnsi="Garamond"/>
          <w:b/>
          <w:lang w:val="sr-Cyrl-RS"/>
        </w:rPr>
      </w:pPr>
    </w:p>
    <w:p w:rsidR="00F91071" w:rsidRPr="00C54EAD" w:rsidRDefault="00F91071" w:rsidP="00F508E0">
      <w:pPr>
        <w:ind w:left="-270" w:right="120"/>
        <w:rPr>
          <w:rFonts w:ascii="Garamond" w:hAnsi="Garamond"/>
        </w:rPr>
      </w:pPr>
      <w:r w:rsidRPr="00C54EAD">
        <w:rPr>
          <w:rFonts w:ascii="Garamond" w:hAnsi="Garamond"/>
        </w:rPr>
        <w:t xml:space="preserve">  __________________________</w:t>
      </w:r>
      <w:r w:rsidRPr="00C54EAD">
        <w:rPr>
          <w:rFonts w:ascii="Garamond" w:hAnsi="Garamond"/>
        </w:rPr>
        <w:tab/>
        <w:t xml:space="preserve">                            ____________________________________      </w:t>
      </w:r>
    </w:p>
    <w:p w:rsidR="00F91071" w:rsidRPr="00C54EAD" w:rsidRDefault="00F91071" w:rsidP="00F508E0">
      <w:pPr>
        <w:ind w:left="-270" w:right="120"/>
        <w:rPr>
          <w:rFonts w:ascii="Garamond" w:hAnsi="Garamond"/>
          <w:b/>
          <w:lang w:val="sr-Cyrl-RS"/>
        </w:rPr>
      </w:pPr>
      <w:r w:rsidRPr="00C54EAD">
        <w:rPr>
          <w:rFonts w:ascii="Garamond" w:hAnsi="Garamond"/>
        </w:rPr>
        <w:t xml:space="preserve">           </w:t>
      </w:r>
      <w:r w:rsidRPr="00C54EAD">
        <w:rPr>
          <w:rFonts w:ascii="Garamond" w:hAnsi="Garamond"/>
        </w:rPr>
        <w:tab/>
      </w:r>
      <w:r w:rsidRPr="00C54EAD">
        <w:rPr>
          <w:rFonts w:ascii="Garamond" w:hAnsi="Garamond"/>
        </w:rPr>
        <w:tab/>
      </w:r>
      <w:r w:rsidRPr="00C54EAD">
        <w:rPr>
          <w:rFonts w:ascii="Garamond" w:hAnsi="Garamond"/>
        </w:rPr>
        <w:tab/>
      </w:r>
      <w:r w:rsidRPr="00C54EAD">
        <w:rPr>
          <w:rFonts w:ascii="Garamond" w:hAnsi="Garamond"/>
        </w:rPr>
        <w:tab/>
      </w:r>
      <w:r w:rsidRPr="00C54EAD">
        <w:rPr>
          <w:rFonts w:ascii="Garamond" w:hAnsi="Garamond"/>
        </w:rPr>
        <w:tab/>
      </w:r>
      <w:r w:rsidRPr="00C54EAD">
        <w:rPr>
          <w:rFonts w:ascii="Garamond" w:hAnsi="Garamond"/>
          <w:b/>
          <w:i/>
        </w:rPr>
        <w:t xml:space="preserve">                                  </w:t>
      </w:r>
      <w:r w:rsidRPr="00C54EAD">
        <w:rPr>
          <w:rFonts w:ascii="Garamond" w:hAnsi="Garamond"/>
          <w:b/>
          <w:i/>
          <w:lang w:val="sr-Cyrl-RS"/>
        </w:rPr>
        <w:t xml:space="preserve">   </w:t>
      </w:r>
      <w:r w:rsidRPr="00C54EAD">
        <w:rPr>
          <w:rFonts w:ascii="Garamond" w:hAnsi="Garamond"/>
          <w:b/>
          <w:i/>
        </w:rPr>
        <w:t xml:space="preserve">  </w:t>
      </w:r>
      <w:r w:rsidRPr="00C54EAD">
        <w:rPr>
          <w:rFonts w:ascii="Garamond" w:hAnsi="Garamond"/>
          <w:b/>
          <w:i/>
          <w:lang w:val="sr-Cyrl-RS"/>
        </w:rPr>
        <w:t xml:space="preserve">     </w:t>
      </w:r>
      <w:r w:rsidRPr="00C54EAD">
        <w:rPr>
          <w:rFonts w:ascii="Garamond" w:hAnsi="Garamond"/>
          <w:b/>
          <w:i/>
        </w:rPr>
        <w:t xml:space="preserve"> </w:t>
      </w:r>
      <w:r w:rsidRPr="00C54EAD">
        <w:rPr>
          <w:rFonts w:ascii="Garamond" w:hAnsi="Garamond"/>
          <w:b/>
          <w:lang w:val="sr-Cyrl-RS"/>
        </w:rPr>
        <w:t>Жељко Веселиновић</w:t>
      </w:r>
    </w:p>
    <w:p w:rsidR="00F91071" w:rsidRPr="00C54EAD" w:rsidRDefault="00F91071" w:rsidP="00F508E0">
      <w:pPr>
        <w:ind w:left="-270" w:right="120"/>
        <w:outlineLvl w:val="0"/>
        <w:rPr>
          <w:rFonts w:ascii="Garamond" w:hAnsi="Garamond"/>
          <w:b/>
          <w:bCs/>
          <w:lang w:val="ru-RU"/>
        </w:rPr>
      </w:pPr>
      <w:r w:rsidRPr="00C54EAD">
        <w:rPr>
          <w:rFonts w:ascii="Garamond" w:hAnsi="Garamond"/>
          <w:b/>
          <w:bCs/>
          <w:lang w:val="ru-RU"/>
        </w:rPr>
        <w:t>Учесник у заједничкој понуди</w:t>
      </w:r>
    </w:p>
    <w:p w:rsidR="00F91071" w:rsidRPr="00C54EAD" w:rsidRDefault="00F91071" w:rsidP="00F508E0">
      <w:pPr>
        <w:ind w:left="-270" w:right="120"/>
        <w:outlineLvl w:val="0"/>
        <w:rPr>
          <w:rFonts w:ascii="Garamond" w:hAnsi="Garamond"/>
          <w:b/>
          <w:bCs/>
          <w:lang w:val="sr-Cyrl-RS"/>
        </w:rPr>
      </w:pPr>
    </w:p>
    <w:p w:rsidR="00F91071" w:rsidRPr="00C54EAD" w:rsidRDefault="00F91071" w:rsidP="00F508E0">
      <w:pPr>
        <w:ind w:left="-270" w:right="120"/>
        <w:rPr>
          <w:rFonts w:ascii="Garamond" w:hAnsi="Garamond"/>
          <w:bCs/>
        </w:rPr>
      </w:pPr>
      <w:r w:rsidRPr="00C54EAD">
        <w:rPr>
          <w:rFonts w:ascii="Garamond" w:hAnsi="Garamond"/>
          <w:lang w:val="ru-RU"/>
        </w:rPr>
        <w:t>____________________________</w:t>
      </w:r>
      <w:r w:rsidRPr="00C54EAD">
        <w:rPr>
          <w:rFonts w:ascii="Garamond" w:hAnsi="Garamond"/>
          <w:bCs/>
          <w:lang w:val="ru-RU"/>
        </w:rPr>
        <w:t xml:space="preserve">   </w:t>
      </w:r>
    </w:p>
    <w:p w:rsidR="00F91071" w:rsidRPr="00C54EAD" w:rsidRDefault="00F91071" w:rsidP="00F508E0">
      <w:pPr>
        <w:ind w:left="-270" w:right="120"/>
        <w:rPr>
          <w:rFonts w:ascii="Garamond" w:hAnsi="Garamond"/>
          <w:bCs/>
          <w:lang w:val="ru-RU"/>
        </w:rPr>
      </w:pPr>
      <w:r w:rsidRPr="00C54EAD">
        <w:rPr>
          <w:rFonts w:ascii="Garamond" w:hAnsi="Garamond"/>
          <w:bCs/>
          <w:lang w:val="ru-RU"/>
        </w:rPr>
        <w:t xml:space="preserve">              </w:t>
      </w:r>
    </w:p>
    <w:p w:rsidR="00F91071" w:rsidRPr="00C54EAD" w:rsidRDefault="00F91071" w:rsidP="00F508E0">
      <w:pPr>
        <w:ind w:left="-270" w:right="120"/>
        <w:rPr>
          <w:rFonts w:ascii="Garamond" w:hAnsi="Garamond"/>
          <w:b/>
          <w:bCs/>
          <w:lang w:val="sr-Cyrl-RS"/>
        </w:rPr>
      </w:pPr>
      <w:r w:rsidRPr="00C54EAD">
        <w:rPr>
          <w:rFonts w:ascii="Garamond" w:hAnsi="Garamond"/>
          <w:b/>
          <w:bCs/>
          <w:lang w:val="ru-RU"/>
        </w:rPr>
        <w:t xml:space="preserve">             Подизвођач</w:t>
      </w:r>
    </w:p>
    <w:p w:rsidR="00F91071" w:rsidRPr="00C54EAD" w:rsidRDefault="00F91071" w:rsidP="00F508E0">
      <w:pPr>
        <w:ind w:left="-270" w:right="120"/>
        <w:rPr>
          <w:rFonts w:ascii="Garamond" w:hAnsi="Garamond"/>
          <w:lang w:val="ru-RU"/>
        </w:rPr>
      </w:pPr>
      <w:r w:rsidRPr="00C54EAD">
        <w:rPr>
          <w:rFonts w:ascii="Garamond" w:hAnsi="Garamond"/>
          <w:lang w:val="ru-RU"/>
        </w:rPr>
        <w:t>_____________________________</w:t>
      </w:r>
    </w:p>
    <w:p w:rsidR="00F91071" w:rsidRDefault="00F91071" w:rsidP="00F508E0">
      <w:pPr>
        <w:ind w:left="-270" w:right="120"/>
        <w:jc w:val="both"/>
        <w:rPr>
          <w:rFonts w:ascii="Garamond" w:hAnsi="Garamond"/>
          <w:bCs/>
          <w:i/>
          <w:lang w:val="sr-Cyrl-RS"/>
        </w:rPr>
      </w:pPr>
    </w:p>
    <w:p w:rsidR="00BE62F0" w:rsidRDefault="00BE62F0" w:rsidP="00F508E0">
      <w:pPr>
        <w:ind w:left="-270" w:right="120"/>
        <w:jc w:val="both"/>
        <w:rPr>
          <w:rFonts w:ascii="Garamond" w:hAnsi="Garamond"/>
          <w:bCs/>
          <w:i/>
          <w:lang w:val="sr-Cyrl-RS"/>
        </w:rPr>
      </w:pPr>
    </w:p>
    <w:p w:rsidR="00F91071" w:rsidRPr="00373EC9" w:rsidRDefault="00F91071" w:rsidP="00F508E0">
      <w:pPr>
        <w:ind w:left="-270" w:right="120"/>
        <w:jc w:val="both"/>
        <w:rPr>
          <w:rFonts w:ascii="Garamond" w:hAnsi="Garamond"/>
          <w:bCs/>
          <w:i/>
          <w:lang w:val="sr-Cyrl-RS"/>
        </w:rPr>
      </w:pPr>
      <w:r w:rsidRPr="00373EC9">
        <w:rPr>
          <w:rFonts w:ascii="Garamond" w:hAnsi="Garamond"/>
          <w:bCs/>
          <w:i/>
        </w:rPr>
        <w:t xml:space="preserve">Модел оквирног </w:t>
      </w:r>
      <w:proofErr w:type="gramStart"/>
      <w:r w:rsidRPr="00373EC9">
        <w:rPr>
          <w:rFonts w:ascii="Garamond" w:hAnsi="Garamond"/>
          <w:bCs/>
          <w:i/>
        </w:rPr>
        <w:t>споразума  је</w:t>
      </w:r>
      <w:proofErr w:type="gramEnd"/>
      <w:r w:rsidRPr="00373EC9">
        <w:rPr>
          <w:rFonts w:ascii="Garamond" w:hAnsi="Garamond"/>
          <w:bCs/>
          <w:i/>
        </w:rPr>
        <w:t xml:space="preserve"> саставни део конкурсне документације и сачињен је као пример</w:t>
      </w:r>
      <w:r w:rsidRPr="00373EC9">
        <w:rPr>
          <w:rFonts w:ascii="Garamond" w:hAnsi="Garamond"/>
          <w:bCs/>
          <w:i/>
          <w:lang w:val="sr-Cyrl-RS"/>
        </w:rPr>
        <w:t>.</w:t>
      </w:r>
      <w:r w:rsidRPr="00373EC9">
        <w:rPr>
          <w:rFonts w:ascii="Garamond" w:hAnsi="Garamond"/>
          <w:bCs/>
          <w:i/>
        </w:rPr>
        <w:t xml:space="preserve"> Модел оквирног </w:t>
      </w:r>
      <w:proofErr w:type="gramStart"/>
      <w:r w:rsidRPr="00373EC9">
        <w:rPr>
          <w:rFonts w:ascii="Garamond" w:hAnsi="Garamond"/>
          <w:bCs/>
          <w:i/>
        </w:rPr>
        <w:t>споразума  ће</w:t>
      </w:r>
      <w:proofErr w:type="gramEnd"/>
      <w:r w:rsidRPr="00373EC9">
        <w:rPr>
          <w:rFonts w:ascii="Garamond" w:hAnsi="Garamond"/>
          <w:bCs/>
          <w:i/>
        </w:rPr>
        <w:t xml:space="preserve"> бити истоветан са коначном верзијом споразума.</w:t>
      </w:r>
    </w:p>
    <w:p w:rsidR="00EE4C6D" w:rsidRPr="00373EC9" w:rsidRDefault="00F91071" w:rsidP="00F508E0">
      <w:pPr>
        <w:ind w:left="-270" w:right="120"/>
        <w:jc w:val="both"/>
        <w:rPr>
          <w:rFonts w:ascii="Garamond" w:hAnsi="Garamond"/>
          <w:bCs/>
          <w:i/>
          <w:lang w:val="sr-Cyrl-CS"/>
        </w:rPr>
      </w:pPr>
      <w:r w:rsidRPr="00373EC9">
        <w:rPr>
          <w:rFonts w:ascii="Garamond" w:hAnsi="Garamond"/>
          <w:bCs/>
          <w:i/>
          <w:lang w:val="sr-Cyrl-RS"/>
        </w:rPr>
        <w:t xml:space="preserve">Потребно је да овлашћено лице понуђача потпише модел оквиорног споразума што је </w:t>
      </w:r>
      <w:r w:rsidRPr="00373EC9">
        <w:rPr>
          <w:rFonts w:ascii="Garamond" w:hAnsi="Garamond"/>
          <w:bCs/>
          <w:i/>
          <w:lang w:val="sr-Cyrl-CS"/>
        </w:rPr>
        <w:t>доказ да понуђач прихвата све услове наведене у овој конкурсној документацији.</w:t>
      </w:r>
    </w:p>
    <w:p w:rsidR="00B63621" w:rsidRDefault="00B63621" w:rsidP="00F508E0">
      <w:pPr>
        <w:ind w:left="-270" w:right="120"/>
        <w:rPr>
          <w:rFonts w:ascii="Garamond" w:hAnsi="Garamond"/>
          <w:bCs/>
          <w:i/>
          <w:lang w:val="sr-Cyrl-CS"/>
        </w:rPr>
      </w:pPr>
    </w:p>
    <w:p w:rsidR="00B63621" w:rsidRDefault="00B63621" w:rsidP="00F508E0">
      <w:pPr>
        <w:ind w:left="-270" w:right="120"/>
        <w:rPr>
          <w:rFonts w:ascii="Garamond" w:hAnsi="Garamond"/>
          <w:bCs/>
          <w:i/>
          <w:lang w:val="sr-Cyrl-CS"/>
        </w:rPr>
      </w:pPr>
    </w:p>
    <w:p w:rsidR="00B63621" w:rsidRDefault="00B63621" w:rsidP="00F508E0">
      <w:pPr>
        <w:ind w:left="-270" w:right="120"/>
        <w:rPr>
          <w:rFonts w:ascii="Garamond" w:hAnsi="Garamond"/>
          <w:bCs/>
          <w:i/>
          <w:lang w:val="sr-Cyrl-CS"/>
        </w:rPr>
      </w:pPr>
    </w:p>
    <w:p w:rsidR="00B63621" w:rsidRDefault="00B63621" w:rsidP="00F508E0">
      <w:pPr>
        <w:ind w:left="-270" w:right="120"/>
        <w:rPr>
          <w:rFonts w:ascii="Garamond" w:hAnsi="Garamond"/>
          <w:bCs/>
          <w:i/>
          <w:lang w:val="sr-Cyrl-CS"/>
        </w:rPr>
      </w:pPr>
    </w:p>
    <w:p w:rsidR="00B63621" w:rsidRDefault="00B63621" w:rsidP="00F508E0">
      <w:pPr>
        <w:ind w:left="-270" w:right="120"/>
        <w:rPr>
          <w:rFonts w:ascii="Garamond" w:hAnsi="Garamond"/>
          <w:bCs/>
          <w:i/>
          <w:lang w:val="sr-Cyrl-CS"/>
        </w:rPr>
      </w:pPr>
    </w:p>
    <w:p w:rsidR="00B63621" w:rsidRDefault="00B63621" w:rsidP="00F508E0">
      <w:pPr>
        <w:ind w:left="-270" w:right="120"/>
        <w:rPr>
          <w:rFonts w:ascii="Garamond" w:hAnsi="Garamond"/>
          <w:bCs/>
          <w:i/>
          <w:lang w:val="sr-Cyrl-CS"/>
        </w:rPr>
      </w:pPr>
    </w:p>
    <w:p w:rsidR="00B63621" w:rsidRDefault="00B63621" w:rsidP="00F508E0">
      <w:pPr>
        <w:ind w:left="-270" w:right="120"/>
        <w:rPr>
          <w:rFonts w:ascii="Garamond" w:hAnsi="Garamond"/>
          <w:bCs/>
          <w:i/>
          <w:lang w:val="sr-Cyrl-CS"/>
        </w:rPr>
      </w:pPr>
    </w:p>
    <w:p w:rsidR="00B63621" w:rsidRDefault="00B63621" w:rsidP="00F508E0">
      <w:pPr>
        <w:ind w:left="-270" w:right="120"/>
        <w:rPr>
          <w:rFonts w:ascii="Garamond" w:hAnsi="Garamond"/>
          <w:bCs/>
          <w:i/>
          <w:lang w:val="sr-Cyrl-CS"/>
        </w:rPr>
      </w:pPr>
    </w:p>
    <w:p w:rsidR="0084722A" w:rsidRDefault="0084722A" w:rsidP="00F508E0">
      <w:pPr>
        <w:ind w:left="-270" w:right="120"/>
        <w:rPr>
          <w:rFonts w:ascii="Garamond" w:hAnsi="Garamond"/>
          <w:bCs/>
          <w:i/>
          <w:lang w:val="sr-Cyrl-CS"/>
        </w:rPr>
      </w:pPr>
    </w:p>
    <w:p w:rsidR="0084722A" w:rsidRDefault="0084722A" w:rsidP="00F508E0">
      <w:pPr>
        <w:ind w:left="-270" w:right="120"/>
        <w:rPr>
          <w:rFonts w:ascii="Garamond" w:hAnsi="Garamond"/>
          <w:bCs/>
          <w:i/>
          <w:lang w:val="sr-Cyrl-CS"/>
        </w:rPr>
      </w:pPr>
    </w:p>
    <w:p w:rsidR="0084722A" w:rsidRDefault="0084722A" w:rsidP="00F508E0">
      <w:pPr>
        <w:ind w:left="-270" w:right="120"/>
        <w:rPr>
          <w:rFonts w:ascii="Garamond" w:hAnsi="Garamond"/>
          <w:bCs/>
          <w:i/>
          <w:lang w:val="sr-Cyrl-CS"/>
        </w:rPr>
      </w:pPr>
    </w:p>
    <w:p w:rsidR="007B0A8C" w:rsidRDefault="007B0A8C" w:rsidP="00F508E0">
      <w:pPr>
        <w:ind w:left="-270" w:right="120"/>
        <w:rPr>
          <w:rFonts w:ascii="Garamond" w:hAnsi="Garamond"/>
          <w:bCs/>
          <w:i/>
          <w:lang w:val="sr-Cyrl-CS"/>
        </w:rPr>
      </w:pPr>
    </w:p>
    <w:p w:rsidR="007B0A8C" w:rsidRDefault="007B0A8C" w:rsidP="00F508E0">
      <w:pPr>
        <w:ind w:left="-270" w:right="120"/>
        <w:rPr>
          <w:rFonts w:ascii="Garamond" w:hAnsi="Garamond"/>
          <w:bCs/>
          <w:i/>
          <w:lang w:val="sr-Cyrl-CS"/>
        </w:rPr>
      </w:pPr>
    </w:p>
    <w:p w:rsidR="007B0A8C" w:rsidRDefault="007B0A8C" w:rsidP="00F508E0">
      <w:pPr>
        <w:ind w:left="-270" w:right="120"/>
        <w:rPr>
          <w:rFonts w:ascii="Garamond" w:hAnsi="Garamond"/>
          <w:bCs/>
          <w:i/>
          <w:lang w:val="sr-Cyrl-CS"/>
        </w:rPr>
      </w:pPr>
    </w:p>
    <w:p w:rsidR="007B0A8C" w:rsidRDefault="007B0A8C" w:rsidP="00F508E0">
      <w:pPr>
        <w:ind w:left="-270" w:right="120"/>
        <w:rPr>
          <w:rFonts w:ascii="Garamond" w:hAnsi="Garamond"/>
          <w:bCs/>
          <w:i/>
          <w:lang w:val="sr-Cyrl-CS"/>
        </w:rPr>
      </w:pPr>
    </w:p>
    <w:p w:rsidR="007B0A8C" w:rsidRDefault="007B0A8C" w:rsidP="00F508E0">
      <w:pPr>
        <w:ind w:left="-270" w:right="120"/>
        <w:rPr>
          <w:rFonts w:ascii="Garamond" w:hAnsi="Garamond"/>
          <w:bCs/>
          <w:i/>
          <w:lang w:val="sr-Cyrl-CS"/>
        </w:rPr>
      </w:pPr>
    </w:p>
    <w:p w:rsidR="007B0A8C" w:rsidRDefault="007B0A8C" w:rsidP="00F508E0">
      <w:pPr>
        <w:ind w:left="-270" w:right="120"/>
        <w:rPr>
          <w:rFonts w:ascii="Garamond" w:hAnsi="Garamond"/>
          <w:bCs/>
          <w:i/>
          <w:lang w:val="sr-Cyrl-CS"/>
        </w:rPr>
      </w:pPr>
    </w:p>
    <w:p w:rsidR="007B0A8C" w:rsidRDefault="007B0A8C" w:rsidP="00F508E0">
      <w:pPr>
        <w:ind w:left="-270" w:right="120"/>
        <w:rPr>
          <w:rFonts w:ascii="Garamond" w:hAnsi="Garamond"/>
          <w:bCs/>
          <w:i/>
          <w:lang w:val="sr-Cyrl-CS"/>
        </w:rPr>
      </w:pPr>
    </w:p>
    <w:p w:rsidR="007B0A8C" w:rsidRDefault="007B0A8C" w:rsidP="00F508E0">
      <w:pPr>
        <w:ind w:left="-270" w:right="120"/>
        <w:rPr>
          <w:rFonts w:ascii="Garamond" w:hAnsi="Garamond"/>
          <w:bCs/>
          <w:i/>
          <w:lang w:val="sr-Cyrl-CS"/>
        </w:rPr>
      </w:pPr>
    </w:p>
    <w:p w:rsidR="007B0A8C" w:rsidRDefault="007B0A8C" w:rsidP="00F508E0">
      <w:pPr>
        <w:ind w:left="-270" w:right="120"/>
        <w:rPr>
          <w:rFonts w:ascii="Garamond" w:hAnsi="Garamond"/>
          <w:bCs/>
          <w:i/>
          <w:lang w:val="sr-Cyrl-CS"/>
        </w:rPr>
      </w:pPr>
    </w:p>
    <w:p w:rsidR="007124FC" w:rsidRDefault="007124FC" w:rsidP="0060341D">
      <w:pPr>
        <w:ind w:right="120"/>
        <w:rPr>
          <w:rFonts w:ascii="Garamond" w:hAnsi="Garamond"/>
          <w:bCs/>
          <w:i/>
          <w:lang w:val="sr-Cyrl-CS"/>
        </w:rPr>
      </w:pPr>
    </w:p>
    <w:p w:rsidR="00F3119B" w:rsidRDefault="00F3119B" w:rsidP="00F508E0">
      <w:pPr>
        <w:ind w:left="-270" w:right="120"/>
        <w:jc w:val="center"/>
        <w:rPr>
          <w:rFonts w:ascii="Garamond" w:hAnsi="Garamond"/>
          <w:b/>
          <w:bCs/>
          <w:color w:val="000000"/>
          <w:lang w:val="sr-Cyrl-CS" w:eastAsia="sr-Cyrl-CS"/>
        </w:rPr>
      </w:pPr>
    </w:p>
    <w:p w:rsidR="00F3119B" w:rsidRDefault="00F3119B" w:rsidP="00F508E0">
      <w:pPr>
        <w:ind w:left="-270" w:right="120"/>
        <w:jc w:val="center"/>
        <w:rPr>
          <w:rFonts w:ascii="Garamond" w:hAnsi="Garamond"/>
          <w:b/>
          <w:bCs/>
          <w:color w:val="000000"/>
          <w:lang w:val="sr-Cyrl-CS" w:eastAsia="sr-Cyrl-CS"/>
        </w:rPr>
      </w:pPr>
    </w:p>
    <w:p w:rsidR="00F3119B" w:rsidRDefault="00F3119B" w:rsidP="00F508E0">
      <w:pPr>
        <w:ind w:left="-270" w:right="120"/>
        <w:jc w:val="center"/>
        <w:rPr>
          <w:rFonts w:ascii="Garamond" w:hAnsi="Garamond"/>
          <w:b/>
          <w:bCs/>
          <w:color w:val="000000"/>
          <w:lang w:val="sr-Cyrl-CS" w:eastAsia="sr-Cyrl-CS"/>
        </w:rPr>
      </w:pPr>
    </w:p>
    <w:p w:rsidR="00F3119B" w:rsidRDefault="00F3119B" w:rsidP="00F508E0">
      <w:pPr>
        <w:ind w:left="-270" w:right="120"/>
        <w:jc w:val="center"/>
        <w:rPr>
          <w:rFonts w:ascii="Garamond" w:hAnsi="Garamond"/>
          <w:b/>
          <w:bCs/>
          <w:color w:val="000000"/>
          <w:lang w:val="sr-Cyrl-CS" w:eastAsia="sr-Cyrl-CS"/>
        </w:rPr>
      </w:pPr>
    </w:p>
    <w:p w:rsidR="00F3119B" w:rsidRDefault="00F3119B" w:rsidP="00F508E0">
      <w:pPr>
        <w:ind w:left="-270" w:right="120"/>
        <w:jc w:val="center"/>
        <w:rPr>
          <w:rFonts w:ascii="Garamond" w:hAnsi="Garamond"/>
          <w:b/>
          <w:bCs/>
          <w:color w:val="000000"/>
          <w:lang w:val="sr-Cyrl-CS" w:eastAsia="sr-Cyrl-CS"/>
        </w:rPr>
      </w:pPr>
    </w:p>
    <w:p w:rsidR="00F3119B" w:rsidRDefault="00F3119B" w:rsidP="00F508E0">
      <w:pPr>
        <w:ind w:left="-270" w:right="120"/>
        <w:jc w:val="center"/>
        <w:rPr>
          <w:rFonts w:ascii="Garamond" w:hAnsi="Garamond"/>
          <w:b/>
          <w:bCs/>
          <w:color w:val="000000"/>
          <w:lang w:val="sr-Cyrl-CS" w:eastAsia="sr-Cyrl-CS"/>
        </w:rPr>
      </w:pPr>
    </w:p>
    <w:p w:rsidR="00F3119B" w:rsidRDefault="00F3119B" w:rsidP="00F508E0">
      <w:pPr>
        <w:ind w:left="-270" w:right="120"/>
        <w:jc w:val="center"/>
        <w:rPr>
          <w:rFonts w:ascii="Garamond" w:hAnsi="Garamond"/>
          <w:b/>
          <w:bCs/>
          <w:color w:val="000000"/>
          <w:lang w:val="sr-Cyrl-CS" w:eastAsia="sr-Cyrl-CS"/>
        </w:rPr>
      </w:pPr>
    </w:p>
    <w:p w:rsidR="00F3119B" w:rsidRDefault="00F3119B" w:rsidP="00F508E0">
      <w:pPr>
        <w:ind w:left="-270" w:right="120"/>
        <w:jc w:val="center"/>
        <w:rPr>
          <w:rFonts w:ascii="Garamond" w:hAnsi="Garamond"/>
          <w:b/>
          <w:bCs/>
          <w:color w:val="000000"/>
          <w:lang w:val="sr-Cyrl-CS" w:eastAsia="sr-Cyrl-CS"/>
        </w:rPr>
      </w:pPr>
    </w:p>
    <w:p w:rsidR="00F3119B" w:rsidRDefault="00F3119B" w:rsidP="00F508E0">
      <w:pPr>
        <w:ind w:left="-270" w:right="120"/>
        <w:jc w:val="center"/>
        <w:rPr>
          <w:rFonts w:ascii="Garamond" w:hAnsi="Garamond"/>
          <w:b/>
          <w:bCs/>
          <w:color w:val="000000"/>
          <w:lang w:val="sr-Cyrl-CS" w:eastAsia="sr-Cyrl-CS"/>
        </w:rPr>
      </w:pPr>
    </w:p>
    <w:p w:rsidR="00F3119B" w:rsidRDefault="00F3119B" w:rsidP="00F508E0">
      <w:pPr>
        <w:ind w:left="-270" w:right="120"/>
        <w:jc w:val="center"/>
        <w:rPr>
          <w:rFonts w:ascii="Garamond" w:hAnsi="Garamond"/>
          <w:b/>
          <w:bCs/>
          <w:color w:val="000000"/>
          <w:lang w:val="sr-Cyrl-CS" w:eastAsia="sr-Cyrl-CS"/>
        </w:rPr>
      </w:pPr>
    </w:p>
    <w:p w:rsidR="008D565A" w:rsidRDefault="008D565A" w:rsidP="00F508E0">
      <w:pPr>
        <w:ind w:left="-270" w:right="120"/>
        <w:jc w:val="center"/>
        <w:rPr>
          <w:rFonts w:ascii="Garamond" w:hAnsi="Garamond"/>
          <w:b/>
          <w:bCs/>
          <w:color w:val="000000"/>
          <w:lang w:val="sr-Latn-CS" w:eastAsia="sr-Cyrl-CS"/>
        </w:rPr>
      </w:pPr>
      <w:r w:rsidRPr="005E1F5A">
        <w:rPr>
          <w:rFonts w:ascii="Garamond" w:hAnsi="Garamond"/>
          <w:b/>
          <w:bCs/>
          <w:color w:val="000000"/>
          <w:lang w:val="sr-Cyrl-CS" w:eastAsia="sr-Cyrl-CS"/>
        </w:rPr>
        <w:t>VI</w:t>
      </w:r>
      <w:r w:rsidRPr="00FE1D8C">
        <w:rPr>
          <w:rFonts w:ascii="Garamond" w:hAnsi="Garamond"/>
          <w:b/>
          <w:bCs/>
          <w:color w:val="000000"/>
          <w:lang w:val="sr-Latn-CS" w:eastAsia="sr-Cyrl-CS"/>
        </w:rPr>
        <w:t>I</w:t>
      </w:r>
      <w:r w:rsidR="00890CD0">
        <w:rPr>
          <w:rFonts w:ascii="Garamond" w:hAnsi="Garamond"/>
          <w:b/>
          <w:bCs/>
          <w:color w:val="000000"/>
          <w:lang w:val="sr-Latn-CS" w:eastAsia="sr-Cyrl-CS"/>
        </w:rPr>
        <w:t>I</w:t>
      </w:r>
      <w:r w:rsidRPr="00FE1D8C">
        <w:rPr>
          <w:rFonts w:ascii="Garamond" w:hAnsi="Garamond"/>
          <w:b/>
          <w:bCs/>
          <w:color w:val="000000"/>
          <w:lang w:val="sr-Latn-CS" w:eastAsia="sr-Cyrl-CS"/>
        </w:rPr>
        <w:t xml:space="preserve"> </w:t>
      </w:r>
    </w:p>
    <w:p w:rsidR="00226F87" w:rsidRDefault="00226F87" w:rsidP="00F508E0">
      <w:pPr>
        <w:ind w:left="-270" w:right="120"/>
        <w:rPr>
          <w:rFonts w:ascii="Garamond" w:hAnsi="Garamond"/>
          <w:bCs/>
          <w:iCs/>
          <w:lang w:val="sr-Cyrl-CS"/>
        </w:rPr>
      </w:pPr>
    </w:p>
    <w:p w:rsidR="00DA55A6" w:rsidRDefault="00DA55A6" w:rsidP="00F508E0">
      <w:pPr>
        <w:ind w:left="-270" w:right="120"/>
        <w:jc w:val="center"/>
        <w:rPr>
          <w:rFonts w:ascii="Garamond" w:hAnsi="Garamond"/>
          <w:b/>
          <w:bCs/>
          <w:lang w:val="sr-Cyrl-CS"/>
        </w:rPr>
      </w:pPr>
      <w:r w:rsidRPr="00770550">
        <w:rPr>
          <w:rFonts w:ascii="Garamond" w:hAnsi="Garamond"/>
          <w:b/>
          <w:bCs/>
          <w:lang w:val="sr-Cyrl-CS"/>
        </w:rPr>
        <w:t>МОДЕЛ НАРУЏБЕНИЦЕ</w:t>
      </w:r>
    </w:p>
    <w:p w:rsidR="00DA55A6" w:rsidRDefault="00DA55A6" w:rsidP="00F508E0">
      <w:pPr>
        <w:ind w:left="-270" w:right="120"/>
        <w:jc w:val="center"/>
        <w:rPr>
          <w:rFonts w:ascii="Garamond" w:hAnsi="Garamond"/>
          <w:b/>
          <w:bCs/>
          <w:lang w:val="sr-Cyrl-CS"/>
        </w:rPr>
      </w:pPr>
    </w:p>
    <w:p w:rsidR="00C17965" w:rsidRDefault="00C17965" w:rsidP="00F508E0">
      <w:pPr>
        <w:ind w:left="-270" w:right="120"/>
        <w:jc w:val="center"/>
        <w:rPr>
          <w:rFonts w:ascii="Garamond" w:hAnsi="Garamond"/>
          <w:b/>
          <w:bCs/>
          <w:lang w:val="sr-Cyrl-CS"/>
        </w:rPr>
      </w:pPr>
    </w:p>
    <w:p w:rsidR="00C17965" w:rsidRPr="009536FB" w:rsidRDefault="00C17965" w:rsidP="00F508E0">
      <w:pPr>
        <w:ind w:left="-270" w:right="120"/>
        <w:jc w:val="center"/>
        <w:rPr>
          <w:rFonts w:ascii="Garamond" w:hAnsi="Garamond"/>
          <w:b/>
          <w:bCs/>
          <w:lang w:val="sr-Cyrl-CS"/>
        </w:rPr>
      </w:pPr>
    </w:p>
    <w:p w:rsidR="00DA55A6" w:rsidRPr="005578C2" w:rsidRDefault="00DA55A6" w:rsidP="00F508E0">
      <w:pPr>
        <w:keepNext/>
        <w:ind w:left="-270" w:right="120"/>
        <w:outlineLvl w:val="8"/>
        <w:rPr>
          <w:rFonts w:ascii="Garamond" w:hAnsi="Garamond"/>
          <w:b/>
          <w:bCs/>
          <w:smallCaps/>
          <w:lang w:val="sr-Cyrl-BA"/>
        </w:rPr>
      </w:pPr>
      <w:r w:rsidRPr="005578C2">
        <w:rPr>
          <w:rFonts w:ascii="Garamond" w:hAnsi="Garamond"/>
          <w:b/>
          <w:bCs/>
          <w:smallCaps/>
          <w:lang w:val="sr-Cyrl-BA"/>
        </w:rPr>
        <w:t xml:space="preserve">број:  </w:t>
      </w:r>
      <w:r w:rsidRPr="005578C2">
        <w:rPr>
          <w:rFonts w:ascii="Garamond" w:hAnsi="Garamond"/>
          <w:b/>
          <w:bCs/>
          <w:smallCaps/>
          <w:lang w:val="sr-Cyrl-CS"/>
        </w:rPr>
        <w:t xml:space="preserve">      </w:t>
      </w:r>
      <w:r w:rsidRPr="005578C2">
        <w:rPr>
          <w:rFonts w:ascii="Garamond" w:hAnsi="Garamond"/>
          <w:b/>
          <w:bCs/>
          <w:smallCaps/>
          <w:lang w:val="sr-Cyrl-BA"/>
        </w:rPr>
        <w:t xml:space="preserve"> /  </w:t>
      </w:r>
    </w:p>
    <w:p w:rsidR="00DA55A6" w:rsidRPr="005578C2" w:rsidRDefault="00DA55A6" w:rsidP="00F508E0">
      <w:pPr>
        <w:ind w:left="-270" w:right="120"/>
        <w:rPr>
          <w:rFonts w:ascii="Garamond" w:hAnsi="Garamond"/>
          <w:lang w:val="ru-RU"/>
        </w:rPr>
      </w:pPr>
      <w:r w:rsidRPr="005578C2">
        <w:rPr>
          <w:rFonts w:ascii="Garamond" w:hAnsi="Garamond"/>
          <w:lang w:val="ru-RU"/>
        </w:rPr>
        <w:t xml:space="preserve">закључена у Београду, дана  _____________. године, </w:t>
      </w:r>
    </w:p>
    <w:p w:rsidR="00DA55A6" w:rsidRPr="00C10F0C" w:rsidRDefault="00DA55A6" w:rsidP="00F508E0">
      <w:pPr>
        <w:ind w:left="-270" w:right="120"/>
        <w:rPr>
          <w:rFonts w:ascii="Garamond" w:hAnsi="Garamond"/>
          <w:lang w:val="ru-RU"/>
        </w:rPr>
      </w:pPr>
      <w:r w:rsidRPr="005578C2">
        <w:rPr>
          <w:rFonts w:ascii="Garamond" w:hAnsi="Garamond"/>
          <w:lang w:val="ru-RU"/>
        </w:rPr>
        <w:t>уговорне стране:</w:t>
      </w:r>
    </w:p>
    <w:p w:rsidR="00DA55A6" w:rsidRPr="005578C2" w:rsidRDefault="00DA55A6" w:rsidP="00F508E0">
      <w:pPr>
        <w:ind w:left="-270" w:right="120"/>
        <w:rPr>
          <w:rFonts w:ascii="Garamond" w:hAnsi="Garamond"/>
          <w:b/>
          <w:lang w:val="sr-Cyrl-CS"/>
        </w:rPr>
      </w:pPr>
      <w:r w:rsidRPr="005578C2">
        <w:rPr>
          <w:rFonts w:ascii="Garamond" w:hAnsi="Garamond"/>
          <w:b/>
          <w:lang w:val="sr-Cyrl-CS"/>
        </w:rPr>
        <w:t>РЕПУБЛИКА СРБИЈА</w:t>
      </w:r>
    </w:p>
    <w:p w:rsidR="00DA55A6" w:rsidRPr="005578C2" w:rsidRDefault="00DA55A6" w:rsidP="00F508E0">
      <w:pPr>
        <w:ind w:left="-270" w:right="120"/>
        <w:rPr>
          <w:rFonts w:ascii="Garamond" w:hAnsi="Garamond"/>
          <w:b/>
          <w:lang w:val="sr-Cyrl-CS"/>
        </w:rPr>
      </w:pPr>
      <w:r w:rsidRPr="005578C2">
        <w:rPr>
          <w:rFonts w:ascii="Garamond" w:hAnsi="Garamond"/>
          <w:b/>
          <w:lang w:val="sr-Cyrl-CS"/>
        </w:rPr>
        <w:t>МИНИСТАРСТВО УНУТРАШЊИХ ПОСЛОВА</w:t>
      </w:r>
    </w:p>
    <w:p w:rsidR="00DA55A6" w:rsidRPr="005578C2" w:rsidRDefault="00DA55A6" w:rsidP="00F508E0">
      <w:pPr>
        <w:ind w:left="-270" w:right="120"/>
        <w:rPr>
          <w:rFonts w:ascii="Garamond" w:hAnsi="Garamond"/>
          <w:lang w:val="sr-Cyrl-CS"/>
        </w:rPr>
      </w:pPr>
      <w:r w:rsidRPr="005578C2">
        <w:rPr>
          <w:rFonts w:ascii="Garamond" w:hAnsi="Garamond"/>
          <w:lang w:val="sr-Cyrl-CS"/>
        </w:rPr>
        <w:t>Београд, Кнеза Милоша 101-103</w:t>
      </w:r>
    </w:p>
    <w:p w:rsidR="00DA55A6" w:rsidRPr="005578C2" w:rsidRDefault="00DA55A6" w:rsidP="00F508E0">
      <w:pPr>
        <w:ind w:left="-270" w:right="120"/>
        <w:jc w:val="both"/>
        <w:rPr>
          <w:rFonts w:ascii="Garamond" w:hAnsi="Garamond"/>
          <w:b/>
          <w:lang w:val="sr-Cyrl-CS"/>
        </w:rPr>
      </w:pPr>
      <w:r w:rsidRPr="005578C2">
        <w:rPr>
          <w:rFonts w:ascii="Garamond" w:hAnsi="Garamond"/>
          <w:lang w:val="sr-Cyrl-CS"/>
        </w:rPr>
        <w:t xml:space="preserve">које заступа: начелник Одељења за </w:t>
      </w:r>
      <w:r w:rsidRPr="005578C2">
        <w:rPr>
          <w:rFonts w:ascii="Garamond" w:hAnsi="Garamond"/>
        </w:rPr>
        <w:t>_____________</w:t>
      </w:r>
      <w:r w:rsidRPr="005578C2">
        <w:rPr>
          <w:rFonts w:ascii="Garamond" w:hAnsi="Garamond"/>
          <w:lang w:val="sr-Cyrl-CS"/>
        </w:rPr>
        <w:t xml:space="preserve">(у даљем тексту: </w:t>
      </w:r>
      <w:r w:rsidRPr="005578C2">
        <w:rPr>
          <w:rFonts w:ascii="Garamond" w:hAnsi="Garamond"/>
          <w:b/>
          <w:lang w:val="sr-Cyrl-CS"/>
        </w:rPr>
        <w:t>Корисник)</w:t>
      </w:r>
    </w:p>
    <w:p w:rsidR="00DA55A6" w:rsidRPr="005578C2" w:rsidRDefault="00DA55A6" w:rsidP="00F508E0">
      <w:pPr>
        <w:ind w:left="-270" w:right="120"/>
        <w:rPr>
          <w:rFonts w:ascii="Garamond" w:hAnsi="Garamond"/>
          <w:b/>
          <w:lang w:val="sr-Cyrl-CS"/>
        </w:rPr>
      </w:pPr>
      <w:r w:rsidRPr="005578C2">
        <w:rPr>
          <w:rFonts w:ascii="Garamond" w:hAnsi="Garamond"/>
          <w:b/>
          <w:lang w:val="sr-Cyrl-CS"/>
        </w:rPr>
        <w:t>и</w:t>
      </w:r>
      <w:r w:rsidRPr="005578C2">
        <w:rPr>
          <w:rFonts w:ascii="Garamond" w:hAnsi="Garamond"/>
          <w:b/>
          <w:lang w:val="sr-Cyrl-CS"/>
        </w:rPr>
        <w:tab/>
      </w:r>
      <w:r w:rsidRPr="005578C2">
        <w:rPr>
          <w:rFonts w:ascii="Garamond" w:hAnsi="Garamond"/>
          <w:lang w:val="sr-Cyrl-CS"/>
        </w:rPr>
        <w:tab/>
      </w:r>
      <w:r w:rsidRPr="005578C2">
        <w:rPr>
          <w:rFonts w:ascii="Garamond" w:hAnsi="Garamond"/>
          <w:lang w:val="sr-Cyrl-CS"/>
        </w:rPr>
        <w:tab/>
      </w:r>
      <w:r w:rsidRPr="005578C2">
        <w:rPr>
          <w:rFonts w:ascii="Garamond" w:hAnsi="Garamond"/>
          <w:lang w:val="sr-Cyrl-CS"/>
        </w:rPr>
        <w:tab/>
      </w:r>
      <w:r w:rsidRPr="005578C2">
        <w:rPr>
          <w:rFonts w:ascii="Garamond" w:hAnsi="Garamond"/>
          <w:lang w:val="sr-Cyrl-CS"/>
        </w:rPr>
        <w:tab/>
      </w:r>
      <w:r w:rsidRPr="005578C2">
        <w:rPr>
          <w:rFonts w:ascii="Garamond" w:hAnsi="Garamond"/>
          <w:lang w:val="sr-Cyrl-CS"/>
        </w:rPr>
        <w:tab/>
      </w:r>
      <w:r w:rsidRPr="005578C2">
        <w:rPr>
          <w:rFonts w:ascii="Garamond" w:hAnsi="Garamond"/>
          <w:lang w:val="sr-Cyrl-CS"/>
        </w:rPr>
        <w:tab/>
      </w:r>
    </w:p>
    <w:p w:rsidR="00DA55A6" w:rsidRPr="005578C2" w:rsidRDefault="00DA55A6" w:rsidP="00F508E0">
      <w:pPr>
        <w:autoSpaceDE w:val="0"/>
        <w:autoSpaceDN w:val="0"/>
        <w:adjustRightInd w:val="0"/>
        <w:ind w:left="-270" w:right="120"/>
        <w:rPr>
          <w:rFonts w:ascii="Garamond" w:hAnsi="Garamond"/>
          <w:b/>
          <w:bCs/>
          <w:lang w:val="sr-Cyrl-CS"/>
        </w:rPr>
      </w:pPr>
      <w:r w:rsidRPr="005578C2">
        <w:rPr>
          <w:rFonts w:ascii="Garamond" w:hAnsi="Garamond"/>
          <w:b/>
          <w:bCs/>
          <w:lang w:val="sr-Cyrl-CS"/>
        </w:rPr>
        <w:t>ПОДАЦИ О ДОБАВЉАЧУ:</w:t>
      </w:r>
    </w:p>
    <w:p w:rsidR="00DA55A6" w:rsidRPr="005578C2" w:rsidRDefault="00DA55A6" w:rsidP="00F508E0">
      <w:pPr>
        <w:ind w:left="-270" w:right="120"/>
        <w:rPr>
          <w:rFonts w:ascii="Garamond" w:hAnsi="Garamond"/>
          <w:u w:val="single"/>
          <w:lang w:val="sr-Cyrl-CS"/>
        </w:rPr>
      </w:pPr>
      <w:r w:rsidRPr="005578C2">
        <w:rPr>
          <w:rFonts w:ascii="Garamond" w:hAnsi="Garamond"/>
        </w:rPr>
        <w:t xml:space="preserve">Назив: </w:t>
      </w:r>
      <w:r w:rsidRPr="005578C2">
        <w:rPr>
          <w:rFonts w:ascii="Garamond" w:hAnsi="Garamond"/>
          <w:lang w:val="sr-Cyrl-CS"/>
        </w:rPr>
        <w:t>_____________________</w:t>
      </w:r>
      <w:r w:rsidRPr="005578C2">
        <w:rPr>
          <w:rFonts w:ascii="Garamond" w:hAnsi="Garamond"/>
          <w:lang w:val="sr-Cyrl-CS"/>
        </w:rPr>
        <w:tab/>
      </w:r>
      <w:r w:rsidRPr="005578C2">
        <w:rPr>
          <w:rFonts w:ascii="Garamond" w:hAnsi="Garamond"/>
          <w:lang w:val="sr-Cyrl-CS"/>
        </w:rPr>
        <w:tab/>
      </w:r>
      <w:r w:rsidRPr="005578C2">
        <w:rPr>
          <w:rFonts w:ascii="Garamond" w:hAnsi="Garamond"/>
          <w:lang w:val="sr-Cyrl-CS"/>
        </w:rPr>
        <w:tab/>
      </w:r>
      <w:r w:rsidRPr="005578C2">
        <w:rPr>
          <w:rFonts w:ascii="Garamond" w:hAnsi="Garamond"/>
          <w:lang w:val="sr-Cyrl-CS"/>
        </w:rPr>
        <w:tab/>
      </w:r>
      <w:r w:rsidRPr="005578C2">
        <w:rPr>
          <w:rFonts w:ascii="Garamond" w:hAnsi="Garamond"/>
          <w:lang w:val="sr-Cyrl-CS"/>
        </w:rPr>
        <w:tab/>
      </w:r>
    </w:p>
    <w:p w:rsidR="00DA55A6" w:rsidRPr="005578C2" w:rsidRDefault="00DA55A6" w:rsidP="00F508E0">
      <w:pPr>
        <w:ind w:left="-270" w:right="120"/>
        <w:rPr>
          <w:rFonts w:ascii="Garamond" w:hAnsi="Garamond"/>
          <w:lang w:val="sr-Cyrl-CS"/>
        </w:rPr>
      </w:pPr>
      <w:r w:rsidRPr="005578C2">
        <w:rPr>
          <w:rFonts w:ascii="Garamond" w:hAnsi="Garamond"/>
          <w:lang w:val="sr-Cyrl-CS"/>
        </w:rPr>
        <w:t xml:space="preserve">адреса: _____________________                              Матични број: ______________________               </w:t>
      </w:r>
    </w:p>
    <w:p w:rsidR="00DA55A6" w:rsidRPr="005578C2" w:rsidRDefault="00DA55A6" w:rsidP="00F508E0">
      <w:pPr>
        <w:ind w:left="-270" w:right="120"/>
        <w:rPr>
          <w:rFonts w:ascii="Garamond" w:hAnsi="Garamond"/>
          <w:u w:val="single"/>
          <w:lang w:val="sr-Cyrl-CS"/>
        </w:rPr>
      </w:pPr>
      <w:r w:rsidRPr="005578C2">
        <w:rPr>
          <w:rFonts w:ascii="Garamond" w:hAnsi="Garamond"/>
          <w:lang w:val="sr-Cyrl-CS"/>
        </w:rPr>
        <w:t xml:space="preserve">кога заступа :_____________ директор                     Порески број(ПИБ):__________________                                                                               </w:t>
      </w:r>
    </w:p>
    <w:p w:rsidR="00DA55A6" w:rsidRPr="005578C2" w:rsidRDefault="00DA55A6" w:rsidP="00F508E0">
      <w:pPr>
        <w:ind w:left="-270" w:right="120"/>
        <w:rPr>
          <w:rFonts w:ascii="Garamond" w:hAnsi="Garamond"/>
        </w:rPr>
      </w:pPr>
      <w:r w:rsidRPr="005578C2">
        <w:rPr>
          <w:rFonts w:ascii="Garamond" w:hAnsi="Garamond"/>
          <w:lang w:val="sr-Cyrl-CS"/>
        </w:rPr>
        <w:t xml:space="preserve">(у даљем тексту: Добављач)                                               </w:t>
      </w:r>
    </w:p>
    <w:p w:rsidR="00DA55A6" w:rsidRPr="005578C2" w:rsidRDefault="00DA55A6" w:rsidP="00F508E0">
      <w:pPr>
        <w:autoSpaceDE w:val="0"/>
        <w:autoSpaceDN w:val="0"/>
        <w:adjustRightInd w:val="0"/>
        <w:ind w:left="-270" w:right="120" w:firstLine="720"/>
        <w:jc w:val="both"/>
        <w:rPr>
          <w:rFonts w:ascii="Garamond" w:hAnsi="Garamond"/>
        </w:rPr>
      </w:pPr>
    </w:p>
    <w:p w:rsidR="00DA55A6" w:rsidRPr="005578C2" w:rsidRDefault="00DA55A6" w:rsidP="00F508E0">
      <w:pPr>
        <w:tabs>
          <w:tab w:val="left" w:pos="-90"/>
          <w:tab w:val="left" w:pos="540"/>
        </w:tabs>
        <w:ind w:left="-270" w:right="120"/>
        <w:jc w:val="both"/>
        <w:rPr>
          <w:rFonts w:ascii="Garamond" w:hAnsi="Garamond"/>
        </w:rPr>
      </w:pPr>
      <w:r w:rsidRPr="005578C2">
        <w:rPr>
          <w:rFonts w:ascii="Garamond" w:hAnsi="Garamond"/>
          <w:lang w:val="sr-Cyrl-CS"/>
        </w:rPr>
        <w:t xml:space="preserve">На основу </w:t>
      </w:r>
      <w:r w:rsidRPr="005578C2">
        <w:rPr>
          <w:rFonts w:ascii="Garamond" w:hAnsi="Garamond"/>
        </w:rPr>
        <w:t>O</w:t>
      </w:r>
      <w:r w:rsidRPr="005578C2">
        <w:rPr>
          <w:rFonts w:ascii="Garamond" w:hAnsi="Garamond"/>
          <w:lang w:val="sr-Cyrl-CS"/>
        </w:rPr>
        <w:t xml:space="preserve">квирног споразума број </w:t>
      </w:r>
      <w:r w:rsidRPr="005578C2">
        <w:rPr>
          <w:rFonts w:ascii="Garamond" w:hAnsi="Garamond"/>
        </w:rPr>
        <w:t>______________</w:t>
      </w:r>
      <w:r w:rsidRPr="005578C2">
        <w:rPr>
          <w:rFonts w:ascii="Garamond" w:hAnsi="Garamond"/>
          <w:lang w:val="sr-Cyrl-CS"/>
        </w:rPr>
        <w:t>од</w:t>
      </w:r>
      <w:r w:rsidRPr="005578C2">
        <w:rPr>
          <w:rFonts w:ascii="Garamond" w:hAnsi="Garamond"/>
        </w:rPr>
        <w:t>____________</w:t>
      </w:r>
      <w:r w:rsidRPr="005578C2">
        <w:rPr>
          <w:rFonts w:ascii="Garamond" w:hAnsi="Garamond"/>
          <w:lang w:val="sr-Cyrl-CS"/>
        </w:rPr>
        <w:t xml:space="preserve">године, након спроведеног </w:t>
      </w:r>
      <w:r>
        <w:rPr>
          <w:rFonts w:ascii="Garamond" w:hAnsi="Garamond"/>
          <w:lang w:val="sr-Cyrl-CS"/>
        </w:rPr>
        <w:t xml:space="preserve">отвореног </w:t>
      </w:r>
      <w:r w:rsidRPr="005578C2">
        <w:rPr>
          <w:rFonts w:ascii="Garamond" w:hAnsi="Garamond"/>
          <w:lang w:val="sr-Cyrl-CS"/>
        </w:rPr>
        <w:t xml:space="preserve">поступка </w:t>
      </w:r>
      <w:r w:rsidRPr="00D82EC1">
        <w:rPr>
          <w:rStyle w:val="FontStyle69"/>
          <w:rFonts w:ascii="Garamond" w:hAnsi="Garamond"/>
          <w:sz w:val="24"/>
          <w:lang w:val="sr-Cyrl-CS" w:eastAsia="sr-Cyrl-CS"/>
        </w:rPr>
        <w:t xml:space="preserve">за јавну набавку </w:t>
      </w:r>
      <w:r>
        <w:rPr>
          <w:rStyle w:val="FontStyle69"/>
          <w:rFonts w:ascii="Garamond" w:hAnsi="Garamond"/>
          <w:sz w:val="24"/>
          <w:lang w:eastAsia="sr-Cyrl-CS"/>
        </w:rPr>
        <w:t>услуга</w:t>
      </w:r>
      <w:r w:rsidRPr="00D82EC1">
        <w:rPr>
          <w:rStyle w:val="FontStyle69"/>
          <w:rFonts w:ascii="Garamond" w:hAnsi="Garamond"/>
          <w:sz w:val="24"/>
          <w:lang w:val="sr-Cyrl-CS" w:eastAsia="sr-Cyrl-CS"/>
        </w:rPr>
        <w:t xml:space="preserve"> са оквирним </w:t>
      </w:r>
      <w:r w:rsidRPr="00ED4EB7">
        <w:rPr>
          <w:rStyle w:val="FontStyle69"/>
          <w:rFonts w:ascii="Garamond" w:hAnsi="Garamond"/>
          <w:sz w:val="24"/>
          <w:lang w:val="sr-Cyrl-CS" w:eastAsia="sr-Cyrl-CS"/>
        </w:rPr>
        <w:t>споразумом:</w:t>
      </w:r>
      <w:r w:rsidRPr="00066B31">
        <w:rPr>
          <w:rFonts w:ascii="Garamond" w:eastAsia="Calibri" w:hAnsi="Garamond"/>
        </w:rPr>
        <w:t xml:space="preserve"> </w:t>
      </w:r>
      <w:r w:rsidR="00F17A70">
        <w:rPr>
          <w:rFonts w:ascii="Garamond" w:hAnsi="Garamond"/>
          <w:b/>
          <w:bCs/>
          <w:iCs/>
          <w:lang w:val="sr-Cyrl-CS"/>
        </w:rPr>
        <w:t xml:space="preserve">Изнајмљивање опреме и другог </w:t>
      </w:r>
      <w:r w:rsidR="008E51D7" w:rsidRPr="00BD3503">
        <w:rPr>
          <w:rFonts w:ascii="Garamond" w:hAnsi="Garamond"/>
          <w:b/>
          <w:bCs/>
          <w:iCs/>
          <w:lang w:val="sr-Cyrl-CS"/>
        </w:rPr>
        <w:t xml:space="preserve">материјала за одржавање промоција, </w:t>
      </w:r>
      <w:r w:rsidR="008E51D7" w:rsidRPr="00BD3503">
        <w:rPr>
          <w:rFonts w:ascii="Garamond" w:hAnsi="Garamond"/>
          <w:b/>
          <w:lang w:val="sr-Cyrl-CS"/>
        </w:rPr>
        <w:t>ЈН 32/19</w:t>
      </w:r>
      <w:r w:rsidRPr="00243327">
        <w:rPr>
          <w:rFonts w:ascii="Garamond" w:hAnsi="Garamond"/>
          <w:b/>
        </w:rPr>
        <w:t xml:space="preserve"> </w:t>
      </w:r>
      <w:r w:rsidRPr="00243327">
        <w:rPr>
          <w:rFonts w:ascii="Garamond" w:hAnsi="Garamond"/>
          <w:lang w:val="sr-Cyrl-CS"/>
        </w:rPr>
        <w:t>донета</w:t>
      </w:r>
      <w:r w:rsidRPr="005578C2">
        <w:rPr>
          <w:rFonts w:ascii="Garamond" w:hAnsi="Garamond"/>
          <w:lang w:val="sr-Cyrl-CS"/>
        </w:rPr>
        <w:t xml:space="preserve"> </w:t>
      </w:r>
      <w:r w:rsidRPr="005578C2">
        <w:rPr>
          <w:rFonts w:ascii="Garamond" w:hAnsi="Garamond"/>
        </w:rPr>
        <w:t xml:space="preserve">је </w:t>
      </w:r>
      <w:r w:rsidRPr="005578C2">
        <w:rPr>
          <w:rFonts w:ascii="Garamond" w:hAnsi="Garamond"/>
          <w:lang w:val="sr-Cyrl-CS"/>
        </w:rPr>
        <w:t xml:space="preserve">Одлука број </w:t>
      </w:r>
      <w:r w:rsidRPr="005578C2">
        <w:rPr>
          <w:rFonts w:ascii="Garamond" w:hAnsi="Garamond"/>
        </w:rPr>
        <w:t>_______</w:t>
      </w:r>
      <w:r w:rsidRPr="005578C2">
        <w:rPr>
          <w:rFonts w:ascii="Garamond" w:hAnsi="Garamond"/>
          <w:lang w:val="sr-Cyrl-CS"/>
        </w:rPr>
        <w:t xml:space="preserve"> од</w:t>
      </w:r>
      <w:r w:rsidRPr="005578C2">
        <w:rPr>
          <w:rFonts w:ascii="Garamond" w:hAnsi="Garamond"/>
        </w:rPr>
        <w:t>______________</w:t>
      </w:r>
      <w:r w:rsidRPr="005578C2">
        <w:rPr>
          <w:rFonts w:ascii="Garamond" w:hAnsi="Garamond"/>
          <w:lang w:val="sr-Cyrl-CS"/>
        </w:rPr>
        <w:t xml:space="preserve"> године</w:t>
      </w:r>
      <w:r w:rsidRPr="005578C2">
        <w:rPr>
          <w:rFonts w:ascii="Garamond" w:hAnsi="Garamond"/>
        </w:rPr>
        <w:t>.</w:t>
      </w:r>
    </w:p>
    <w:p w:rsidR="00DA55A6" w:rsidRDefault="00DA55A6" w:rsidP="00F508E0">
      <w:pPr>
        <w:autoSpaceDE w:val="0"/>
        <w:autoSpaceDN w:val="0"/>
        <w:adjustRightInd w:val="0"/>
        <w:ind w:left="-270" w:right="120" w:firstLine="720"/>
        <w:jc w:val="both"/>
        <w:rPr>
          <w:rFonts w:ascii="Garamond" w:hAnsi="Garamond"/>
          <w:lang w:val="sr-Cyrl-CS"/>
        </w:rPr>
      </w:pPr>
      <w:r w:rsidRPr="005578C2">
        <w:rPr>
          <w:rFonts w:ascii="Garamond" w:hAnsi="Garamond"/>
        </w:rPr>
        <w:t>Обавештавамо Вас да је прихваћена Ваша понуда број __________ од ___________године за набавку</w:t>
      </w:r>
      <w:r>
        <w:rPr>
          <w:rFonts w:ascii="Garamond" w:hAnsi="Garamond"/>
          <w:b/>
          <w:lang w:val="sr-Cyrl-CS"/>
        </w:rPr>
        <w:t xml:space="preserve"> услуга</w:t>
      </w:r>
      <w:r w:rsidRPr="005578C2">
        <w:rPr>
          <w:rFonts w:ascii="Garamond" w:hAnsi="Garamond"/>
          <w:b/>
          <w:lang w:val="sr-Cyrl-CS"/>
        </w:rPr>
        <w:t>:</w:t>
      </w:r>
      <w:r w:rsidRPr="00066B31">
        <w:rPr>
          <w:rFonts w:ascii="Garamond" w:eastAsia="Calibri" w:hAnsi="Garamond"/>
        </w:rPr>
        <w:t xml:space="preserve"> </w:t>
      </w:r>
      <w:r w:rsidR="008E51D7" w:rsidRPr="00BD3503">
        <w:rPr>
          <w:rFonts w:ascii="Garamond" w:hAnsi="Garamond"/>
          <w:b/>
          <w:bCs/>
          <w:iCs/>
          <w:lang w:val="sr-Cyrl-CS"/>
        </w:rPr>
        <w:t xml:space="preserve">Изнајмљивање опреме и другог материјала за одржавање промоција, </w:t>
      </w:r>
      <w:r w:rsidR="008E51D7" w:rsidRPr="00BD3503">
        <w:rPr>
          <w:rFonts w:ascii="Garamond" w:hAnsi="Garamond"/>
          <w:b/>
          <w:lang w:val="sr-Cyrl-CS"/>
        </w:rPr>
        <w:t>ЈН 32/19</w:t>
      </w:r>
      <w:r w:rsidRPr="005578C2">
        <w:rPr>
          <w:rFonts w:ascii="Garamond" w:hAnsi="Garamond"/>
        </w:rPr>
        <w:t xml:space="preserve"> под следећим условима:</w:t>
      </w:r>
    </w:p>
    <w:p w:rsidR="00DA55A6" w:rsidRDefault="00DA55A6" w:rsidP="00F508E0">
      <w:pPr>
        <w:autoSpaceDE w:val="0"/>
        <w:autoSpaceDN w:val="0"/>
        <w:adjustRightInd w:val="0"/>
        <w:ind w:left="-270" w:right="120" w:firstLine="720"/>
        <w:jc w:val="both"/>
        <w:rPr>
          <w:rFonts w:ascii="Garamond" w:hAnsi="Garamond"/>
          <w:lang w:val="sr-Cyrl-CS"/>
        </w:rPr>
      </w:pPr>
    </w:p>
    <w:p w:rsidR="00C17965" w:rsidRDefault="00C17965" w:rsidP="00F508E0">
      <w:pPr>
        <w:autoSpaceDE w:val="0"/>
        <w:autoSpaceDN w:val="0"/>
        <w:adjustRightInd w:val="0"/>
        <w:ind w:left="-270" w:right="120" w:firstLine="720"/>
        <w:jc w:val="both"/>
        <w:rPr>
          <w:rFonts w:ascii="Garamond" w:hAnsi="Garamond"/>
          <w:lang w:val="sr-Cyrl-CS"/>
        </w:rPr>
      </w:pPr>
    </w:p>
    <w:p w:rsidR="00C17965" w:rsidRPr="00A04E21" w:rsidRDefault="00C17965" w:rsidP="00F508E0">
      <w:pPr>
        <w:autoSpaceDE w:val="0"/>
        <w:autoSpaceDN w:val="0"/>
        <w:adjustRightInd w:val="0"/>
        <w:ind w:left="-270" w:right="120" w:firstLine="720"/>
        <w:jc w:val="both"/>
        <w:rPr>
          <w:rFonts w:ascii="Garamond" w:hAnsi="Garamond"/>
          <w:lang w:val="sr-Cyrl-CS"/>
        </w:rPr>
      </w:pPr>
    </w:p>
    <w:p w:rsidR="00DA55A6" w:rsidRPr="005578C2" w:rsidRDefault="00DA55A6" w:rsidP="00C17965">
      <w:pPr>
        <w:tabs>
          <w:tab w:val="left" w:pos="0"/>
          <w:tab w:val="left" w:pos="450"/>
        </w:tabs>
        <w:autoSpaceDE w:val="0"/>
        <w:autoSpaceDN w:val="0"/>
        <w:adjustRightInd w:val="0"/>
        <w:ind w:left="-270" w:right="120"/>
        <w:jc w:val="both"/>
        <w:rPr>
          <w:rFonts w:ascii="Garamond" w:hAnsi="Garamond"/>
        </w:rPr>
      </w:pPr>
      <w:r w:rsidRPr="005578C2">
        <w:rPr>
          <w:rFonts w:ascii="Garamond" w:hAnsi="Garamond"/>
          <w:b/>
        </w:rPr>
        <w:t xml:space="preserve"> Укупна вредност без ПДВ-а: </w:t>
      </w:r>
      <w:r w:rsidRPr="005578C2">
        <w:rPr>
          <w:rFonts w:ascii="Garamond" w:hAnsi="Garamond"/>
        </w:rPr>
        <w:t xml:space="preserve"> ___________</w:t>
      </w:r>
      <w:r>
        <w:rPr>
          <w:rFonts w:ascii="Garamond" w:hAnsi="Garamond"/>
          <w:lang w:val="sr-Cyrl-CS"/>
        </w:rPr>
        <w:t>__</w:t>
      </w:r>
      <w:r w:rsidRPr="005578C2">
        <w:rPr>
          <w:rFonts w:ascii="Garamond" w:hAnsi="Garamond"/>
        </w:rPr>
        <w:t>динара</w:t>
      </w:r>
    </w:p>
    <w:p w:rsidR="00DA55A6" w:rsidRPr="005578C2" w:rsidRDefault="00DA55A6" w:rsidP="00C17965">
      <w:pPr>
        <w:tabs>
          <w:tab w:val="left" w:pos="0"/>
          <w:tab w:val="left" w:pos="450"/>
        </w:tabs>
        <w:autoSpaceDE w:val="0"/>
        <w:autoSpaceDN w:val="0"/>
        <w:adjustRightInd w:val="0"/>
        <w:ind w:left="-270" w:right="120"/>
        <w:jc w:val="both"/>
        <w:rPr>
          <w:rFonts w:ascii="Garamond" w:hAnsi="Garamond"/>
        </w:rPr>
      </w:pPr>
      <w:r w:rsidRPr="005578C2">
        <w:rPr>
          <w:rFonts w:ascii="Garamond" w:hAnsi="Garamond"/>
          <w:b/>
        </w:rPr>
        <w:t xml:space="preserve">  ПДВ:</w:t>
      </w:r>
      <w:r w:rsidRPr="005578C2">
        <w:rPr>
          <w:rFonts w:ascii="Garamond" w:hAnsi="Garamond"/>
        </w:rPr>
        <w:t xml:space="preserve"> ___________</w:t>
      </w:r>
      <w:r>
        <w:rPr>
          <w:rFonts w:ascii="Garamond" w:hAnsi="Garamond"/>
          <w:lang w:val="sr-Cyrl-CS"/>
        </w:rPr>
        <w:t>_</w:t>
      </w:r>
      <w:proofErr w:type="gramStart"/>
      <w:r>
        <w:rPr>
          <w:rFonts w:ascii="Garamond" w:hAnsi="Garamond"/>
          <w:lang w:val="sr-Cyrl-CS"/>
        </w:rPr>
        <w:t>_</w:t>
      </w:r>
      <w:r w:rsidRPr="005578C2">
        <w:rPr>
          <w:rFonts w:ascii="Garamond" w:hAnsi="Garamond"/>
        </w:rPr>
        <w:t xml:space="preserve">  динара</w:t>
      </w:r>
      <w:proofErr w:type="gramEnd"/>
    </w:p>
    <w:p w:rsidR="00DA55A6" w:rsidRDefault="00DA55A6" w:rsidP="00C17965">
      <w:pPr>
        <w:tabs>
          <w:tab w:val="left" w:pos="0"/>
          <w:tab w:val="left" w:pos="450"/>
        </w:tabs>
        <w:autoSpaceDE w:val="0"/>
        <w:autoSpaceDN w:val="0"/>
        <w:adjustRightInd w:val="0"/>
        <w:ind w:left="-270" w:right="120"/>
        <w:jc w:val="both"/>
        <w:rPr>
          <w:rFonts w:ascii="Garamond" w:hAnsi="Garamond"/>
          <w:lang w:val="sr-Cyrl-CS"/>
        </w:rPr>
      </w:pPr>
      <w:r w:rsidRPr="005578C2">
        <w:rPr>
          <w:rFonts w:ascii="Garamond" w:hAnsi="Garamond"/>
          <w:b/>
        </w:rPr>
        <w:t xml:space="preserve"> Укупна вредност понуде са ПДВ-ом:</w:t>
      </w:r>
      <w:r w:rsidRPr="005578C2">
        <w:rPr>
          <w:rFonts w:ascii="Garamond" w:hAnsi="Garamond"/>
        </w:rPr>
        <w:t xml:space="preserve"> ___________</w:t>
      </w:r>
      <w:r>
        <w:rPr>
          <w:rFonts w:ascii="Garamond" w:hAnsi="Garamond"/>
          <w:lang w:val="sr-Cyrl-CS"/>
        </w:rPr>
        <w:t>_</w:t>
      </w:r>
      <w:proofErr w:type="gramStart"/>
      <w:r>
        <w:rPr>
          <w:rFonts w:ascii="Garamond" w:hAnsi="Garamond"/>
          <w:lang w:val="sr-Cyrl-CS"/>
        </w:rPr>
        <w:t>_</w:t>
      </w:r>
      <w:r w:rsidRPr="005578C2">
        <w:rPr>
          <w:rFonts w:ascii="Garamond" w:hAnsi="Garamond"/>
        </w:rPr>
        <w:t xml:space="preserve">  динара</w:t>
      </w:r>
      <w:proofErr w:type="gramEnd"/>
    </w:p>
    <w:p w:rsidR="00DA55A6" w:rsidRPr="00A04E21" w:rsidRDefault="00DA55A6" w:rsidP="00F508E0">
      <w:pPr>
        <w:autoSpaceDE w:val="0"/>
        <w:autoSpaceDN w:val="0"/>
        <w:adjustRightInd w:val="0"/>
        <w:ind w:left="-270" w:right="120"/>
        <w:rPr>
          <w:rFonts w:ascii="Garamond" w:hAnsi="Garamond"/>
          <w:lang w:val="sr-Cyrl-CS"/>
        </w:rPr>
      </w:pPr>
    </w:p>
    <w:p w:rsidR="00DA55A6" w:rsidRDefault="00DA55A6" w:rsidP="00F508E0">
      <w:pPr>
        <w:tabs>
          <w:tab w:val="center" w:pos="0"/>
        </w:tabs>
        <w:suppressAutoHyphens/>
        <w:autoSpaceDE w:val="0"/>
        <w:autoSpaceDN w:val="0"/>
        <w:adjustRightInd w:val="0"/>
        <w:ind w:left="-270" w:right="120"/>
        <w:contextualSpacing/>
        <w:jc w:val="both"/>
        <w:rPr>
          <w:rFonts w:ascii="Garamond" w:eastAsia="Arial Unicode MS" w:hAnsi="Garamond"/>
          <w:b/>
          <w:kern w:val="1"/>
          <w:lang w:val="sr-Cyrl-CS" w:eastAsia="ar-SA"/>
        </w:rPr>
      </w:pPr>
    </w:p>
    <w:p w:rsidR="00DA55A6" w:rsidRDefault="00DA55A6" w:rsidP="00F508E0">
      <w:pPr>
        <w:tabs>
          <w:tab w:val="center" w:pos="0"/>
        </w:tabs>
        <w:suppressAutoHyphens/>
        <w:autoSpaceDE w:val="0"/>
        <w:autoSpaceDN w:val="0"/>
        <w:adjustRightInd w:val="0"/>
        <w:ind w:left="-270" w:right="120"/>
        <w:contextualSpacing/>
        <w:jc w:val="both"/>
        <w:rPr>
          <w:rFonts w:ascii="Garamond" w:eastAsia="Arial Unicode MS" w:hAnsi="Garamond"/>
          <w:b/>
          <w:kern w:val="1"/>
          <w:lang w:val="sr-Cyrl-CS" w:eastAsia="ar-SA"/>
        </w:rPr>
      </w:pPr>
    </w:p>
    <w:p w:rsidR="00DA55A6" w:rsidRPr="007124FC" w:rsidRDefault="00DA55A6" w:rsidP="00F508E0">
      <w:pPr>
        <w:tabs>
          <w:tab w:val="center" w:pos="0"/>
        </w:tabs>
        <w:suppressAutoHyphens/>
        <w:autoSpaceDE w:val="0"/>
        <w:autoSpaceDN w:val="0"/>
        <w:adjustRightInd w:val="0"/>
        <w:ind w:left="-270" w:right="120"/>
        <w:contextualSpacing/>
        <w:jc w:val="both"/>
        <w:rPr>
          <w:rFonts w:ascii="Garamond" w:eastAsia="Arial Unicode MS" w:hAnsi="Garamond"/>
          <w:color w:val="000000"/>
          <w:kern w:val="1"/>
          <w:lang w:eastAsia="ar-SA"/>
        </w:rPr>
      </w:pPr>
      <w:r w:rsidRPr="007124FC">
        <w:rPr>
          <w:rFonts w:ascii="Garamond" w:eastAsia="Arial Unicode MS" w:hAnsi="Garamond"/>
          <w:b/>
          <w:kern w:val="1"/>
          <w:lang w:eastAsia="ar-SA"/>
        </w:rPr>
        <w:t>1. Начин плаћања:</w:t>
      </w:r>
      <w:r w:rsidRPr="007124FC">
        <w:rPr>
          <w:rFonts w:ascii="Garamond" w:eastAsia="Arial Unicode MS" w:hAnsi="Garamond"/>
          <w:kern w:val="1"/>
          <w:lang w:eastAsia="ar-SA"/>
        </w:rPr>
        <w:t xml:space="preserve"> </w:t>
      </w:r>
      <w:r w:rsidRPr="007124FC">
        <w:rPr>
          <w:rFonts w:ascii="Garamond" w:eastAsia="Arial Unicode MS" w:hAnsi="Garamond"/>
          <w:kern w:val="1"/>
          <w:lang w:val="sr-Cyrl-CS" w:eastAsia="ar-SA"/>
        </w:rPr>
        <w:t>Плаћање се врши у року до 45 дана по извршеној услузи и пријему појединачне фактуре</w:t>
      </w:r>
      <w:proofErr w:type="gramStart"/>
      <w:r w:rsidRPr="007124FC">
        <w:rPr>
          <w:rFonts w:ascii="Garamond" w:eastAsia="Arial Unicode MS" w:hAnsi="Garamond"/>
          <w:kern w:val="1"/>
          <w:lang w:val="sr-Cyrl-CS" w:eastAsia="ar-SA"/>
        </w:rPr>
        <w:t>,  а</w:t>
      </w:r>
      <w:proofErr w:type="gramEnd"/>
      <w:r w:rsidRPr="007124FC">
        <w:rPr>
          <w:rFonts w:ascii="Garamond" w:eastAsia="Arial Unicode MS" w:hAnsi="Garamond"/>
          <w:kern w:val="1"/>
          <w:lang w:val="sr-Cyrl-CS" w:eastAsia="ar-SA"/>
        </w:rPr>
        <w:t xml:space="preserve"> након извршеног квалитативног и квантитативног пријема, у складу са чланом 3. и 4. Закона о роковима измирења новчаних обавеза у комерцијалним трансакцијама („Службени гласник Републике Србије“, број </w:t>
      </w:r>
      <w:r w:rsidR="006D63B1" w:rsidRPr="007124FC">
        <w:rPr>
          <w:rFonts w:ascii="Garamond" w:hAnsi="Garamond"/>
          <w:lang w:val="sr-Cyrl-CS"/>
        </w:rPr>
        <w:t>119/12, 68/15 и 113/17</w:t>
      </w:r>
      <w:r w:rsidRPr="007124FC">
        <w:rPr>
          <w:rFonts w:ascii="Garamond" w:eastAsia="Arial Unicode MS" w:hAnsi="Garamond"/>
          <w:kern w:val="1"/>
          <w:lang w:val="sr-Cyrl-CS" w:eastAsia="ar-SA"/>
        </w:rPr>
        <w:t xml:space="preserve">); </w:t>
      </w:r>
    </w:p>
    <w:p w:rsidR="00DA55A6" w:rsidRPr="008E51D7" w:rsidRDefault="00DA55A6" w:rsidP="00F508E0">
      <w:pPr>
        <w:tabs>
          <w:tab w:val="center" w:pos="0"/>
        </w:tabs>
        <w:autoSpaceDE w:val="0"/>
        <w:autoSpaceDN w:val="0"/>
        <w:adjustRightInd w:val="0"/>
        <w:ind w:left="-270" w:right="120"/>
        <w:contextualSpacing/>
        <w:jc w:val="both"/>
        <w:rPr>
          <w:rFonts w:ascii="Garamond" w:eastAsia="Arial Unicode MS" w:hAnsi="Garamond"/>
          <w:b/>
          <w:kern w:val="1"/>
          <w:highlight w:val="yellow"/>
          <w:lang w:val="sr-Cyrl-CS" w:eastAsia="ar-SA"/>
        </w:rPr>
      </w:pPr>
    </w:p>
    <w:p w:rsidR="00DA55A6" w:rsidRPr="00BE625A" w:rsidRDefault="00DA55A6" w:rsidP="00F508E0">
      <w:pPr>
        <w:tabs>
          <w:tab w:val="center" w:pos="0"/>
        </w:tabs>
        <w:autoSpaceDE w:val="0"/>
        <w:autoSpaceDN w:val="0"/>
        <w:adjustRightInd w:val="0"/>
        <w:ind w:left="-270" w:right="120"/>
        <w:contextualSpacing/>
        <w:jc w:val="both"/>
        <w:rPr>
          <w:rFonts w:ascii="Garamond" w:eastAsia="Arial Unicode MS" w:hAnsi="Garamond"/>
          <w:color w:val="000000"/>
          <w:kern w:val="1"/>
          <w:lang w:val="ru-RU" w:eastAsia="ar-SA"/>
        </w:rPr>
      </w:pPr>
      <w:r w:rsidRPr="00BE625A">
        <w:rPr>
          <w:rFonts w:ascii="Garamond" w:eastAsia="Arial Unicode MS" w:hAnsi="Garamond"/>
          <w:b/>
          <w:kern w:val="1"/>
          <w:lang w:eastAsia="ar-SA"/>
        </w:rPr>
        <w:t>2.</w:t>
      </w:r>
      <w:r w:rsidRPr="00BE625A">
        <w:rPr>
          <w:rFonts w:ascii="Garamond" w:eastAsia="Arial Unicode MS" w:hAnsi="Garamond"/>
          <w:color w:val="000000"/>
          <w:kern w:val="1"/>
          <w:lang w:eastAsia="ar-SA"/>
        </w:rPr>
        <w:t xml:space="preserve"> </w:t>
      </w:r>
      <w:r w:rsidRPr="00BE625A">
        <w:rPr>
          <w:rFonts w:ascii="Garamond" w:eastAsia="Arial Unicode MS" w:hAnsi="Garamond"/>
          <w:b/>
          <w:color w:val="000000"/>
          <w:kern w:val="1"/>
          <w:lang w:eastAsia="ar-SA"/>
        </w:rPr>
        <w:t xml:space="preserve">Рок </w:t>
      </w:r>
      <w:r w:rsidRPr="00BE625A">
        <w:rPr>
          <w:rFonts w:ascii="Garamond" w:eastAsia="Arial Unicode MS" w:hAnsi="Garamond"/>
          <w:b/>
          <w:color w:val="000000"/>
          <w:kern w:val="1"/>
          <w:lang w:val="sr-Cyrl-CS" w:eastAsia="ar-SA"/>
        </w:rPr>
        <w:t>извршења</w:t>
      </w:r>
      <w:r w:rsidRPr="00BE625A">
        <w:rPr>
          <w:rFonts w:ascii="Garamond" w:eastAsia="Arial Unicode MS" w:hAnsi="Garamond"/>
          <w:color w:val="000000"/>
          <w:kern w:val="1"/>
          <w:lang w:eastAsia="ar-SA"/>
        </w:rPr>
        <w:t xml:space="preserve"> </w:t>
      </w:r>
      <w:r w:rsidRPr="00BE625A">
        <w:rPr>
          <w:rFonts w:ascii="Garamond" w:eastAsia="Arial Unicode MS" w:hAnsi="Garamond"/>
          <w:b/>
          <w:color w:val="000000"/>
          <w:kern w:val="1"/>
          <w:lang w:val="sr-Cyrl-CS" w:eastAsia="ar-SA"/>
        </w:rPr>
        <w:t>услуге</w:t>
      </w:r>
      <w:proofErr w:type="gramStart"/>
      <w:r w:rsidRPr="00BE625A">
        <w:rPr>
          <w:rFonts w:ascii="Garamond" w:eastAsia="Arial Unicode MS" w:hAnsi="Garamond"/>
          <w:b/>
          <w:color w:val="000000"/>
          <w:kern w:val="1"/>
          <w:lang w:val="sr-Cyrl-CS" w:eastAsia="ar-SA"/>
        </w:rPr>
        <w:t>:</w:t>
      </w:r>
      <w:r w:rsidRPr="00BE625A">
        <w:rPr>
          <w:rFonts w:ascii="Garamond" w:eastAsia="Arial Unicode MS" w:hAnsi="Garamond"/>
          <w:color w:val="000000"/>
          <w:kern w:val="1"/>
          <w:lang w:eastAsia="ar-SA"/>
        </w:rPr>
        <w:t>_</w:t>
      </w:r>
      <w:proofErr w:type="gramEnd"/>
      <w:r w:rsidRPr="00BE625A">
        <w:rPr>
          <w:rFonts w:ascii="Garamond" w:eastAsia="Arial Unicode MS" w:hAnsi="Garamond"/>
          <w:color w:val="000000"/>
          <w:kern w:val="1"/>
          <w:lang w:eastAsia="ar-SA"/>
        </w:rPr>
        <w:t xml:space="preserve">________ </w:t>
      </w:r>
      <w:r w:rsidRPr="00BE625A">
        <w:rPr>
          <w:rFonts w:ascii="Garamond" w:eastAsia="Arial Unicode MS" w:hAnsi="Garamond"/>
          <w:color w:val="000000"/>
          <w:kern w:val="1"/>
          <w:lang w:val="sr-Cyrl-CS" w:eastAsia="ar-SA"/>
        </w:rPr>
        <w:t>дана од</w:t>
      </w:r>
      <w:r w:rsidRPr="00BE625A">
        <w:rPr>
          <w:rFonts w:ascii="Garamond" w:eastAsia="Arial Unicode MS" w:hAnsi="Garamond"/>
          <w:color w:val="000000"/>
          <w:kern w:val="1"/>
          <w:lang w:eastAsia="ar-SA"/>
        </w:rPr>
        <w:t xml:space="preserve"> прије</w:t>
      </w:r>
      <w:r w:rsidRPr="00BE625A">
        <w:rPr>
          <w:rFonts w:ascii="Garamond" w:eastAsia="Arial Unicode MS" w:hAnsi="Garamond"/>
          <w:color w:val="000000"/>
          <w:kern w:val="1"/>
          <w:lang w:val="sr-Cyrl-CS" w:eastAsia="ar-SA"/>
        </w:rPr>
        <w:t>ма</w:t>
      </w:r>
      <w:r w:rsidRPr="00BE625A">
        <w:rPr>
          <w:rFonts w:ascii="Garamond" w:eastAsia="Arial Unicode MS" w:hAnsi="Garamond"/>
          <w:color w:val="000000"/>
          <w:kern w:val="1"/>
          <w:lang w:eastAsia="ar-SA"/>
        </w:rPr>
        <w:t xml:space="preserve"> наруџбенице. </w:t>
      </w:r>
      <w:proofErr w:type="gramStart"/>
      <w:r w:rsidRPr="00BE625A">
        <w:rPr>
          <w:rFonts w:ascii="Garamond" w:eastAsia="Arial Unicode MS" w:hAnsi="Garamond"/>
          <w:color w:val="000000"/>
          <w:kern w:val="1"/>
          <w:lang w:eastAsia="ar-SA"/>
        </w:rPr>
        <w:t xml:space="preserve">Рок </w:t>
      </w:r>
      <w:r w:rsidR="006D63B1" w:rsidRPr="00BE625A">
        <w:rPr>
          <w:rFonts w:ascii="Garamond" w:eastAsia="Arial Unicode MS" w:hAnsi="Garamond"/>
          <w:color w:val="000000"/>
          <w:kern w:val="1"/>
          <w:lang w:val="sr-Cyrl-RS" w:eastAsia="ar-SA"/>
        </w:rPr>
        <w:t xml:space="preserve">извршења услуге </w:t>
      </w:r>
      <w:r w:rsidRPr="00BE625A">
        <w:rPr>
          <w:rFonts w:ascii="Garamond" w:eastAsia="Arial Unicode MS" w:hAnsi="Garamond"/>
          <w:color w:val="000000"/>
          <w:kern w:val="1"/>
          <w:lang w:eastAsia="ar-SA"/>
        </w:rPr>
        <w:t>је битан елемент наруџбенице.</w:t>
      </w:r>
      <w:proofErr w:type="gramEnd"/>
      <w:r w:rsidR="006D63B1" w:rsidRPr="00BE625A">
        <w:rPr>
          <w:rFonts w:ascii="Garamond" w:eastAsia="Arial Unicode MS" w:hAnsi="Garamond"/>
          <w:color w:val="000000"/>
          <w:kern w:val="1"/>
          <w:lang w:val="sr-Cyrl-RS" w:eastAsia="ar-SA"/>
        </w:rPr>
        <w:t xml:space="preserve"> </w:t>
      </w:r>
      <w:proofErr w:type="gramStart"/>
      <w:r w:rsidRPr="00BE625A">
        <w:rPr>
          <w:rFonts w:ascii="Garamond" w:eastAsia="Arial Unicode MS" w:hAnsi="Garamond"/>
          <w:color w:val="000000"/>
          <w:kern w:val="1"/>
          <w:lang w:eastAsia="ar-SA"/>
        </w:rPr>
        <w:t xml:space="preserve">Корисник има право на наплату пенала у висини од </w:t>
      </w:r>
      <w:r w:rsidRPr="00BE625A">
        <w:rPr>
          <w:rFonts w:ascii="Garamond" w:eastAsia="Arial Unicode MS" w:hAnsi="Garamond"/>
          <w:color w:val="000000"/>
          <w:kern w:val="1"/>
          <w:lang w:val="ru-RU" w:eastAsia="ar-SA"/>
        </w:rPr>
        <w:t>2 ‰ (два промила) уговорене вредности за сваки дан кашњења, стим да укупна вредност пенала не прелази 10% уговорене вредности.</w:t>
      </w:r>
      <w:proofErr w:type="gramEnd"/>
    </w:p>
    <w:p w:rsidR="00DA55A6" w:rsidRPr="00BE625A" w:rsidRDefault="00DA55A6" w:rsidP="00F508E0">
      <w:pPr>
        <w:tabs>
          <w:tab w:val="center" w:pos="0"/>
        </w:tabs>
        <w:autoSpaceDE w:val="0"/>
        <w:autoSpaceDN w:val="0"/>
        <w:adjustRightInd w:val="0"/>
        <w:ind w:left="-270" w:right="120"/>
        <w:contextualSpacing/>
        <w:jc w:val="both"/>
        <w:rPr>
          <w:rFonts w:ascii="Garamond" w:eastAsia="Arial Unicode MS" w:hAnsi="Garamond"/>
          <w:b/>
          <w:color w:val="000000"/>
          <w:kern w:val="1"/>
          <w:lang w:val="ru-RU" w:eastAsia="ar-SA"/>
        </w:rPr>
      </w:pPr>
    </w:p>
    <w:p w:rsidR="00DA55A6" w:rsidRPr="00BE625A" w:rsidRDefault="00DA55A6" w:rsidP="00F508E0">
      <w:pPr>
        <w:tabs>
          <w:tab w:val="center" w:pos="0"/>
        </w:tabs>
        <w:autoSpaceDE w:val="0"/>
        <w:autoSpaceDN w:val="0"/>
        <w:adjustRightInd w:val="0"/>
        <w:ind w:left="-270" w:right="120"/>
        <w:contextualSpacing/>
        <w:jc w:val="both"/>
        <w:rPr>
          <w:rFonts w:ascii="Garamond" w:eastAsia="Arial Unicode MS" w:hAnsi="Garamond"/>
          <w:color w:val="000000"/>
          <w:kern w:val="1"/>
          <w:lang w:val="ru-RU" w:eastAsia="ar-SA"/>
        </w:rPr>
      </w:pPr>
      <w:r w:rsidRPr="00BE625A">
        <w:rPr>
          <w:rFonts w:ascii="Garamond" w:eastAsia="Arial Unicode MS" w:hAnsi="Garamond"/>
          <w:b/>
          <w:color w:val="000000"/>
          <w:kern w:val="1"/>
          <w:lang w:val="ru-RU" w:eastAsia="ar-SA"/>
        </w:rPr>
        <w:t>3.  Место извршења услуге:</w:t>
      </w:r>
      <w:r w:rsidRPr="00BE625A">
        <w:rPr>
          <w:rFonts w:ascii="Garamond" w:eastAsia="Arial Unicode MS" w:hAnsi="Garamond"/>
          <w:color w:val="000000"/>
          <w:kern w:val="1"/>
          <w:lang w:val="ru-RU" w:eastAsia="ar-SA"/>
        </w:rPr>
        <w:t>_________________________</w:t>
      </w:r>
    </w:p>
    <w:p w:rsidR="00DA55A6" w:rsidRPr="00BE625A" w:rsidRDefault="00DA55A6" w:rsidP="00F508E0">
      <w:pPr>
        <w:tabs>
          <w:tab w:val="center" w:pos="0"/>
        </w:tabs>
        <w:autoSpaceDE w:val="0"/>
        <w:autoSpaceDN w:val="0"/>
        <w:adjustRightInd w:val="0"/>
        <w:ind w:left="-270" w:right="120"/>
        <w:contextualSpacing/>
        <w:jc w:val="both"/>
        <w:rPr>
          <w:rFonts w:ascii="Garamond" w:hAnsi="Garamond"/>
          <w:b/>
          <w:color w:val="000000" w:themeColor="text1"/>
          <w:lang w:val="sr-Cyrl-CS"/>
        </w:rPr>
      </w:pPr>
    </w:p>
    <w:p w:rsidR="00C17965" w:rsidRDefault="006D63B1" w:rsidP="00C17965">
      <w:pPr>
        <w:tabs>
          <w:tab w:val="center" w:pos="0"/>
        </w:tabs>
        <w:autoSpaceDE w:val="0"/>
        <w:autoSpaceDN w:val="0"/>
        <w:adjustRightInd w:val="0"/>
        <w:ind w:left="-270" w:right="120"/>
        <w:contextualSpacing/>
        <w:jc w:val="both"/>
        <w:rPr>
          <w:rFonts w:ascii="Garamond" w:eastAsia="Arial Unicode MS" w:hAnsi="Garamond"/>
          <w:color w:val="000000" w:themeColor="text1"/>
          <w:kern w:val="1"/>
          <w:lang w:val="ru-RU" w:eastAsia="ar-SA"/>
        </w:rPr>
      </w:pPr>
      <w:r w:rsidRPr="00BE625A">
        <w:rPr>
          <w:rFonts w:ascii="Garamond" w:hAnsi="Garamond"/>
          <w:b/>
          <w:color w:val="000000" w:themeColor="text1"/>
          <w:lang w:val="sr-Cyrl-CS"/>
        </w:rPr>
        <w:t>4</w:t>
      </w:r>
      <w:r w:rsidR="00DA55A6" w:rsidRPr="00BE625A">
        <w:rPr>
          <w:rFonts w:ascii="Garamond" w:hAnsi="Garamond"/>
          <w:b/>
          <w:color w:val="000000" w:themeColor="text1"/>
          <w:lang w:val="sr-Cyrl-CS"/>
        </w:rPr>
        <w:t xml:space="preserve">.  Цена: </w:t>
      </w:r>
      <w:r w:rsidR="00DA55A6" w:rsidRPr="00BE625A">
        <w:rPr>
          <w:rFonts w:ascii="Garamond" w:hAnsi="Garamond"/>
          <w:color w:val="000000" w:themeColor="text1"/>
          <w:lang w:val="sr-Cyrl-CS"/>
        </w:rPr>
        <w:t>Цена обухвата све</w:t>
      </w:r>
      <w:r w:rsidRPr="00BE625A">
        <w:rPr>
          <w:rFonts w:ascii="Garamond" w:hAnsi="Garamond"/>
          <w:color w:val="000000" w:themeColor="text1"/>
          <w:lang w:val="sr-Cyrl-CS"/>
        </w:rPr>
        <w:t xml:space="preserve"> зависне трошкове</w:t>
      </w:r>
      <w:r w:rsidR="00DA55A6" w:rsidRPr="00BE625A">
        <w:rPr>
          <w:rFonts w:ascii="Garamond" w:hAnsi="Garamond"/>
          <w:color w:val="000000" w:themeColor="text1"/>
          <w:lang w:val="sr-Cyrl-CS"/>
        </w:rPr>
        <w:t>.</w:t>
      </w:r>
    </w:p>
    <w:p w:rsidR="00C17965" w:rsidRDefault="00C17965" w:rsidP="00C17965">
      <w:pPr>
        <w:tabs>
          <w:tab w:val="center" w:pos="0"/>
        </w:tabs>
        <w:autoSpaceDE w:val="0"/>
        <w:autoSpaceDN w:val="0"/>
        <w:adjustRightInd w:val="0"/>
        <w:ind w:left="-270" w:right="120"/>
        <w:contextualSpacing/>
        <w:jc w:val="both"/>
        <w:rPr>
          <w:rFonts w:ascii="Garamond" w:hAnsi="Garamond"/>
          <w:b/>
          <w:lang w:val="sr-Cyrl-CS"/>
        </w:rPr>
      </w:pPr>
    </w:p>
    <w:p w:rsidR="00C17965" w:rsidRPr="0060341D" w:rsidRDefault="00C17965" w:rsidP="0060341D">
      <w:pPr>
        <w:pStyle w:val="Caption"/>
        <w:ind w:left="-270" w:right="120"/>
        <w:jc w:val="both"/>
        <w:rPr>
          <w:rFonts w:ascii="Garamond" w:hAnsi="Garamond"/>
          <w:b w:val="0"/>
          <w:sz w:val="24"/>
          <w:szCs w:val="24"/>
          <w:lang w:val="en-US"/>
        </w:rPr>
      </w:pPr>
      <w:r w:rsidRPr="0060341D">
        <w:rPr>
          <w:rFonts w:ascii="Garamond" w:hAnsi="Garamond"/>
          <w:sz w:val="24"/>
          <w:szCs w:val="24"/>
          <w:lang w:val="sr-Cyrl-CS"/>
        </w:rPr>
        <w:t>5.</w:t>
      </w:r>
      <w:r>
        <w:rPr>
          <w:rFonts w:ascii="Garamond" w:hAnsi="Garamond"/>
          <w:lang w:val="sr-Cyrl-CS"/>
        </w:rPr>
        <w:t xml:space="preserve">  </w:t>
      </w:r>
      <w:r w:rsidR="0060341D" w:rsidRPr="0060341D">
        <w:rPr>
          <w:rFonts w:ascii="Garamond" w:hAnsi="Garamond"/>
          <w:sz w:val="24"/>
          <w:szCs w:val="24"/>
          <w:lang w:val="sr-Cyrl-CS"/>
        </w:rPr>
        <w:t>Квалитет извршених услуга:</w:t>
      </w:r>
      <w:r w:rsidR="0060341D" w:rsidRPr="007B4025">
        <w:rPr>
          <w:rFonts w:ascii="Garamond" w:hAnsi="Garamond"/>
          <w:b w:val="0"/>
          <w:sz w:val="24"/>
          <w:szCs w:val="24"/>
          <w:lang w:val="sr-Cyrl-CS"/>
        </w:rPr>
        <w:t xml:space="preserve"> </w:t>
      </w:r>
      <w:r w:rsidR="0060341D">
        <w:rPr>
          <w:rFonts w:ascii="Garamond" w:hAnsi="Garamond"/>
          <w:b w:val="0"/>
          <w:sz w:val="24"/>
          <w:szCs w:val="24"/>
          <w:lang w:val="sr-Cyrl-CS"/>
        </w:rPr>
        <w:t>Добављач преузима потпуну одговорност за квалитет производа и обавезује се да ће испоручена добра у свему одговарати захтевима за који је тражен.</w:t>
      </w:r>
    </w:p>
    <w:p w:rsidR="0060341D" w:rsidRDefault="0060341D" w:rsidP="0060341D">
      <w:pPr>
        <w:autoSpaceDE w:val="0"/>
        <w:autoSpaceDN w:val="0"/>
        <w:adjustRightInd w:val="0"/>
        <w:ind w:right="120"/>
        <w:contextualSpacing/>
        <w:jc w:val="both"/>
        <w:rPr>
          <w:rFonts w:ascii="Garamond" w:hAnsi="Garamond"/>
          <w:lang w:val="sr-Cyrl-CS"/>
        </w:rPr>
      </w:pPr>
    </w:p>
    <w:p w:rsidR="0060341D" w:rsidRPr="0060341D" w:rsidRDefault="0060341D" w:rsidP="0060341D">
      <w:pPr>
        <w:pStyle w:val="ListParagraph"/>
        <w:numPr>
          <w:ilvl w:val="0"/>
          <w:numId w:val="16"/>
        </w:numPr>
        <w:autoSpaceDE w:val="0"/>
        <w:autoSpaceDN w:val="0"/>
        <w:adjustRightInd w:val="0"/>
        <w:ind w:left="-270" w:right="120"/>
        <w:contextualSpacing/>
        <w:jc w:val="both"/>
        <w:rPr>
          <w:rFonts w:ascii="Garamond" w:hAnsi="Garamond"/>
          <w:lang w:val="sr-Cyrl-CS"/>
        </w:rPr>
      </w:pPr>
      <w:r>
        <w:rPr>
          <w:rFonts w:ascii="Garamond" w:hAnsi="Garamond"/>
          <w:b/>
          <w:iCs/>
          <w:lang w:val="sr-Cyrl-RS"/>
        </w:rPr>
        <w:lastRenderedPageBreak/>
        <w:t>Квалитет изнајмљене опреме и другог материјала</w:t>
      </w:r>
      <w:r w:rsidRPr="0060341D">
        <w:rPr>
          <w:rFonts w:ascii="Garamond" w:hAnsi="Garamond"/>
          <w:b/>
          <w:iCs/>
          <w:lang w:val="sr-Cyrl-RS"/>
        </w:rPr>
        <w:t>:</w:t>
      </w:r>
      <w:r>
        <w:rPr>
          <w:rFonts w:ascii="Garamond" w:hAnsi="Garamond"/>
          <w:b/>
          <w:iCs/>
          <w:lang w:val="sr-Cyrl-RS"/>
        </w:rPr>
        <w:t xml:space="preserve"> ______________________</w:t>
      </w:r>
    </w:p>
    <w:p w:rsidR="00C17965" w:rsidRPr="00BE625A" w:rsidRDefault="00C17965" w:rsidP="0060341D">
      <w:pPr>
        <w:autoSpaceDE w:val="0"/>
        <w:autoSpaceDN w:val="0"/>
        <w:adjustRightInd w:val="0"/>
        <w:ind w:right="120"/>
        <w:contextualSpacing/>
        <w:jc w:val="both"/>
        <w:rPr>
          <w:rFonts w:ascii="Garamond" w:hAnsi="Garamond"/>
          <w:lang w:val="sr-Cyrl-CS"/>
        </w:rPr>
      </w:pPr>
    </w:p>
    <w:p w:rsidR="00DA55A6" w:rsidRDefault="0060341D" w:rsidP="00F508E0">
      <w:pPr>
        <w:tabs>
          <w:tab w:val="center" w:pos="0"/>
        </w:tabs>
        <w:autoSpaceDE w:val="0"/>
        <w:autoSpaceDN w:val="0"/>
        <w:adjustRightInd w:val="0"/>
        <w:ind w:left="-270" w:right="120"/>
        <w:contextualSpacing/>
        <w:jc w:val="both"/>
        <w:rPr>
          <w:rFonts w:ascii="Garamond" w:hAnsi="Garamond"/>
          <w:lang w:val="sr-Cyrl-RS"/>
        </w:rPr>
      </w:pPr>
      <w:r>
        <w:rPr>
          <w:rFonts w:ascii="Garamond" w:hAnsi="Garamond"/>
          <w:b/>
          <w:lang w:val="sr-Cyrl-CS"/>
        </w:rPr>
        <w:t>7</w:t>
      </w:r>
      <w:r w:rsidR="00DA55A6" w:rsidRPr="00BE625A">
        <w:rPr>
          <w:rFonts w:ascii="Garamond" w:hAnsi="Garamond"/>
          <w:b/>
          <w:lang w:val="sr-Cyrl-CS"/>
        </w:rPr>
        <w:t>.  Лице за контакт</w:t>
      </w:r>
      <w:r w:rsidR="00DA55A6" w:rsidRPr="00BE625A">
        <w:rPr>
          <w:rFonts w:ascii="Garamond" w:hAnsi="Garamond"/>
          <w:b/>
        </w:rPr>
        <w:t xml:space="preserve"> Корисника</w:t>
      </w:r>
      <w:r w:rsidR="00DA55A6" w:rsidRPr="00BE625A">
        <w:rPr>
          <w:rFonts w:ascii="Garamond" w:hAnsi="Garamond"/>
          <w:b/>
          <w:lang w:val="sr-Cyrl-CS"/>
        </w:rPr>
        <w:t>:</w:t>
      </w:r>
      <w:r w:rsidR="00DA55A6" w:rsidRPr="00BE625A">
        <w:rPr>
          <w:rFonts w:ascii="Garamond" w:hAnsi="Garamond"/>
          <w:b/>
        </w:rPr>
        <w:t>_____________</w:t>
      </w:r>
      <w:r w:rsidR="00DA55A6" w:rsidRPr="00BE625A">
        <w:rPr>
          <w:rFonts w:ascii="Garamond" w:hAnsi="Garamond"/>
          <w:b/>
          <w:lang w:val="sr-Cyrl-CS"/>
        </w:rPr>
        <w:t>,</w:t>
      </w:r>
      <w:r w:rsidR="00DA55A6" w:rsidRPr="00BE625A">
        <w:rPr>
          <w:rFonts w:ascii="Garamond" w:hAnsi="Garamond"/>
          <w:lang w:val="sr-Cyrl-CS"/>
        </w:rPr>
        <w:t xml:space="preserve"> тел </w:t>
      </w:r>
      <w:r w:rsidR="00DA55A6" w:rsidRPr="00BE625A">
        <w:rPr>
          <w:rFonts w:ascii="Garamond" w:hAnsi="Garamond"/>
        </w:rPr>
        <w:t>____________ (попуњава Корисник)</w:t>
      </w:r>
    </w:p>
    <w:p w:rsidR="00C17965" w:rsidRPr="00C17965" w:rsidRDefault="00C17965" w:rsidP="00F508E0">
      <w:pPr>
        <w:tabs>
          <w:tab w:val="center" w:pos="0"/>
        </w:tabs>
        <w:autoSpaceDE w:val="0"/>
        <w:autoSpaceDN w:val="0"/>
        <w:adjustRightInd w:val="0"/>
        <w:ind w:left="-270" w:right="120"/>
        <w:contextualSpacing/>
        <w:jc w:val="both"/>
        <w:rPr>
          <w:rFonts w:ascii="Garamond" w:hAnsi="Garamond"/>
          <w:lang w:val="sr-Cyrl-RS"/>
        </w:rPr>
      </w:pPr>
    </w:p>
    <w:p w:rsidR="00DA55A6" w:rsidRDefault="0060341D" w:rsidP="00F508E0">
      <w:pPr>
        <w:tabs>
          <w:tab w:val="center" w:pos="0"/>
        </w:tabs>
        <w:suppressAutoHyphens/>
        <w:autoSpaceDE w:val="0"/>
        <w:autoSpaceDN w:val="0"/>
        <w:adjustRightInd w:val="0"/>
        <w:spacing w:line="100" w:lineRule="atLeast"/>
        <w:ind w:left="-270" w:right="120"/>
        <w:contextualSpacing/>
        <w:jc w:val="both"/>
        <w:rPr>
          <w:rFonts w:ascii="Garamond" w:eastAsia="Arial Unicode MS" w:hAnsi="Garamond"/>
          <w:kern w:val="1"/>
          <w:lang w:val="sr-Cyrl-CS" w:eastAsia="ar-SA"/>
        </w:rPr>
      </w:pPr>
      <w:r>
        <w:rPr>
          <w:rFonts w:ascii="Garamond" w:eastAsia="Arial Unicode MS" w:hAnsi="Garamond"/>
          <w:b/>
          <w:kern w:val="1"/>
          <w:lang w:val="sr-Cyrl-CS" w:eastAsia="ar-SA"/>
        </w:rPr>
        <w:t>8</w:t>
      </w:r>
      <w:r w:rsidR="00DA55A6" w:rsidRPr="00BE625A">
        <w:rPr>
          <w:rFonts w:ascii="Garamond" w:eastAsia="Arial Unicode MS" w:hAnsi="Garamond"/>
          <w:b/>
          <w:kern w:val="1"/>
          <w:lang w:val="sr-Cyrl-CS" w:eastAsia="ar-SA"/>
        </w:rPr>
        <w:t>.  Лице за контакт</w:t>
      </w:r>
      <w:r w:rsidR="00DA55A6" w:rsidRPr="00BE625A">
        <w:rPr>
          <w:rFonts w:ascii="Garamond" w:eastAsia="Arial Unicode MS" w:hAnsi="Garamond"/>
          <w:b/>
          <w:kern w:val="1"/>
          <w:lang w:eastAsia="ar-SA"/>
        </w:rPr>
        <w:t xml:space="preserve"> Добављача</w:t>
      </w:r>
      <w:r w:rsidR="00DA55A6" w:rsidRPr="00BE625A">
        <w:rPr>
          <w:rFonts w:ascii="Garamond" w:eastAsia="Arial Unicode MS" w:hAnsi="Garamond"/>
          <w:kern w:val="1"/>
          <w:lang w:val="sr-Cyrl-CS" w:eastAsia="ar-SA"/>
        </w:rPr>
        <w:t>:</w:t>
      </w:r>
      <w:r w:rsidR="00DA55A6" w:rsidRPr="00BE625A">
        <w:rPr>
          <w:rFonts w:ascii="Garamond" w:eastAsia="Arial Unicode MS" w:hAnsi="Garamond"/>
          <w:kern w:val="1"/>
          <w:lang w:eastAsia="ar-SA"/>
        </w:rPr>
        <w:t>_____________</w:t>
      </w:r>
      <w:r w:rsidR="00DA55A6" w:rsidRPr="00BE625A">
        <w:rPr>
          <w:rFonts w:ascii="Garamond" w:eastAsia="Arial Unicode MS" w:hAnsi="Garamond"/>
          <w:kern w:val="1"/>
          <w:lang w:val="sr-Cyrl-CS" w:eastAsia="ar-SA"/>
        </w:rPr>
        <w:t xml:space="preserve">, тел </w:t>
      </w:r>
      <w:r w:rsidR="00DA55A6" w:rsidRPr="00BE625A">
        <w:rPr>
          <w:rFonts w:ascii="Garamond" w:eastAsia="Arial Unicode MS" w:hAnsi="Garamond"/>
          <w:kern w:val="1"/>
          <w:lang w:eastAsia="ar-SA"/>
        </w:rPr>
        <w:t>____________ (попуњава</w:t>
      </w:r>
      <w:r w:rsidR="002A2F81">
        <w:rPr>
          <w:rFonts w:ascii="Garamond" w:eastAsia="Arial Unicode MS" w:hAnsi="Garamond"/>
          <w:kern w:val="1"/>
          <w:lang w:val="sr-Cyrl-RS" w:eastAsia="ar-SA"/>
        </w:rPr>
        <w:t xml:space="preserve"> Добављач</w:t>
      </w:r>
      <w:r w:rsidR="00DA55A6" w:rsidRPr="00BE625A">
        <w:rPr>
          <w:rFonts w:ascii="Garamond" w:eastAsia="Arial Unicode MS" w:hAnsi="Garamond"/>
          <w:kern w:val="1"/>
          <w:lang w:val="sr-Cyrl-CS" w:eastAsia="ar-SA"/>
        </w:rPr>
        <w:t>)</w:t>
      </w:r>
    </w:p>
    <w:p w:rsidR="002A2F81" w:rsidRPr="00C10F0C" w:rsidRDefault="002A2F81" w:rsidP="00F508E0">
      <w:pPr>
        <w:tabs>
          <w:tab w:val="center" w:pos="0"/>
        </w:tabs>
        <w:suppressAutoHyphens/>
        <w:autoSpaceDE w:val="0"/>
        <w:autoSpaceDN w:val="0"/>
        <w:adjustRightInd w:val="0"/>
        <w:spacing w:line="100" w:lineRule="atLeast"/>
        <w:ind w:left="-270" w:right="120"/>
        <w:contextualSpacing/>
        <w:jc w:val="both"/>
        <w:rPr>
          <w:rFonts w:ascii="Garamond" w:eastAsia="Arial Unicode MS" w:hAnsi="Garamond"/>
          <w:kern w:val="1"/>
          <w:lang w:val="sr-Cyrl-CS" w:eastAsia="ar-SA"/>
        </w:rPr>
      </w:pPr>
    </w:p>
    <w:p w:rsidR="00DA55A6" w:rsidRPr="002A2F81" w:rsidRDefault="0060341D" w:rsidP="00F508E0">
      <w:pPr>
        <w:ind w:left="-270" w:right="120"/>
        <w:rPr>
          <w:rFonts w:ascii="Garamond" w:hAnsi="Garamond"/>
          <w:lang w:val="ru-RU"/>
        </w:rPr>
      </w:pPr>
      <w:r>
        <w:rPr>
          <w:rFonts w:ascii="Garamond" w:hAnsi="Garamond"/>
          <w:b/>
          <w:lang w:val="ru-RU"/>
        </w:rPr>
        <w:t>9</w:t>
      </w:r>
      <w:r w:rsidR="002A2F81" w:rsidRPr="002A2F81">
        <w:rPr>
          <w:rFonts w:ascii="Garamond" w:hAnsi="Garamond"/>
          <w:b/>
          <w:lang w:val="ru-RU"/>
        </w:rPr>
        <w:t xml:space="preserve">. </w:t>
      </w:r>
      <w:r w:rsidR="002A2F81">
        <w:rPr>
          <w:rFonts w:ascii="Garamond" w:hAnsi="Garamond"/>
          <w:b/>
          <w:lang w:val="ru-RU"/>
        </w:rPr>
        <w:t xml:space="preserve"> Наруџбеницу креирао: _________________, </w:t>
      </w:r>
      <w:r w:rsidR="002A2F81" w:rsidRPr="002A2F81">
        <w:rPr>
          <w:rFonts w:ascii="Garamond" w:hAnsi="Garamond"/>
          <w:lang w:val="ru-RU"/>
        </w:rPr>
        <w:t>тел _____________( попуњава Корисник)</w:t>
      </w:r>
    </w:p>
    <w:p w:rsidR="00C41E3B" w:rsidRDefault="00C41E3B" w:rsidP="00F508E0">
      <w:pPr>
        <w:ind w:left="-270" w:right="120"/>
        <w:rPr>
          <w:rFonts w:ascii="Garamond" w:hAnsi="Garamond"/>
          <w:b/>
          <w:sz w:val="16"/>
          <w:szCs w:val="16"/>
          <w:lang w:val="ru-RU"/>
        </w:rPr>
      </w:pPr>
    </w:p>
    <w:p w:rsidR="00DA55A6" w:rsidRPr="005578C2" w:rsidRDefault="00DA55A6" w:rsidP="00F508E0">
      <w:pPr>
        <w:ind w:left="-270" w:right="120"/>
        <w:rPr>
          <w:rFonts w:ascii="Garamond" w:hAnsi="Garamond"/>
          <w:b/>
          <w:sz w:val="16"/>
          <w:szCs w:val="16"/>
          <w:lang w:val="ru-RU"/>
        </w:rPr>
      </w:pPr>
    </w:p>
    <w:p w:rsidR="00DA55A6" w:rsidRPr="005578C2" w:rsidRDefault="00DA55A6" w:rsidP="00F508E0">
      <w:pPr>
        <w:ind w:left="-270" w:right="120"/>
        <w:rPr>
          <w:rFonts w:ascii="Garamond" w:hAnsi="Garamond"/>
          <w:b/>
          <w:lang w:val="ru-RU"/>
        </w:rPr>
      </w:pPr>
      <w:r w:rsidRPr="008E51D7">
        <w:rPr>
          <w:rFonts w:ascii="Garamond" w:hAnsi="Garamond"/>
          <w:b/>
          <w:lang w:val="ru-RU"/>
        </w:rPr>
        <w:t>ПОТПИС ДОБАВЉАЧ</w:t>
      </w:r>
      <w:r w:rsidR="008E51D7" w:rsidRPr="008E51D7">
        <w:rPr>
          <w:rFonts w:ascii="Garamond" w:hAnsi="Garamond"/>
          <w:b/>
          <w:lang w:val="ru-RU"/>
        </w:rPr>
        <w:t>А</w:t>
      </w:r>
      <w:r w:rsidRPr="005578C2">
        <w:rPr>
          <w:rFonts w:ascii="Garamond" w:hAnsi="Garamond"/>
          <w:b/>
          <w:lang w:val="ru-RU"/>
        </w:rPr>
        <w:t xml:space="preserve">                               </w:t>
      </w:r>
      <w:r w:rsidR="008E51D7">
        <w:rPr>
          <w:rFonts w:ascii="Garamond" w:hAnsi="Garamond"/>
          <w:b/>
          <w:lang w:val="ru-RU"/>
        </w:rPr>
        <w:t xml:space="preserve">                     </w:t>
      </w:r>
      <w:r w:rsidRPr="005578C2">
        <w:rPr>
          <w:rFonts w:ascii="Garamond" w:hAnsi="Garamond"/>
          <w:b/>
          <w:lang w:val="ru-RU"/>
        </w:rPr>
        <w:t xml:space="preserve"> </w:t>
      </w:r>
      <w:r w:rsidR="008E51D7">
        <w:rPr>
          <w:rFonts w:ascii="Garamond" w:hAnsi="Garamond"/>
          <w:b/>
          <w:lang w:val="ru-RU"/>
        </w:rPr>
        <w:t xml:space="preserve">   </w:t>
      </w:r>
      <w:r w:rsidRPr="005578C2">
        <w:rPr>
          <w:rFonts w:ascii="Garamond" w:hAnsi="Garamond"/>
          <w:b/>
          <w:lang w:val="ru-RU"/>
        </w:rPr>
        <w:t xml:space="preserve">НАЧЕЛНИК ОДЕЉЕЊА                                                      </w:t>
      </w:r>
    </w:p>
    <w:p w:rsidR="00DA55A6" w:rsidRPr="009536FB" w:rsidRDefault="00DA55A6" w:rsidP="00F508E0">
      <w:pPr>
        <w:ind w:left="-270" w:right="120"/>
        <w:jc w:val="both"/>
        <w:rPr>
          <w:rFonts w:ascii="Garamond" w:hAnsi="Garamond"/>
          <w:bCs/>
          <w:i/>
          <w:sz w:val="16"/>
          <w:szCs w:val="16"/>
          <w:u w:val="single"/>
          <w:lang w:val="sr-Cyrl-CS"/>
        </w:rPr>
      </w:pPr>
    </w:p>
    <w:p w:rsidR="00DA55A6" w:rsidRDefault="00DA55A6" w:rsidP="00F508E0">
      <w:pPr>
        <w:ind w:left="-270" w:right="120"/>
        <w:jc w:val="both"/>
        <w:rPr>
          <w:rFonts w:ascii="Garamond" w:hAnsi="Garamond"/>
          <w:b/>
          <w:bCs/>
          <w:i/>
          <w:lang w:val="sr-Cyrl-CS"/>
        </w:rPr>
      </w:pPr>
      <w:r w:rsidRPr="005578C2">
        <w:rPr>
          <w:rFonts w:ascii="Garamond" w:hAnsi="Garamond"/>
          <w:b/>
          <w:bCs/>
          <w:i/>
          <w:lang w:val="sr-Cyrl-CS"/>
        </w:rPr>
        <w:t>_________________________________</w:t>
      </w:r>
      <w:r w:rsidRPr="005578C2">
        <w:rPr>
          <w:rFonts w:ascii="Garamond" w:hAnsi="Garamond"/>
          <w:b/>
          <w:bCs/>
          <w:i/>
          <w:lang w:val="sr-Cyrl-CS"/>
        </w:rPr>
        <w:tab/>
      </w:r>
      <w:r w:rsidRPr="005578C2">
        <w:rPr>
          <w:rFonts w:ascii="Garamond" w:hAnsi="Garamond"/>
          <w:b/>
          <w:bCs/>
          <w:i/>
          <w:lang w:val="sr-Cyrl-CS"/>
        </w:rPr>
        <w:tab/>
        <w:t xml:space="preserve">                _______________________</w:t>
      </w:r>
    </w:p>
    <w:p w:rsidR="006D63B1" w:rsidRPr="005578C2" w:rsidRDefault="006D63B1" w:rsidP="00F508E0">
      <w:pPr>
        <w:ind w:left="-270" w:right="120"/>
        <w:jc w:val="both"/>
        <w:rPr>
          <w:rFonts w:ascii="Garamond" w:hAnsi="Garamond"/>
          <w:b/>
          <w:bCs/>
          <w:i/>
          <w:lang w:val="sr-Cyrl-CS"/>
        </w:rPr>
      </w:pPr>
    </w:p>
    <w:p w:rsidR="00DA55A6" w:rsidRDefault="00DA55A6" w:rsidP="00F508E0">
      <w:pPr>
        <w:ind w:left="-270" w:right="120"/>
        <w:jc w:val="both"/>
        <w:rPr>
          <w:rFonts w:ascii="Garamond" w:hAnsi="Garamond"/>
          <w:bCs/>
          <w:lang w:val="sr-Cyrl-CS"/>
        </w:rPr>
      </w:pPr>
      <w:r w:rsidRPr="005578C2">
        <w:rPr>
          <w:rFonts w:ascii="Garamond" w:hAnsi="Garamond"/>
          <w:bCs/>
          <w:u w:val="single"/>
          <w:lang w:val="sr-Cyrl-CS"/>
        </w:rPr>
        <w:t xml:space="preserve">Напомена: </w:t>
      </w:r>
      <w:r>
        <w:rPr>
          <w:rFonts w:ascii="Garamond" w:hAnsi="Garamond"/>
          <w:bCs/>
          <w:u w:val="single"/>
          <w:lang w:val="sr-Cyrl-CS"/>
        </w:rPr>
        <w:t>Добављач</w:t>
      </w:r>
      <w:r w:rsidRPr="005578C2">
        <w:rPr>
          <w:rFonts w:ascii="Garamond" w:hAnsi="Garamond"/>
          <w:bCs/>
          <w:u w:val="single"/>
          <w:lang w:val="sr-Cyrl-CS"/>
        </w:rPr>
        <w:t xml:space="preserve"> је дужан да уз понуду достави модел наруџбенице потписан од стране овлашћено</w:t>
      </w:r>
      <w:r w:rsidR="007124FC">
        <w:rPr>
          <w:rFonts w:ascii="Garamond" w:hAnsi="Garamond"/>
          <w:bCs/>
          <w:u w:val="single"/>
          <w:lang w:val="sr-Cyrl-CS"/>
        </w:rPr>
        <w:t>г лица</w:t>
      </w:r>
      <w:r w:rsidRPr="005578C2">
        <w:rPr>
          <w:rFonts w:ascii="Garamond" w:hAnsi="Garamond"/>
          <w:bCs/>
          <w:u w:val="single"/>
          <w:lang w:val="sr-Cyrl-CS"/>
        </w:rPr>
        <w:t xml:space="preserve"> понуђача</w:t>
      </w:r>
      <w:r>
        <w:rPr>
          <w:rFonts w:ascii="Garamond" w:hAnsi="Garamond"/>
          <w:bCs/>
          <w:lang w:val="sr-Cyrl-CS"/>
        </w:rPr>
        <w:t>.</w:t>
      </w:r>
    </w:p>
    <w:p w:rsidR="00DA55A6" w:rsidRDefault="00DA55A6" w:rsidP="00F508E0">
      <w:pPr>
        <w:ind w:left="-270" w:right="120"/>
        <w:jc w:val="both"/>
        <w:rPr>
          <w:rFonts w:ascii="Garamond" w:hAnsi="Garamond"/>
          <w:bCs/>
          <w:lang w:val="sr-Cyrl-CS"/>
        </w:rPr>
      </w:pPr>
    </w:p>
    <w:p w:rsidR="00DA55A6" w:rsidRPr="00704B96" w:rsidRDefault="00DA55A6" w:rsidP="00F508E0">
      <w:pPr>
        <w:ind w:left="-270" w:right="120"/>
        <w:jc w:val="both"/>
        <w:rPr>
          <w:rFonts w:ascii="Garamond" w:hAnsi="Garamond"/>
          <w:bCs/>
          <w:lang w:val="sr-Cyrl-CS"/>
        </w:rPr>
      </w:pPr>
      <w:r>
        <w:rPr>
          <w:rFonts w:ascii="Garamond" w:hAnsi="Garamond"/>
          <w:bCs/>
          <w:lang w:val="sr-Cyrl-CS"/>
        </w:rPr>
        <w:t xml:space="preserve"> </w:t>
      </w:r>
    </w:p>
    <w:p w:rsidR="00DA55A6" w:rsidRPr="005578C2" w:rsidRDefault="00DA55A6" w:rsidP="00F508E0">
      <w:pPr>
        <w:ind w:left="-270" w:right="120"/>
        <w:jc w:val="both"/>
        <w:rPr>
          <w:rFonts w:ascii="Garamond" w:hAnsi="Garamond"/>
          <w:b/>
          <w:lang w:val="ru-RU"/>
        </w:rPr>
      </w:pPr>
      <w:r>
        <w:rPr>
          <w:rFonts w:ascii="Garamond" w:hAnsi="Garamond"/>
          <w:b/>
          <w:lang w:val="ru-RU"/>
        </w:rPr>
        <w:t xml:space="preserve">        </w:t>
      </w:r>
      <w:r w:rsidRPr="005578C2">
        <w:rPr>
          <w:rFonts w:ascii="Garamond" w:hAnsi="Garamond"/>
          <w:b/>
          <w:lang w:val="ru-RU"/>
        </w:rPr>
        <w:t xml:space="preserve"> </w:t>
      </w:r>
      <w:r w:rsidRPr="005578C2">
        <w:rPr>
          <w:rFonts w:ascii="Garamond" w:hAnsi="Garamond"/>
          <w:b/>
          <w:lang w:val="sr-Cyrl-CS"/>
        </w:rPr>
        <w:t>Место и</w:t>
      </w:r>
      <w:r w:rsidRPr="005578C2">
        <w:rPr>
          <w:rFonts w:ascii="Garamond" w:hAnsi="Garamond"/>
          <w:b/>
          <w:lang w:val="ru-RU"/>
        </w:rPr>
        <w:t xml:space="preserve"> датум</w:t>
      </w:r>
      <w:r w:rsidRPr="005578C2">
        <w:rPr>
          <w:rFonts w:ascii="Garamond" w:hAnsi="Garamond"/>
          <w:b/>
          <w:lang w:val="ru-RU"/>
        </w:rPr>
        <w:tab/>
      </w:r>
      <w:r w:rsidRPr="005578C2">
        <w:rPr>
          <w:rFonts w:ascii="Garamond" w:hAnsi="Garamond"/>
          <w:b/>
          <w:lang w:val="ru-RU"/>
        </w:rPr>
        <w:tab/>
      </w:r>
      <w:r w:rsidRPr="005578C2">
        <w:rPr>
          <w:rFonts w:ascii="Garamond" w:hAnsi="Garamond"/>
          <w:b/>
          <w:lang w:val="ru-RU"/>
        </w:rPr>
        <w:tab/>
      </w:r>
      <w:r w:rsidRPr="005578C2">
        <w:rPr>
          <w:rFonts w:ascii="Garamond" w:hAnsi="Garamond"/>
          <w:b/>
          <w:lang w:val="ru-RU"/>
        </w:rPr>
        <w:tab/>
      </w:r>
      <w:r w:rsidRPr="005578C2">
        <w:rPr>
          <w:rFonts w:ascii="Garamond" w:hAnsi="Garamond"/>
          <w:b/>
        </w:rPr>
        <w:t xml:space="preserve">         </w:t>
      </w:r>
      <w:r w:rsidRPr="005578C2">
        <w:rPr>
          <w:rFonts w:ascii="Garamond" w:hAnsi="Garamond"/>
          <w:b/>
          <w:lang w:val="ru-RU"/>
        </w:rPr>
        <w:tab/>
      </w:r>
      <w:r w:rsidRPr="005578C2">
        <w:rPr>
          <w:rFonts w:ascii="Garamond" w:hAnsi="Garamond"/>
          <w:b/>
          <w:lang w:val="ru-RU"/>
        </w:rPr>
        <w:tab/>
      </w:r>
      <w:r>
        <w:rPr>
          <w:rFonts w:ascii="Garamond" w:hAnsi="Garamond"/>
          <w:b/>
        </w:rPr>
        <w:t xml:space="preserve">       </w:t>
      </w:r>
      <w:r w:rsidRPr="005578C2">
        <w:rPr>
          <w:rFonts w:ascii="Garamond" w:hAnsi="Garamond"/>
          <w:b/>
        </w:rPr>
        <w:t xml:space="preserve">  </w:t>
      </w:r>
      <w:r w:rsidR="00C17965">
        <w:rPr>
          <w:rFonts w:ascii="Garamond" w:hAnsi="Garamond"/>
          <w:b/>
          <w:lang w:val="sr-Cyrl-RS"/>
        </w:rPr>
        <w:t xml:space="preserve">      </w:t>
      </w:r>
      <w:r>
        <w:rPr>
          <w:rFonts w:ascii="Garamond" w:hAnsi="Garamond"/>
          <w:b/>
          <w:lang w:val="ru-RU"/>
        </w:rPr>
        <w:t>Добављач</w:t>
      </w:r>
      <w:r w:rsidRPr="005578C2">
        <w:rPr>
          <w:rFonts w:ascii="Garamond" w:hAnsi="Garamond"/>
          <w:b/>
          <w:lang w:val="ru-RU"/>
        </w:rPr>
        <w:tab/>
      </w:r>
      <w:r w:rsidRPr="005578C2">
        <w:rPr>
          <w:rFonts w:ascii="Garamond" w:hAnsi="Garamond"/>
          <w:b/>
          <w:lang w:val="ru-RU"/>
        </w:rPr>
        <w:tab/>
      </w:r>
      <w:r w:rsidRPr="005578C2">
        <w:rPr>
          <w:rFonts w:ascii="Garamond" w:hAnsi="Garamond"/>
          <w:b/>
          <w:lang w:val="ru-RU"/>
        </w:rPr>
        <w:tab/>
      </w:r>
    </w:p>
    <w:p w:rsidR="00DA55A6" w:rsidRPr="005578C2" w:rsidRDefault="00DA55A6" w:rsidP="00F508E0">
      <w:pPr>
        <w:ind w:left="-270" w:right="120"/>
        <w:jc w:val="both"/>
        <w:rPr>
          <w:rFonts w:ascii="Garamond" w:hAnsi="Garamond"/>
          <w:b/>
          <w:lang w:val="sr-Cyrl-CS"/>
        </w:rPr>
      </w:pPr>
      <w:r w:rsidRPr="005578C2">
        <w:rPr>
          <w:rFonts w:ascii="Garamond" w:hAnsi="Garamond"/>
          <w:lang w:val="sr-Cyrl-CS"/>
        </w:rPr>
        <w:t xml:space="preserve">_______________, ___. </w:t>
      </w:r>
      <w:r w:rsidRPr="005578C2">
        <w:rPr>
          <w:rFonts w:ascii="Garamond" w:hAnsi="Garamond"/>
          <w:b/>
          <w:lang w:val="sr-Cyrl-CS"/>
        </w:rPr>
        <w:t>___.</w:t>
      </w:r>
      <w:r w:rsidR="005B064A">
        <w:rPr>
          <w:rFonts w:ascii="Garamond" w:hAnsi="Garamond"/>
          <w:b/>
        </w:rPr>
        <w:t>2019</w:t>
      </w:r>
      <w:r w:rsidRPr="005578C2">
        <w:rPr>
          <w:rFonts w:ascii="Garamond" w:hAnsi="Garamond"/>
          <w:b/>
          <w:lang w:val="sr-Cyrl-CS"/>
        </w:rPr>
        <w:t xml:space="preserve">. године    </w:t>
      </w:r>
      <w:r w:rsidRPr="005578C2">
        <w:rPr>
          <w:rFonts w:ascii="Garamond" w:hAnsi="Garamond"/>
          <w:b/>
        </w:rPr>
        <w:t xml:space="preserve">               </w:t>
      </w:r>
      <w:r w:rsidR="00C17965">
        <w:rPr>
          <w:rFonts w:ascii="Garamond" w:hAnsi="Garamond"/>
          <w:b/>
          <w:lang w:val="sr-Cyrl-RS"/>
        </w:rPr>
        <w:t xml:space="preserve">          </w:t>
      </w:r>
      <w:r w:rsidRPr="005578C2">
        <w:rPr>
          <w:rFonts w:ascii="Garamond" w:hAnsi="Garamond"/>
          <w:b/>
          <w:lang w:val="sr-Cyrl-CS"/>
        </w:rPr>
        <w:t>____________________________</w:t>
      </w:r>
    </w:p>
    <w:p w:rsidR="00DA55A6" w:rsidRDefault="00DA55A6" w:rsidP="00F508E0">
      <w:pPr>
        <w:tabs>
          <w:tab w:val="left" w:pos="2936"/>
        </w:tabs>
        <w:ind w:left="-270" w:right="120"/>
        <w:rPr>
          <w:rStyle w:val="FontStyle68"/>
          <w:rFonts w:ascii="Garamond" w:eastAsia="Malgun Gothic" w:hAnsi="Garamond"/>
          <w:b w:val="0"/>
          <w:color w:val="auto"/>
          <w:sz w:val="24"/>
          <w:lang w:val="sr-Cyrl-CS"/>
        </w:rPr>
      </w:pPr>
      <w:r>
        <w:rPr>
          <w:rFonts w:ascii="Garamond" w:hAnsi="Garamond"/>
          <w:b/>
          <w:lang w:val="sr-Latn-CS"/>
        </w:rPr>
        <w:tab/>
      </w:r>
      <w:r>
        <w:rPr>
          <w:rFonts w:ascii="Garamond" w:hAnsi="Garamond"/>
          <w:b/>
          <w:lang w:val="sr-Latn-CS"/>
        </w:rPr>
        <w:tab/>
      </w:r>
      <w:r>
        <w:rPr>
          <w:rFonts w:ascii="Garamond" w:hAnsi="Garamond"/>
          <w:b/>
          <w:lang w:val="sr-Latn-CS"/>
        </w:rPr>
        <w:tab/>
      </w:r>
      <w:r>
        <w:rPr>
          <w:rFonts w:ascii="Garamond" w:hAnsi="Garamond"/>
          <w:b/>
          <w:lang w:val="sr-Latn-CS"/>
        </w:rPr>
        <w:tab/>
      </w:r>
      <w:r>
        <w:rPr>
          <w:rFonts w:ascii="Garamond" w:hAnsi="Garamond"/>
          <w:b/>
        </w:rPr>
        <w:t xml:space="preserve">      </w:t>
      </w:r>
      <w:r w:rsidR="003254B5">
        <w:rPr>
          <w:rFonts w:ascii="Garamond" w:hAnsi="Garamond"/>
          <w:b/>
          <w:lang w:val="sr-Cyrl-RS"/>
        </w:rPr>
        <w:t xml:space="preserve">      </w:t>
      </w:r>
      <w:r w:rsidR="002A2F81">
        <w:rPr>
          <w:rFonts w:ascii="Garamond" w:hAnsi="Garamond"/>
          <w:b/>
          <w:lang w:val="sr-Cyrl-RS"/>
        </w:rPr>
        <w:t xml:space="preserve">   </w:t>
      </w:r>
      <w:r w:rsidRPr="005578C2">
        <w:rPr>
          <w:rFonts w:ascii="Garamond" w:hAnsi="Garamond"/>
          <w:b/>
          <w:lang w:val="sr-Latn-CS"/>
        </w:rPr>
        <w:t>(</w:t>
      </w:r>
      <w:r w:rsidRPr="005578C2">
        <w:rPr>
          <w:rFonts w:ascii="Garamond" w:hAnsi="Garamond"/>
          <w:b/>
          <w:lang w:val="sr-Cyrl-CS"/>
        </w:rPr>
        <w:t>потпис овлашћеног лица</w:t>
      </w:r>
      <w:r w:rsidRPr="005578C2">
        <w:rPr>
          <w:rFonts w:ascii="Garamond" w:hAnsi="Garamond"/>
          <w:b/>
        </w:rPr>
        <w:t>)</w:t>
      </w:r>
    </w:p>
    <w:p w:rsidR="00DA55A6" w:rsidRPr="00D21299" w:rsidRDefault="00DA55A6" w:rsidP="00F508E0">
      <w:pPr>
        <w:tabs>
          <w:tab w:val="left" w:pos="2936"/>
        </w:tabs>
        <w:ind w:left="-270" w:right="120"/>
        <w:rPr>
          <w:rFonts w:ascii="Garamond" w:eastAsia="Malgun Gothic" w:hAnsi="Garamond"/>
          <w:lang w:val="sr-Cyrl-CS"/>
        </w:rPr>
      </w:pPr>
    </w:p>
    <w:p w:rsidR="00DA55A6" w:rsidRDefault="00DA55A6" w:rsidP="00F508E0">
      <w:pPr>
        <w:autoSpaceDE w:val="0"/>
        <w:autoSpaceDN w:val="0"/>
        <w:adjustRightInd w:val="0"/>
        <w:ind w:left="-270" w:right="120"/>
        <w:jc w:val="center"/>
        <w:rPr>
          <w:rFonts w:ascii="Garamond" w:hAnsi="Garamond"/>
          <w:b/>
          <w:bCs/>
          <w:color w:val="000000"/>
          <w:lang w:val="sr-Cyrl-CS" w:eastAsia="sr-Cyrl-CS"/>
        </w:rPr>
      </w:pPr>
    </w:p>
    <w:p w:rsidR="00DA55A6" w:rsidRDefault="00DA55A6" w:rsidP="00F508E0">
      <w:pPr>
        <w:autoSpaceDE w:val="0"/>
        <w:autoSpaceDN w:val="0"/>
        <w:adjustRightInd w:val="0"/>
        <w:ind w:left="-270" w:right="120"/>
        <w:jc w:val="center"/>
        <w:rPr>
          <w:rFonts w:ascii="Garamond" w:hAnsi="Garamond"/>
          <w:b/>
          <w:bCs/>
          <w:color w:val="000000"/>
          <w:lang w:val="sr-Cyrl-CS" w:eastAsia="sr-Cyrl-CS"/>
        </w:rPr>
      </w:pPr>
    </w:p>
    <w:p w:rsidR="00D60733" w:rsidRDefault="00D60733" w:rsidP="00F508E0">
      <w:pPr>
        <w:ind w:left="-270" w:right="120"/>
        <w:rPr>
          <w:rFonts w:ascii="Garamond" w:hAnsi="Garamond"/>
          <w:bCs/>
          <w:iCs/>
          <w:lang w:val="sr-Cyrl-CS"/>
        </w:rPr>
      </w:pPr>
    </w:p>
    <w:p w:rsidR="00D60733" w:rsidRDefault="00D60733" w:rsidP="00F508E0">
      <w:pPr>
        <w:ind w:left="-270" w:right="120"/>
        <w:rPr>
          <w:rFonts w:ascii="Garamond" w:hAnsi="Garamond"/>
          <w:bCs/>
          <w:iCs/>
          <w:lang w:val="sr-Cyrl-CS"/>
        </w:rPr>
      </w:pPr>
    </w:p>
    <w:p w:rsidR="00D60733" w:rsidRDefault="00D60733"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67613F" w:rsidRDefault="0067613F" w:rsidP="00F508E0">
      <w:pPr>
        <w:ind w:left="-270" w:right="120"/>
        <w:rPr>
          <w:rFonts w:ascii="Garamond" w:hAnsi="Garamond"/>
          <w:bCs/>
          <w:iCs/>
          <w:lang w:val="sr-Cyrl-CS"/>
        </w:rPr>
      </w:pPr>
    </w:p>
    <w:p w:rsidR="00D60733" w:rsidRDefault="00D60733" w:rsidP="00F508E0">
      <w:pPr>
        <w:ind w:left="-270" w:right="120"/>
        <w:rPr>
          <w:rFonts w:ascii="Garamond" w:hAnsi="Garamond"/>
          <w:bCs/>
          <w:iCs/>
          <w:lang w:val="sr-Cyrl-CS"/>
        </w:rPr>
      </w:pPr>
    </w:p>
    <w:p w:rsidR="00CA1264" w:rsidRDefault="00CA1264" w:rsidP="00F508E0">
      <w:pPr>
        <w:ind w:left="-270" w:right="120"/>
        <w:rPr>
          <w:rFonts w:ascii="Garamond" w:hAnsi="Garamond"/>
          <w:bCs/>
          <w:iCs/>
          <w:lang w:val="sr-Cyrl-CS"/>
        </w:rPr>
      </w:pPr>
    </w:p>
    <w:p w:rsidR="006D63B1" w:rsidRDefault="006D63B1" w:rsidP="00F508E0">
      <w:pPr>
        <w:ind w:left="-270" w:right="120"/>
        <w:rPr>
          <w:rFonts w:ascii="Garamond" w:hAnsi="Garamond"/>
          <w:bCs/>
          <w:iCs/>
          <w:lang w:val="sr-Cyrl-CS"/>
        </w:rPr>
      </w:pPr>
    </w:p>
    <w:p w:rsidR="006D63B1" w:rsidRDefault="006D63B1" w:rsidP="00F508E0">
      <w:pPr>
        <w:ind w:left="-270" w:right="120"/>
        <w:rPr>
          <w:rFonts w:ascii="Garamond" w:hAnsi="Garamond"/>
          <w:bCs/>
          <w:iCs/>
          <w:lang w:val="sr-Cyrl-CS"/>
        </w:rPr>
      </w:pPr>
    </w:p>
    <w:p w:rsidR="006D63B1" w:rsidRDefault="006D63B1" w:rsidP="00F508E0">
      <w:pPr>
        <w:ind w:left="-270" w:right="120"/>
        <w:rPr>
          <w:rFonts w:ascii="Garamond" w:hAnsi="Garamond"/>
          <w:bCs/>
          <w:iCs/>
          <w:lang w:val="sr-Cyrl-CS"/>
        </w:rPr>
      </w:pPr>
    </w:p>
    <w:p w:rsidR="006D63B1" w:rsidRDefault="006D63B1" w:rsidP="00F508E0">
      <w:pPr>
        <w:ind w:left="-270" w:right="120"/>
        <w:rPr>
          <w:rFonts w:ascii="Garamond" w:hAnsi="Garamond"/>
          <w:bCs/>
          <w:iCs/>
          <w:lang w:val="sr-Cyrl-CS"/>
        </w:rPr>
      </w:pPr>
    </w:p>
    <w:p w:rsidR="006D63B1" w:rsidRDefault="006D63B1" w:rsidP="00F508E0">
      <w:pPr>
        <w:ind w:left="-270" w:right="120"/>
        <w:rPr>
          <w:rFonts w:ascii="Garamond" w:hAnsi="Garamond"/>
          <w:bCs/>
          <w:iCs/>
          <w:lang w:val="sr-Cyrl-CS"/>
        </w:rPr>
      </w:pPr>
    </w:p>
    <w:p w:rsidR="006D63B1" w:rsidRDefault="006D63B1" w:rsidP="00F508E0">
      <w:pPr>
        <w:ind w:left="-270" w:right="120"/>
        <w:rPr>
          <w:rFonts w:ascii="Garamond" w:hAnsi="Garamond"/>
          <w:bCs/>
          <w:iCs/>
          <w:lang w:val="sr-Cyrl-CS"/>
        </w:rPr>
      </w:pPr>
    </w:p>
    <w:p w:rsidR="006D63B1" w:rsidRDefault="006D63B1" w:rsidP="00F508E0">
      <w:pPr>
        <w:ind w:left="-270" w:right="120"/>
        <w:rPr>
          <w:rFonts w:ascii="Garamond" w:hAnsi="Garamond"/>
          <w:bCs/>
          <w:iCs/>
          <w:lang w:val="sr-Cyrl-CS"/>
        </w:rPr>
      </w:pPr>
    </w:p>
    <w:p w:rsidR="008E51D7" w:rsidRDefault="008E51D7" w:rsidP="00F508E0">
      <w:pPr>
        <w:ind w:left="-270" w:right="120"/>
        <w:rPr>
          <w:rFonts w:ascii="Garamond" w:hAnsi="Garamond"/>
          <w:bCs/>
          <w:iCs/>
          <w:lang w:val="sr-Cyrl-CS"/>
        </w:rPr>
      </w:pPr>
    </w:p>
    <w:p w:rsidR="008E51D7" w:rsidRDefault="008E51D7" w:rsidP="00F508E0">
      <w:pPr>
        <w:ind w:left="-270" w:right="120"/>
        <w:rPr>
          <w:rFonts w:ascii="Garamond" w:hAnsi="Garamond"/>
          <w:bCs/>
          <w:iCs/>
          <w:lang w:val="sr-Cyrl-CS"/>
        </w:rPr>
      </w:pPr>
    </w:p>
    <w:p w:rsidR="009034CD" w:rsidRDefault="009034CD" w:rsidP="00F508E0">
      <w:pPr>
        <w:pStyle w:val="Style2"/>
        <w:widowControl/>
        <w:spacing w:line="240" w:lineRule="auto"/>
        <w:ind w:left="-270" w:right="120"/>
        <w:rPr>
          <w:rStyle w:val="FontStyle68"/>
          <w:rFonts w:ascii="Garamond" w:hAnsi="Garamond"/>
          <w:bCs/>
          <w:sz w:val="24"/>
          <w:lang w:eastAsia="sr-Cyrl-CS"/>
        </w:rPr>
      </w:pPr>
    </w:p>
    <w:p w:rsidR="00C17965" w:rsidRDefault="00C17965" w:rsidP="00F508E0">
      <w:pPr>
        <w:pStyle w:val="Style2"/>
        <w:widowControl/>
        <w:spacing w:line="240" w:lineRule="auto"/>
        <w:ind w:left="-270" w:right="120"/>
        <w:rPr>
          <w:rStyle w:val="FontStyle68"/>
          <w:rFonts w:ascii="Garamond" w:hAnsi="Garamond"/>
          <w:bCs/>
          <w:sz w:val="24"/>
          <w:lang w:val="sr-Cyrl-RS" w:eastAsia="sr-Cyrl-CS"/>
        </w:rPr>
      </w:pPr>
    </w:p>
    <w:p w:rsidR="00180B61" w:rsidRPr="00263B7E" w:rsidRDefault="0048393C" w:rsidP="00F508E0">
      <w:pPr>
        <w:pStyle w:val="Style2"/>
        <w:widowControl/>
        <w:spacing w:line="240" w:lineRule="auto"/>
        <w:ind w:left="-270" w:right="120"/>
        <w:rPr>
          <w:rStyle w:val="FontStyle68"/>
          <w:rFonts w:ascii="Garamond" w:hAnsi="Garamond"/>
          <w:bCs/>
          <w:sz w:val="24"/>
          <w:lang w:val="sr-Cyrl-CS" w:eastAsia="sr-Cyrl-CS"/>
        </w:rPr>
      </w:pPr>
      <w:r>
        <w:rPr>
          <w:rStyle w:val="FontStyle68"/>
          <w:rFonts w:ascii="Garamond" w:hAnsi="Garamond"/>
          <w:bCs/>
          <w:sz w:val="24"/>
          <w:lang w:eastAsia="sr-Cyrl-CS"/>
        </w:rPr>
        <w:t>IX</w:t>
      </w:r>
      <w:r w:rsidR="0091288A" w:rsidRPr="00263B7E">
        <w:rPr>
          <w:rStyle w:val="FontStyle68"/>
          <w:rFonts w:ascii="Garamond" w:hAnsi="Garamond"/>
          <w:bCs/>
          <w:sz w:val="24"/>
          <w:lang w:val="sr-Cyrl-CS" w:eastAsia="sr-Cyrl-CS"/>
        </w:rPr>
        <w:t xml:space="preserve"> </w:t>
      </w:r>
    </w:p>
    <w:p w:rsidR="0091288A" w:rsidRPr="005E1F5A" w:rsidRDefault="0091288A" w:rsidP="00F508E0">
      <w:pPr>
        <w:pStyle w:val="Style2"/>
        <w:widowControl/>
        <w:spacing w:line="240" w:lineRule="auto"/>
        <w:ind w:left="-270" w:right="120"/>
        <w:rPr>
          <w:rFonts w:ascii="Garamond" w:hAnsi="Garamond"/>
          <w:b/>
          <w:bCs/>
          <w:color w:val="000000"/>
          <w:lang w:val="sr-Cyrl-CS" w:eastAsia="sr-Cyrl-CS"/>
        </w:rPr>
      </w:pPr>
    </w:p>
    <w:p w:rsidR="00570460" w:rsidRPr="005E1F5A" w:rsidRDefault="00570460" w:rsidP="00F508E0">
      <w:pPr>
        <w:pStyle w:val="Style2"/>
        <w:widowControl/>
        <w:spacing w:line="240" w:lineRule="auto"/>
        <w:ind w:left="-270" w:right="120"/>
        <w:rPr>
          <w:rStyle w:val="FontStyle68"/>
          <w:rFonts w:ascii="Garamond" w:hAnsi="Garamond"/>
          <w:bCs/>
          <w:sz w:val="24"/>
          <w:lang w:val="sr-Cyrl-CS" w:eastAsia="sr-Cyrl-CS"/>
        </w:rPr>
      </w:pPr>
      <w:r w:rsidRPr="005E1F5A">
        <w:rPr>
          <w:rStyle w:val="FontStyle68"/>
          <w:rFonts w:ascii="Garamond" w:hAnsi="Garamond"/>
          <w:bCs/>
          <w:sz w:val="24"/>
          <w:lang w:val="sr-Cyrl-CS" w:eastAsia="sr-Cyrl-CS"/>
        </w:rPr>
        <w:t>ОБРАЗАЦ ТРОШКОВА ПРИПРЕМЕ ПОНУДЕ</w:t>
      </w:r>
    </w:p>
    <w:p w:rsidR="00570460" w:rsidRPr="001D496E" w:rsidRDefault="00570460" w:rsidP="00F508E0">
      <w:pPr>
        <w:pStyle w:val="Style6"/>
        <w:widowControl/>
        <w:spacing w:line="240" w:lineRule="auto"/>
        <w:ind w:left="-270" w:right="120"/>
        <w:jc w:val="left"/>
        <w:rPr>
          <w:rFonts w:ascii="Garamond" w:hAnsi="Garamond"/>
          <w:lang w:val="sr-Cyrl-CS"/>
        </w:rPr>
      </w:pPr>
    </w:p>
    <w:p w:rsidR="00570460" w:rsidRPr="001D496E" w:rsidRDefault="00570460" w:rsidP="00F508E0">
      <w:pPr>
        <w:pStyle w:val="Style6"/>
        <w:widowControl/>
        <w:spacing w:line="240" w:lineRule="auto"/>
        <w:ind w:left="-270" w:right="120"/>
        <w:jc w:val="left"/>
        <w:rPr>
          <w:rFonts w:ascii="Garamond" w:hAnsi="Garamond"/>
          <w:lang w:val="sr-Cyrl-CS"/>
        </w:rPr>
      </w:pPr>
    </w:p>
    <w:p w:rsidR="00570460" w:rsidRPr="003254B5" w:rsidRDefault="00570460" w:rsidP="00F508E0">
      <w:pPr>
        <w:ind w:left="-270" w:right="120"/>
        <w:jc w:val="both"/>
        <w:rPr>
          <w:rStyle w:val="FontStyle69"/>
          <w:rFonts w:ascii="Garamond" w:hAnsi="Garamond"/>
          <w:bCs/>
          <w:iCs/>
          <w:color w:val="auto"/>
          <w:sz w:val="24"/>
          <w:lang w:val="sr-Cyrl-CS"/>
        </w:rPr>
      </w:pPr>
      <w:r w:rsidRPr="001D496E">
        <w:rPr>
          <w:rStyle w:val="FontStyle69"/>
          <w:rFonts w:ascii="Garamond" w:hAnsi="Garamond"/>
          <w:sz w:val="24"/>
          <w:lang w:val="sr-Cyrl-CS" w:eastAsia="sr-Cyrl-CS"/>
        </w:rPr>
        <w:tab/>
      </w:r>
      <w:r w:rsidRPr="005E1F5A">
        <w:rPr>
          <w:rStyle w:val="FontStyle69"/>
          <w:rFonts w:ascii="Garamond" w:hAnsi="Garamond"/>
          <w:sz w:val="24"/>
          <w:lang w:val="sr-Cyrl-CS" w:eastAsia="sr-Cyrl-CS"/>
        </w:rPr>
        <w:t>Приликом припремања понуде у отвореном поступку за набавку</w:t>
      </w:r>
      <w:r w:rsidR="0029091F" w:rsidRPr="001D496E">
        <w:rPr>
          <w:rFonts w:ascii="Garamond" w:eastAsia="Arial Unicode MS" w:hAnsi="Garamond"/>
          <w:b/>
          <w:bCs/>
          <w:iCs/>
          <w:kern w:val="2"/>
          <w:lang w:val="sr-Cyrl-CS" w:eastAsia="ar-SA"/>
        </w:rPr>
        <w:t xml:space="preserve"> </w:t>
      </w:r>
      <w:r w:rsidR="00C41E3B">
        <w:rPr>
          <w:rFonts w:ascii="Garamond" w:eastAsia="Arial Unicode MS" w:hAnsi="Garamond"/>
          <w:bCs/>
          <w:iCs/>
          <w:kern w:val="2"/>
          <w:lang w:val="sr-Cyrl-CS" w:eastAsia="ar-SA"/>
        </w:rPr>
        <w:t>услуга</w:t>
      </w:r>
      <w:r w:rsidR="000A56E7" w:rsidRPr="000A56E7">
        <w:rPr>
          <w:rFonts w:ascii="Garamond" w:eastAsia="Arial Unicode MS" w:hAnsi="Garamond"/>
          <w:bCs/>
          <w:iCs/>
          <w:kern w:val="2"/>
          <w:lang w:val="sr-Cyrl-CS" w:eastAsia="ar-SA"/>
        </w:rPr>
        <w:t>:</w:t>
      </w:r>
      <w:r w:rsidR="0029091F" w:rsidRPr="001D496E">
        <w:rPr>
          <w:rFonts w:ascii="Garamond" w:eastAsia="Arial Unicode MS" w:hAnsi="Garamond"/>
          <w:b/>
          <w:bCs/>
          <w:iCs/>
          <w:kern w:val="2"/>
          <w:lang w:val="sr-Cyrl-CS" w:eastAsia="ar-SA"/>
        </w:rPr>
        <w:t xml:space="preserve"> </w:t>
      </w:r>
      <w:r w:rsidR="003254B5" w:rsidRPr="003254B5">
        <w:rPr>
          <w:rFonts w:ascii="Garamond" w:hAnsi="Garamond"/>
          <w:b/>
          <w:bCs/>
          <w:iCs/>
          <w:lang w:val="sr-Cyrl-CS"/>
        </w:rPr>
        <w:t xml:space="preserve">Изнајмљивање опреме и другог материјала за одржавање промоција, </w:t>
      </w:r>
      <w:r w:rsidR="003254B5" w:rsidRPr="003254B5">
        <w:rPr>
          <w:rFonts w:ascii="Garamond" w:hAnsi="Garamond"/>
          <w:b/>
          <w:lang w:val="sr-Cyrl-CS"/>
        </w:rPr>
        <w:t>ЈН 32/19</w:t>
      </w:r>
      <w:r w:rsidR="00CA1264" w:rsidRPr="003254B5">
        <w:rPr>
          <w:rFonts w:ascii="Garamond" w:eastAsia="Arial Unicode MS" w:hAnsi="Garamond"/>
          <w:b/>
          <w:bCs/>
          <w:iCs/>
          <w:kern w:val="2"/>
          <w:lang w:val="sr-Cyrl-CS" w:eastAsia="ar-SA"/>
        </w:rPr>
        <w:t xml:space="preserve">, </w:t>
      </w:r>
      <w:r w:rsidRPr="005E1F5A">
        <w:rPr>
          <w:rStyle w:val="FontStyle69"/>
          <w:rFonts w:ascii="Garamond" w:hAnsi="Garamond"/>
          <w:color w:val="auto"/>
          <w:sz w:val="24"/>
          <w:lang w:val="sr-Cyrl-CS" w:eastAsia="sr-Cyrl-CS"/>
        </w:rPr>
        <w:t>као понуђач:</w:t>
      </w:r>
    </w:p>
    <w:p w:rsidR="00570460" w:rsidRPr="001D496E" w:rsidRDefault="00570460" w:rsidP="00F508E0">
      <w:pPr>
        <w:pStyle w:val="Style6"/>
        <w:widowControl/>
        <w:spacing w:line="240" w:lineRule="auto"/>
        <w:ind w:left="-270" w:right="120"/>
        <w:rPr>
          <w:rFonts w:ascii="Garamond" w:hAnsi="Garamond"/>
          <w:lang w:val="sr-Cyrl-CS"/>
        </w:rPr>
      </w:pPr>
    </w:p>
    <w:p w:rsidR="00570460" w:rsidRPr="005E1F5A" w:rsidRDefault="0091288A" w:rsidP="00F508E0">
      <w:pPr>
        <w:pStyle w:val="Style6"/>
        <w:widowControl/>
        <w:tabs>
          <w:tab w:val="left" w:leader="underscore" w:pos="6245"/>
        </w:tabs>
        <w:spacing w:line="240" w:lineRule="auto"/>
        <w:ind w:left="-270" w:right="120"/>
        <w:rPr>
          <w:rStyle w:val="FontStyle69"/>
          <w:rFonts w:ascii="Garamond" w:hAnsi="Garamond"/>
          <w:sz w:val="24"/>
          <w:lang w:val="sr-Cyrl-CS" w:eastAsia="sr-Cyrl-CS"/>
        </w:rPr>
      </w:pPr>
      <w:r>
        <w:rPr>
          <w:rStyle w:val="FontStyle69"/>
          <w:rFonts w:ascii="Garamond" w:hAnsi="Garamond"/>
          <w:sz w:val="24"/>
          <w:lang w:eastAsia="sr-Cyrl-CS"/>
        </w:rPr>
        <w:t xml:space="preserve">______________________________________________ </w:t>
      </w:r>
      <w:proofErr w:type="gramStart"/>
      <w:r w:rsidR="00570460" w:rsidRPr="005E1F5A">
        <w:rPr>
          <w:rStyle w:val="FontStyle69"/>
          <w:rFonts w:ascii="Garamond" w:hAnsi="Garamond"/>
          <w:sz w:val="24"/>
          <w:lang w:val="sr-Cyrl-CS" w:eastAsia="sr-Cyrl-CS"/>
        </w:rPr>
        <w:t>имао</w:t>
      </w:r>
      <w:proofErr w:type="gramEnd"/>
      <w:r w:rsidR="00570460" w:rsidRPr="005E1F5A">
        <w:rPr>
          <w:rStyle w:val="FontStyle69"/>
          <w:rFonts w:ascii="Garamond" w:hAnsi="Garamond"/>
          <w:sz w:val="24"/>
          <w:lang w:val="sr-Cyrl-CS" w:eastAsia="sr-Cyrl-CS"/>
        </w:rPr>
        <w:t xml:space="preserve"> сам следеће трошкове :</w:t>
      </w:r>
    </w:p>
    <w:p w:rsidR="00570460" w:rsidRPr="005E1F5A" w:rsidRDefault="00570460" w:rsidP="00F508E0">
      <w:pPr>
        <w:ind w:left="-270" w:right="120"/>
        <w:rPr>
          <w:rFonts w:ascii="Garamond" w:hAnsi="Garamond"/>
        </w:rPr>
      </w:pPr>
    </w:p>
    <w:tbl>
      <w:tblPr>
        <w:tblW w:w="0" w:type="auto"/>
        <w:tblInd w:w="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0" w:type="dxa"/>
          <w:right w:w="40" w:type="dxa"/>
        </w:tblCellMar>
        <w:tblLook w:val="0000" w:firstRow="0" w:lastRow="0" w:firstColumn="0" w:lastColumn="0" w:noHBand="0" w:noVBand="0"/>
      </w:tblPr>
      <w:tblGrid>
        <w:gridCol w:w="6300"/>
        <w:gridCol w:w="3298"/>
      </w:tblGrid>
      <w:tr w:rsidR="00570460" w:rsidRPr="005E1F5A" w:rsidTr="001B503E">
        <w:trPr>
          <w:trHeight w:val="432"/>
        </w:trPr>
        <w:tc>
          <w:tcPr>
            <w:tcW w:w="6300" w:type="dxa"/>
            <w:shd w:val="clear" w:color="auto" w:fill="FFFF99"/>
            <w:vAlign w:val="center"/>
          </w:tcPr>
          <w:p w:rsidR="00570460" w:rsidRPr="005E1F5A" w:rsidRDefault="00570460" w:rsidP="00F508E0">
            <w:pPr>
              <w:pStyle w:val="Style9"/>
              <w:widowControl/>
              <w:ind w:left="-270" w:right="120"/>
              <w:rPr>
                <w:rStyle w:val="FontStyle68"/>
                <w:rFonts w:ascii="Garamond" w:hAnsi="Garamond"/>
                <w:bCs/>
                <w:sz w:val="24"/>
                <w:lang w:val="sr-Cyrl-CS" w:eastAsia="sr-Cyrl-CS"/>
              </w:rPr>
            </w:pPr>
            <w:r w:rsidRPr="005E1F5A">
              <w:rPr>
                <w:rStyle w:val="FontStyle68"/>
                <w:rFonts w:ascii="Garamond" w:hAnsi="Garamond"/>
                <w:bCs/>
                <w:sz w:val="24"/>
                <w:lang w:val="sr-Cyrl-CS" w:eastAsia="sr-Cyrl-CS"/>
              </w:rPr>
              <w:t>Врста трошка</w:t>
            </w:r>
          </w:p>
        </w:tc>
        <w:tc>
          <w:tcPr>
            <w:tcW w:w="3298" w:type="dxa"/>
            <w:shd w:val="clear" w:color="auto" w:fill="FFFF99"/>
            <w:vAlign w:val="center"/>
          </w:tcPr>
          <w:p w:rsidR="00570460" w:rsidRPr="005E1F5A" w:rsidRDefault="00570460" w:rsidP="00F508E0">
            <w:pPr>
              <w:pStyle w:val="Style9"/>
              <w:widowControl/>
              <w:ind w:left="-270" w:right="120"/>
              <w:rPr>
                <w:rStyle w:val="FontStyle68"/>
                <w:rFonts w:ascii="Garamond" w:hAnsi="Garamond"/>
                <w:bCs/>
                <w:sz w:val="24"/>
                <w:lang w:val="sr-Cyrl-CS" w:eastAsia="sr-Cyrl-CS"/>
              </w:rPr>
            </w:pPr>
            <w:r w:rsidRPr="005E1F5A">
              <w:rPr>
                <w:rStyle w:val="FontStyle68"/>
                <w:rFonts w:ascii="Garamond" w:hAnsi="Garamond"/>
                <w:bCs/>
                <w:sz w:val="24"/>
                <w:lang w:val="sr-Cyrl-CS" w:eastAsia="sr-Cyrl-CS"/>
              </w:rPr>
              <w:t>Износ трошка у динарима</w:t>
            </w:r>
          </w:p>
        </w:tc>
      </w:tr>
      <w:tr w:rsidR="00570460" w:rsidRPr="005E1F5A" w:rsidTr="001B503E">
        <w:tc>
          <w:tcPr>
            <w:tcW w:w="6300" w:type="dxa"/>
          </w:tcPr>
          <w:p w:rsidR="00570460" w:rsidRPr="005E1F5A" w:rsidRDefault="00570460" w:rsidP="00F508E0">
            <w:pPr>
              <w:pStyle w:val="Style34"/>
              <w:widowControl/>
              <w:ind w:left="-270" w:right="120"/>
              <w:rPr>
                <w:rFonts w:ascii="Garamond" w:hAnsi="Garamond"/>
                <w:b/>
              </w:rPr>
            </w:pPr>
          </w:p>
        </w:tc>
        <w:tc>
          <w:tcPr>
            <w:tcW w:w="3298" w:type="dxa"/>
          </w:tcPr>
          <w:p w:rsidR="00570460" w:rsidRPr="005E1F5A" w:rsidRDefault="00570460" w:rsidP="00F508E0">
            <w:pPr>
              <w:pStyle w:val="Style34"/>
              <w:widowControl/>
              <w:ind w:left="-270" w:right="120"/>
              <w:rPr>
                <w:rFonts w:ascii="Garamond" w:hAnsi="Garamond"/>
                <w:b/>
              </w:rPr>
            </w:pPr>
          </w:p>
        </w:tc>
      </w:tr>
      <w:tr w:rsidR="00570460" w:rsidRPr="005E1F5A" w:rsidTr="001B503E">
        <w:tc>
          <w:tcPr>
            <w:tcW w:w="6300" w:type="dxa"/>
          </w:tcPr>
          <w:p w:rsidR="00570460" w:rsidRPr="005E1F5A" w:rsidRDefault="00570460" w:rsidP="00F508E0">
            <w:pPr>
              <w:pStyle w:val="Style34"/>
              <w:widowControl/>
              <w:ind w:left="-270" w:right="120"/>
              <w:rPr>
                <w:rFonts w:ascii="Garamond" w:hAnsi="Garamond"/>
                <w:b/>
              </w:rPr>
            </w:pPr>
          </w:p>
        </w:tc>
        <w:tc>
          <w:tcPr>
            <w:tcW w:w="3298" w:type="dxa"/>
          </w:tcPr>
          <w:p w:rsidR="00570460" w:rsidRPr="005E1F5A" w:rsidRDefault="00570460" w:rsidP="00F508E0">
            <w:pPr>
              <w:pStyle w:val="Style34"/>
              <w:widowControl/>
              <w:ind w:left="-270" w:right="120"/>
              <w:rPr>
                <w:rFonts w:ascii="Garamond" w:hAnsi="Garamond"/>
                <w:b/>
              </w:rPr>
            </w:pPr>
          </w:p>
        </w:tc>
      </w:tr>
      <w:tr w:rsidR="00570460" w:rsidRPr="005E1F5A" w:rsidTr="001B503E">
        <w:tc>
          <w:tcPr>
            <w:tcW w:w="6300" w:type="dxa"/>
          </w:tcPr>
          <w:p w:rsidR="00570460" w:rsidRPr="005E1F5A" w:rsidRDefault="00570460" w:rsidP="00F508E0">
            <w:pPr>
              <w:pStyle w:val="Style34"/>
              <w:widowControl/>
              <w:ind w:left="-270" w:right="120"/>
              <w:rPr>
                <w:rFonts w:ascii="Garamond" w:hAnsi="Garamond"/>
                <w:b/>
              </w:rPr>
            </w:pPr>
          </w:p>
        </w:tc>
        <w:tc>
          <w:tcPr>
            <w:tcW w:w="3298" w:type="dxa"/>
          </w:tcPr>
          <w:p w:rsidR="00570460" w:rsidRPr="005E1F5A" w:rsidRDefault="00570460" w:rsidP="00F508E0">
            <w:pPr>
              <w:pStyle w:val="Style34"/>
              <w:widowControl/>
              <w:ind w:left="-270" w:right="120"/>
              <w:rPr>
                <w:rFonts w:ascii="Garamond" w:hAnsi="Garamond"/>
                <w:b/>
              </w:rPr>
            </w:pPr>
          </w:p>
        </w:tc>
      </w:tr>
      <w:tr w:rsidR="00570460" w:rsidRPr="005E1F5A" w:rsidTr="001B503E">
        <w:tc>
          <w:tcPr>
            <w:tcW w:w="6300" w:type="dxa"/>
          </w:tcPr>
          <w:p w:rsidR="00570460" w:rsidRPr="005E1F5A" w:rsidRDefault="00570460" w:rsidP="00F508E0">
            <w:pPr>
              <w:pStyle w:val="Style34"/>
              <w:widowControl/>
              <w:ind w:left="-270" w:right="120"/>
              <w:rPr>
                <w:rFonts w:ascii="Garamond" w:hAnsi="Garamond"/>
                <w:b/>
              </w:rPr>
            </w:pPr>
          </w:p>
        </w:tc>
        <w:tc>
          <w:tcPr>
            <w:tcW w:w="3298" w:type="dxa"/>
          </w:tcPr>
          <w:p w:rsidR="00570460" w:rsidRPr="005E1F5A" w:rsidRDefault="00570460" w:rsidP="00F508E0">
            <w:pPr>
              <w:pStyle w:val="Style34"/>
              <w:widowControl/>
              <w:ind w:left="-270" w:right="120"/>
              <w:rPr>
                <w:rFonts w:ascii="Garamond" w:hAnsi="Garamond"/>
                <w:b/>
              </w:rPr>
            </w:pPr>
          </w:p>
        </w:tc>
      </w:tr>
      <w:tr w:rsidR="00570460" w:rsidRPr="005E1F5A" w:rsidTr="001B503E">
        <w:tc>
          <w:tcPr>
            <w:tcW w:w="6300" w:type="dxa"/>
          </w:tcPr>
          <w:p w:rsidR="00570460" w:rsidRPr="005E1F5A" w:rsidRDefault="00570460" w:rsidP="00F508E0">
            <w:pPr>
              <w:pStyle w:val="Style34"/>
              <w:widowControl/>
              <w:ind w:left="-270" w:right="120"/>
              <w:rPr>
                <w:rFonts w:ascii="Garamond" w:hAnsi="Garamond"/>
                <w:b/>
              </w:rPr>
            </w:pPr>
          </w:p>
        </w:tc>
        <w:tc>
          <w:tcPr>
            <w:tcW w:w="3298" w:type="dxa"/>
          </w:tcPr>
          <w:p w:rsidR="00570460" w:rsidRPr="005E1F5A" w:rsidRDefault="00570460" w:rsidP="00F508E0">
            <w:pPr>
              <w:pStyle w:val="Style34"/>
              <w:widowControl/>
              <w:ind w:left="-270" w:right="120"/>
              <w:rPr>
                <w:rFonts w:ascii="Garamond" w:hAnsi="Garamond"/>
                <w:b/>
              </w:rPr>
            </w:pPr>
          </w:p>
        </w:tc>
      </w:tr>
      <w:tr w:rsidR="00570460" w:rsidRPr="005E1F5A" w:rsidTr="001B503E">
        <w:tc>
          <w:tcPr>
            <w:tcW w:w="6300" w:type="dxa"/>
          </w:tcPr>
          <w:p w:rsidR="00570460" w:rsidRPr="005E1F5A" w:rsidRDefault="00570460" w:rsidP="00F508E0">
            <w:pPr>
              <w:pStyle w:val="Style34"/>
              <w:widowControl/>
              <w:ind w:left="-270" w:right="120"/>
              <w:rPr>
                <w:rFonts w:ascii="Garamond" w:hAnsi="Garamond"/>
                <w:b/>
              </w:rPr>
            </w:pPr>
          </w:p>
        </w:tc>
        <w:tc>
          <w:tcPr>
            <w:tcW w:w="3298" w:type="dxa"/>
          </w:tcPr>
          <w:p w:rsidR="00570460" w:rsidRPr="005E1F5A" w:rsidRDefault="00570460" w:rsidP="00F508E0">
            <w:pPr>
              <w:pStyle w:val="Style34"/>
              <w:widowControl/>
              <w:ind w:left="-270" w:right="120"/>
              <w:rPr>
                <w:rFonts w:ascii="Garamond" w:hAnsi="Garamond"/>
                <w:b/>
              </w:rPr>
            </w:pPr>
          </w:p>
        </w:tc>
      </w:tr>
      <w:tr w:rsidR="00570460" w:rsidRPr="005E1F5A" w:rsidTr="001B503E">
        <w:trPr>
          <w:trHeight w:val="432"/>
        </w:trPr>
        <w:tc>
          <w:tcPr>
            <w:tcW w:w="6300" w:type="dxa"/>
            <w:shd w:val="clear" w:color="auto" w:fill="FFFF99"/>
            <w:vAlign w:val="center"/>
          </w:tcPr>
          <w:p w:rsidR="00570460" w:rsidRPr="005E1F5A" w:rsidRDefault="00570460" w:rsidP="00F508E0">
            <w:pPr>
              <w:pStyle w:val="Style9"/>
              <w:widowControl/>
              <w:ind w:left="-270" w:right="120"/>
              <w:rPr>
                <w:rStyle w:val="FontStyle68"/>
                <w:rFonts w:ascii="Garamond" w:hAnsi="Garamond"/>
                <w:bCs/>
                <w:sz w:val="24"/>
                <w:lang w:val="sr-Cyrl-CS" w:eastAsia="sr-Cyrl-CS"/>
              </w:rPr>
            </w:pPr>
            <w:r w:rsidRPr="005E1F5A">
              <w:rPr>
                <w:rStyle w:val="FontStyle68"/>
                <w:rFonts w:ascii="Garamond" w:hAnsi="Garamond"/>
                <w:bCs/>
                <w:sz w:val="24"/>
                <w:lang w:val="sr-Cyrl-CS" w:eastAsia="sr-Cyrl-CS"/>
              </w:rPr>
              <w:t>Укупан износ трошкова припремања понуде</w:t>
            </w:r>
          </w:p>
        </w:tc>
        <w:tc>
          <w:tcPr>
            <w:tcW w:w="3298" w:type="dxa"/>
            <w:shd w:val="clear" w:color="auto" w:fill="FFFF99"/>
          </w:tcPr>
          <w:p w:rsidR="00570460" w:rsidRPr="005E1F5A" w:rsidRDefault="00570460" w:rsidP="00F508E0">
            <w:pPr>
              <w:pStyle w:val="Style34"/>
              <w:widowControl/>
              <w:ind w:left="-270" w:right="120"/>
              <w:rPr>
                <w:rFonts w:ascii="Garamond" w:hAnsi="Garamond"/>
                <w:b/>
              </w:rPr>
            </w:pPr>
          </w:p>
        </w:tc>
      </w:tr>
    </w:tbl>
    <w:p w:rsidR="00570460" w:rsidRPr="005E1F5A" w:rsidRDefault="00570460" w:rsidP="00F508E0">
      <w:pPr>
        <w:pStyle w:val="Style6"/>
        <w:widowControl/>
        <w:spacing w:line="240" w:lineRule="auto"/>
        <w:ind w:left="-270" w:right="120"/>
        <w:rPr>
          <w:rFonts w:ascii="Garamond" w:hAnsi="Garamond"/>
        </w:rPr>
      </w:pPr>
    </w:p>
    <w:p w:rsidR="00570460" w:rsidRPr="005E1F5A" w:rsidRDefault="00570460" w:rsidP="00F508E0">
      <w:pPr>
        <w:pStyle w:val="Style6"/>
        <w:widowControl/>
        <w:spacing w:line="240" w:lineRule="auto"/>
        <w:ind w:left="-270" w:right="120"/>
        <w:rPr>
          <w:rStyle w:val="FontStyle69"/>
          <w:rFonts w:ascii="Garamond" w:hAnsi="Garamond"/>
          <w:sz w:val="24"/>
          <w:lang w:val="sr-Cyrl-CS" w:eastAsia="sr-Cyrl-CS"/>
        </w:rPr>
      </w:pPr>
      <w:r w:rsidRPr="005E1F5A">
        <w:rPr>
          <w:rStyle w:val="FontStyle69"/>
          <w:rFonts w:ascii="Garamond" w:hAnsi="Garamond"/>
          <w:sz w:val="24"/>
          <w:lang w:val="sr-Cyrl-CS" w:eastAsia="sr-Cyrl-CS"/>
        </w:rPr>
        <w:t>Трошкове припреме и подношења понуде сноси искључиво понуђач и не може тражити од Наручиоца накнаду трошкова.</w:t>
      </w:r>
    </w:p>
    <w:p w:rsidR="00570460" w:rsidRPr="00FE1D8C" w:rsidRDefault="00570460" w:rsidP="00F508E0">
      <w:pPr>
        <w:pStyle w:val="Style13"/>
        <w:widowControl/>
        <w:spacing w:line="240" w:lineRule="auto"/>
        <w:ind w:left="-270" w:right="120"/>
        <w:jc w:val="both"/>
        <w:rPr>
          <w:rFonts w:ascii="Garamond" w:hAnsi="Garamond"/>
        </w:rPr>
      </w:pPr>
    </w:p>
    <w:p w:rsidR="00570460" w:rsidRPr="005E1F5A" w:rsidRDefault="00570460" w:rsidP="00F508E0">
      <w:pPr>
        <w:pStyle w:val="Style13"/>
        <w:widowControl/>
        <w:spacing w:line="240" w:lineRule="auto"/>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Достављање овог обрасца није обавезно.</w:t>
      </w:r>
    </w:p>
    <w:p w:rsidR="00570460" w:rsidRPr="00FE1D8C" w:rsidRDefault="00570460" w:rsidP="00F508E0">
      <w:pPr>
        <w:pStyle w:val="Style2"/>
        <w:widowControl/>
        <w:spacing w:line="240" w:lineRule="auto"/>
        <w:ind w:left="-270" w:right="120"/>
        <w:jc w:val="both"/>
        <w:rPr>
          <w:rFonts w:ascii="Garamond" w:hAnsi="Garamond"/>
          <w:lang w:val="sr-Cyrl-CS"/>
        </w:rPr>
      </w:pPr>
    </w:p>
    <w:p w:rsidR="00570460" w:rsidRPr="00FE1D8C" w:rsidRDefault="00570460" w:rsidP="00F508E0">
      <w:pPr>
        <w:shd w:val="clear" w:color="auto" w:fill="FFFFFF"/>
        <w:tabs>
          <w:tab w:val="left" w:leader="underscore" w:pos="3269"/>
          <w:tab w:val="left" w:pos="5549"/>
        </w:tabs>
        <w:spacing w:before="1382"/>
        <w:ind w:left="-270" w:right="120"/>
        <w:rPr>
          <w:rFonts w:ascii="Garamond" w:hAnsi="Garamond"/>
          <w:lang w:val="sr-Cyrl-CS"/>
        </w:rPr>
      </w:pPr>
      <w:r w:rsidRPr="005E1F5A">
        <w:rPr>
          <w:rFonts w:ascii="Garamond" w:hAnsi="Garamond"/>
          <w:bCs/>
          <w:color w:val="000000"/>
          <w:lang w:val="sr-Cyrl-CS"/>
        </w:rPr>
        <w:t xml:space="preserve">У </w:t>
      </w:r>
      <w:r w:rsidR="0091288A" w:rsidRPr="0091288A">
        <w:rPr>
          <w:rFonts w:ascii="Garamond" w:hAnsi="Garamond"/>
          <w:bCs/>
          <w:color w:val="000000"/>
          <w:lang w:val="sr-Cyrl-CS"/>
        </w:rPr>
        <w:t xml:space="preserve">_______________________    </w:t>
      </w:r>
      <w:r w:rsidR="0091288A" w:rsidRPr="008E51D7">
        <w:rPr>
          <w:rFonts w:ascii="Garamond" w:hAnsi="Garamond"/>
          <w:bCs/>
          <w:color w:val="000000"/>
          <w:lang w:val="sr-Cyrl-CS"/>
        </w:rPr>
        <w:t xml:space="preserve"> </w:t>
      </w:r>
      <w:r w:rsidR="008E51D7">
        <w:rPr>
          <w:rFonts w:ascii="Garamond" w:hAnsi="Garamond"/>
          <w:bCs/>
          <w:color w:val="000000"/>
          <w:lang w:val="sr-Cyrl-CS"/>
        </w:rPr>
        <w:t xml:space="preserve">                            </w:t>
      </w:r>
      <w:r w:rsidRPr="005E1F5A">
        <w:rPr>
          <w:rFonts w:ascii="Garamond" w:hAnsi="Garamond"/>
          <w:b/>
          <w:bCs/>
          <w:color w:val="000000"/>
          <w:spacing w:val="-2"/>
          <w:lang w:val="sr-Cyrl-CS"/>
        </w:rPr>
        <w:t>Потпис овлашћеног лица понуђача</w:t>
      </w:r>
    </w:p>
    <w:p w:rsidR="00570460" w:rsidRDefault="00570460" w:rsidP="00F508E0">
      <w:pPr>
        <w:shd w:val="clear" w:color="auto" w:fill="FFFFFF"/>
        <w:tabs>
          <w:tab w:val="left" w:leader="underscore" w:pos="3178"/>
          <w:tab w:val="left" w:pos="4378"/>
        </w:tabs>
        <w:spacing w:before="274"/>
        <w:ind w:left="-270" w:right="120"/>
        <w:rPr>
          <w:rFonts w:ascii="Garamond" w:hAnsi="Garamond"/>
          <w:b/>
          <w:bCs/>
          <w:color w:val="000000"/>
          <w:lang w:val="en-US"/>
        </w:rPr>
      </w:pPr>
      <w:r w:rsidRPr="005E1F5A">
        <w:rPr>
          <w:rFonts w:ascii="Garamond" w:hAnsi="Garamond"/>
          <w:bCs/>
          <w:color w:val="000000"/>
          <w:spacing w:val="-2"/>
          <w:lang w:val="sr-Cyrl-CS"/>
        </w:rPr>
        <w:t xml:space="preserve">Дана: </w:t>
      </w:r>
      <w:r w:rsidR="0091288A" w:rsidRPr="0091288A">
        <w:rPr>
          <w:rFonts w:ascii="Garamond" w:hAnsi="Garamond"/>
          <w:bCs/>
          <w:color w:val="000000"/>
          <w:lang w:val="sr-Cyrl-CS"/>
        </w:rPr>
        <w:t xml:space="preserve">_______________                          </w:t>
      </w:r>
      <w:r w:rsidR="003254B5">
        <w:rPr>
          <w:rFonts w:ascii="Garamond" w:hAnsi="Garamond"/>
          <w:b/>
          <w:bCs/>
          <w:color w:val="000000"/>
          <w:lang w:val="sr-Cyrl-CS"/>
        </w:rPr>
        <w:t xml:space="preserve">          </w:t>
      </w:r>
      <w:r w:rsidRPr="005E1F5A">
        <w:rPr>
          <w:rFonts w:ascii="Garamond" w:hAnsi="Garamond"/>
          <w:b/>
          <w:bCs/>
          <w:color w:val="000000"/>
          <w:lang w:val="sr-Cyrl-CS"/>
        </w:rPr>
        <w:t xml:space="preserve"> </w:t>
      </w:r>
      <w:r w:rsidR="0091288A" w:rsidRPr="0091288A">
        <w:rPr>
          <w:rFonts w:ascii="Garamond" w:hAnsi="Garamond"/>
          <w:b/>
          <w:bCs/>
          <w:color w:val="000000"/>
          <w:lang w:val="sr-Cyrl-CS"/>
        </w:rPr>
        <w:tab/>
      </w:r>
      <w:r w:rsidR="0091288A" w:rsidRPr="00263B7E">
        <w:rPr>
          <w:rFonts w:ascii="Garamond" w:hAnsi="Garamond"/>
          <w:b/>
          <w:bCs/>
          <w:color w:val="000000"/>
          <w:lang w:val="sr-Cyrl-CS"/>
        </w:rPr>
        <w:tab/>
      </w:r>
      <w:r w:rsidRPr="005E1F5A">
        <w:rPr>
          <w:rFonts w:ascii="Garamond" w:hAnsi="Garamond"/>
          <w:b/>
          <w:bCs/>
          <w:color w:val="000000"/>
          <w:lang w:val="sr-Cyrl-CS"/>
        </w:rPr>
        <w:t>____________________________</w:t>
      </w:r>
      <w:r w:rsidR="0091288A">
        <w:rPr>
          <w:rFonts w:ascii="Garamond" w:hAnsi="Garamond"/>
          <w:b/>
          <w:bCs/>
          <w:color w:val="000000"/>
          <w:lang w:val="en-US"/>
        </w:rPr>
        <w:t xml:space="preserve"> </w:t>
      </w:r>
    </w:p>
    <w:p w:rsidR="0091288A" w:rsidRPr="0091288A" w:rsidRDefault="0091288A" w:rsidP="00F508E0">
      <w:pPr>
        <w:shd w:val="clear" w:color="auto" w:fill="FFFFFF"/>
        <w:tabs>
          <w:tab w:val="left" w:leader="underscore" w:pos="3178"/>
          <w:tab w:val="left" w:pos="4378"/>
        </w:tabs>
        <w:spacing w:before="274"/>
        <w:ind w:left="-270" w:right="120"/>
        <w:rPr>
          <w:rFonts w:ascii="Garamond" w:hAnsi="Garamond"/>
          <w:lang w:val="en-US"/>
        </w:rPr>
      </w:pPr>
    </w:p>
    <w:p w:rsidR="00570460" w:rsidRDefault="00570460" w:rsidP="00F508E0">
      <w:pPr>
        <w:pStyle w:val="Title"/>
        <w:ind w:left="-270" w:right="120"/>
        <w:jc w:val="left"/>
        <w:rPr>
          <w:rFonts w:ascii="Garamond" w:hAnsi="Garamond"/>
          <w:b w:val="0"/>
          <w:szCs w:val="24"/>
          <w:lang w:val="sr-Cyrl-RS"/>
        </w:rPr>
      </w:pPr>
    </w:p>
    <w:p w:rsidR="008A7430" w:rsidRDefault="008A7430" w:rsidP="00F508E0">
      <w:pPr>
        <w:pStyle w:val="Title"/>
        <w:ind w:left="-270" w:right="120"/>
        <w:jc w:val="left"/>
        <w:rPr>
          <w:rFonts w:ascii="Garamond" w:hAnsi="Garamond"/>
          <w:b w:val="0"/>
          <w:szCs w:val="24"/>
          <w:lang w:val="sr-Cyrl-RS"/>
        </w:rPr>
      </w:pPr>
    </w:p>
    <w:p w:rsidR="008A7430" w:rsidRDefault="008A7430" w:rsidP="00F508E0">
      <w:pPr>
        <w:pStyle w:val="Title"/>
        <w:ind w:left="-270" w:right="120"/>
        <w:jc w:val="left"/>
        <w:rPr>
          <w:rFonts w:ascii="Garamond" w:hAnsi="Garamond"/>
          <w:b w:val="0"/>
          <w:szCs w:val="24"/>
          <w:lang w:val="sr-Cyrl-RS"/>
        </w:rPr>
      </w:pPr>
    </w:p>
    <w:p w:rsidR="008A7430" w:rsidRDefault="008A7430" w:rsidP="00F508E0">
      <w:pPr>
        <w:pStyle w:val="Title"/>
        <w:ind w:left="-270" w:right="120"/>
        <w:jc w:val="left"/>
        <w:rPr>
          <w:rFonts w:ascii="Garamond" w:hAnsi="Garamond"/>
          <w:b w:val="0"/>
          <w:szCs w:val="24"/>
          <w:lang w:val="sr-Cyrl-RS"/>
        </w:rPr>
      </w:pPr>
    </w:p>
    <w:p w:rsidR="008A7430" w:rsidRDefault="008A7430" w:rsidP="00F508E0">
      <w:pPr>
        <w:pStyle w:val="Title"/>
        <w:ind w:left="-270" w:right="120"/>
        <w:jc w:val="left"/>
        <w:rPr>
          <w:rFonts w:ascii="Garamond" w:hAnsi="Garamond"/>
          <w:b w:val="0"/>
          <w:szCs w:val="24"/>
          <w:lang w:val="sr-Cyrl-RS"/>
        </w:rPr>
      </w:pPr>
    </w:p>
    <w:p w:rsidR="008A7430" w:rsidRDefault="008A7430" w:rsidP="00F508E0">
      <w:pPr>
        <w:pStyle w:val="Title"/>
        <w:ind w:left="-270" w:right="120"/>
        <w:jc w:val="left"/>
        <w:rPr>
          <w:rFonts w:ascii="Garamond" w:hAnsi="Garamond"/>
          <w:b w:val="0"/>
          <w:szCs w:val="24"/>
          <w:lang w:val="sr-Cyrl-RS"/>
        </w:rPr>
      </w:pPr>
    </w:p>
    <w:p w:rsidR="008A7430" w:rsidRDefault="008A7430" w:rsidP="00F508E0">
      <w:pPr>
        <w:pStyle w:val="Title"/>
        <w:ind w:left="-270" w:right="120"/>
        <w:jc w:val="left"/>
        <w:rPr>
          <w:rFonts w:ascii="Garamond" w:hAnsi="Garamond"/>
          <w:b w:val="0"/>
          <w:szCs w:val="24"/>
          <w:lang w:val="sr-Cyrl-RS"/>
        </w:rPr>
      </w:pPr>
    </w:p>
    <w:p w:rsidR="008A7430" w:rsidRDefault="008A7430" w:rsidP="00F508E0">
      <w:pPr>
        <w:pStyle w:val="Title"/>
        <w:ind w:left="-270" w:right="120"/>
        <w:jc w:val="left"/>
        <w:rPr>
          <w:rFonts w:ascii="Garamond" w:hAnsi="Garamond"/>
          <w:b w:val="0"/>
          <w:szCs w:val="24"/>
          <w:lang w:val="sr-Cyrl-RS"/>
        </w:rPr>
      </w:pPr>
    </w:p>
    <w:p w:rsidR="008A7430" w:rsidRDefault="008A7430" w:rsidP="00F508E0">
      <w:pPr>
        <w:pStyle w:val="Title"/>
        <w:ind w:left="-270" w:right="120"/>
        <w:jc w:val="left"/>
        <w:rPr>
          <w:rFonts w:ascii="Garamond" w:hAnsi="Garamond"/>
          <w:b w:val="0"/>
          <w:szCs w:val="24"/>
          <w:lang w:val="sr-Cyrl-RS"/>
        </w:rPr>
      </w:pPr>
    </w:p>
    <w:p w:rsidR="007B0A8C" w:rsidRDefault="007B0A8C" w:rsidP="00F508E0">
      <w:pPr>
        <w:pStyle w:val="Title"/>
        <w:ind w:left="-270" w:right="120"/>
        <w:jc w:val="left"/>
        <w:rPr>
          <w:rFonts w:ascii="Garamond" w:hAnsi="Garamond"/>
          <w:b w:val="0"/>
          <w:szCs w:val="24"/>
          <w:lang w:val="sr-Cyrl-RS"/>
        </w:rPr>
      </w:pPr>
    </w:p>
    <w:p w:rsidR="008A7430" w:rsidRDefault="008A7430" w:rsidP="00F508E0">
      <w:pPr>
        <w:pStyle w:val="Title"/>
        <w:ind w:left="-270" w:right="120"/>
        <w:jc w:val="left"/>
        <w:rPr>
          <w:rFonts w:ascii="Garamond" w:hAnsi="Garamond"/>
          <w:b w:val="0"/>
          <w:szCs w:val="24"/>
          <w:lang w:val="sr-Cyrl-RS"/>
        </w:rPr>
      </w:pPr>
    </w:p>
    <w:p w:rsidR="00CA1264" w:rsidRDefault="00CA1264" w:rsidP="00F508E0">
      <w:pPr>
        <w:pStyle w:val="Title"/>
        <w:ind w:left="-270" w:right="120"/>
        <w:jc w:val="left"/>
        <w:rPr>
          <w:rFonts w:ascii="Garamond" w:hAnsi="Garamond"/>
          <w:b w:val="0"/>
          <w:szCs w:val="24"/>
          <w:lang w:val="sr-Cyrl-RS"/>
        </w:rPr>
      </w:pPr>
    </w:p>
    <w:p w:rsidR="00CA1264" w:rsidRDefault="00CA1264" w:rsidP="00F508E0">
      <w:pPr>
        <w:pStyle w:val="Title"/>
        <w:ind w:left="-270" w:right="120"/>
        <w:jc w:val="left"/>
        <w:rPr>
          <w:rFonts w:ascii="Garamond" w:hAnsi="Garamond"/>
          <w:b w:val="0"/>
          <w:szCs w:val="24"/>
          <w:lang w:val="sr-Cyrl-RS"/>
        </w:rPr>
      </w:pPr>
    </w:p>
    <w:p w:rsidR="008A7430" w:rsidRPr="008A7430" w:rsidRDefault="008A7430" w:rsidP="00F508E0">
      <w:pPr>
        <w:pStyle w:val="Title"/>
        <w:ind w:left="-270" w:right="120"/>
        <w:jc w:val="left"/>
        <w:rPr>
          <w:rFonts w:ascii="Garamond" w:hAnsi="Garamond"/>
          <w:b w:val="0"/>
          <w:szCs w:val="24"/>
          <w:lang w:val="sr-Cyrl-RS"/>
        </w:rPr>
      </w:pPr>
    </w:p>
    <w:p w:rsidR="00570460" w:rsidRPr="005E1F5A" w:rsidRDefault="00180B61" w:rsidP="00F508E0">
      <w:pPr>
        <w:pStyle w:val="Style2"/>
        <w:widowControl/>
        <w:spacing w:line="240" w:lineRule="auto"/>
        <w:ind w:left="-270" w:right="120"/>
        <w:rPr>
          <w:rStyle w:val="FontStyle68"/>
          <w:rFonts w:ascii="Garamond" w:hAnsi="Garamond"/>
          <w:bCs/>
          <w:sz w:val="24"/>
          <w:lang w:val="sr-Cyrl-CS" w:eastAsia="sr-Cyrl-CS"/>
        </w:rPr>
      </w:pPr>
      <w:r w:rsidRPr="005E1F5A">
        <w:rPr>
          <w:rStyle w:val="FontStyle68"/>
          <w:rFonts w:ascii="Garamond" w:hAnsi="Garamond"/>
          <w:bCs/>
          <w:sz w:val="24"/>
          <w:lang w:val="sr-Cyrl-CS" w:eastAsia="sr-Cyrl-CS"/>
        </w:rPr>
        <w:t xml:space="preserve">X </w:t>
      </w:r>
    </w:p>
    <w:p w:rsidR="00C505A4" w:rsidRPr="005E1F5A" w:rsidRDefault="00C505A4" w:rsidP="00F508E0">
      <w:pPr>
        <w:pStyle w:val="Style2"/>
        <w:widowControl/>
        <w:spacing w:line="240" w:lineRule="auto"/>
        <w:ind w:left="-270" w:right="120"/>
        <w:rPr>
          <w:rStyle w:val="FontStyle68"/>
          <w:rFonts w:ascii="Garamond" w:hAnsi="Garamond"/>
          <w:bCs/>
          <w:sz w:val="24"/>
          <w:lang w:val="sr-Cyrl-CS" w:eastAsia="sr-Cyrl-CS"/>
        </w:rPr>
      </w:pPr>
    </w:p>
    <w:p w:rsidR="00570460" w:rsidRPr="005E1F5A" w:rsidRDefault="00570460" w:rsidP="00F508E0">
      <w:pPr>
        <w:pStyle w:val="Style2"/>
        <w:widowControl/>
        <w:spacing w:line="240" w:lineRule="auto"/>
        <w:ind w:left="-270" w:right="120"/>
        <w:rPr>
          <w:rStyle w:val="FontStyle68"/>
          <w:rFonts w:ascii="Garamond" w:hAnsi="Garamond"/>
          <w:bCs/>
          <w:sz w:val="24"/>
          <w:lang w:val="sr-Cyrl-CS" w:eastAsia="sr-Cyrl-CS"/>
        </w:rPr>
      </w:pPr>
      <w:r w:rsidRPr="005E1F5A">
        <w:rPr>
          <w:rStyle w:val="FontStyle68"/>
          <w:rFonts w:ascii="Garamond" w:hAnsi="Garamond"/>
          <w:bCs/>
          <w:sz w:val="24"/>
          <w:lang w:val="sr-Cyrl-CS" w:eastAsia="sr-Cyrl-CS"/>
        </w:rPr>
        <w:t>ОБРАЗАЦ ИЗЈАВЕ О НЕЗАВИСНОЈ ПОНУДИ</w:t>
      </w:r>
    </w:p>
    <w:p w:rsidR="00570460" w:rsidRPr="005E1F5A" w:rsidRDefault="00570460" w:rsidP="00F508E0">
      <w:pPr>
        <w:pStyle w:val="Style2"/>
        <w:widowControl/>
        <w:spacing w:line="240" w:lineRule="auto"/>
        <w:ind w:left="-270" w:right="120"/>
        <w:rPr>
          <w:rStyle w:val="FontStyle68"/>
          <w:rFonts w:ascii="Garamond" w:hAnsi="Garamond"/>
          <w:bCs/>
          <w:sz w:val="24"/>
          <w:lang w:val="sr-Cyrl-CS" w:eastAsia="sr-Cyrl-CS"/>
        </w:rPr>
      </w:pPr>
    </w:p>
    <w:p w:rsidR="00570460" w:rsidRPr="00FE1D8C" w:rsidRDefault="00570460" w:rsidP="00F508E0">
      <w:pPr>
        <w:pStyle w:val="Style15"/>
        <w:widowControl/>
        <w:spacing w:line="240" w:lineRule="auto"/>
        <w:ind w:left="-270" w:right="120" w:firstLine="485"/>
        <w:rPr>
          <w:rFonts w:ascii="Garamond" w:hAnsi="Garamond"/>
          <w:lang w:val="sr-Cyrl-CS"/>
        </w:rPr>
      </w:pPr>
    </w:p>
    <w:p w:rsidR="00570460" w:rsidRPr="00FE1D8C" w:rsidRDefault="00570460" w:rsidP="00F508E0">
      <w:pPr>
        <w:pStyle w:val="Style15"/>
        <w:widowControl/>
        <w:tabs>
          <w:tab w:val="left" w:leader="underscore" w:pos="9134"/>
        </w:tabs>
        <w:spacing w:line="240" w:lineRule="auto"/>
        <w:ind w:left="-270" w:right="120" w:firstLine="0"/>
        <w:rPr>
          <w:rFonts w:ascii="Garamond" w:hAnsi="Garamond"/>
          <w:lang w:val="sr-Cyrl-CS"/>
        </w:rPr>
      </w:pPr>
      <w:r w:rsidRPr="005E1F5A">
        <w:rPr>
          <w:rStyle w:val="FontStyle69"/>
          <w:rFonts w:ascii="Garamond" w:hAnsi="Garamond"/>
          <w:sz w:val="24"/>
          <w:lang w:val="sr-Cyrl-CS" w:eastAsia="sr-Cyrl-CS"/>
        </w:rPr>
        <w:t>У складу са чланом 26. Закона о јавним набавкама („Службени гласник РС", број</w:t>
      </w:r>
      <w:r w:rsidRPr="005E1F5A">
        <w:rPr>
          <w:rStyle w:val="FontStyle69"/>
          <w:rFonts w:ascii="Garamond" w:hAnsi="Garamond"/>
          <w:sz w:val="24"/>
          <w:lang w:val="sr-Cyrl-CS" w:eastAsia="sr-Cyrl-CS"/>
        </w:rPr>
        <w:br/>
        <w:t>124/12, 14/15 и 68/15) као и чланом 2. Правилника о обавезним елементима конкурсне документације у поступцима јавних набавки и начину доказивања испуњености услова („Службени гласник</w:t>
      </w:r>
      <w:r w:rsidR="0091288A" w:rsidRPr="0091288A">
        <w:rPr>
          <w:rStyle w:val="FontStyle69"/>
          <w:rFonts w:ascii="Garamond" w:hAnsi="Garamond"/>
          <w:sz w:val="24"/>
          <w:lang w:val="sr-Cyrl-CS" w:eastAsia="sr-Cyrl-CS"/>
        </w:rPr>
        <w:t xml:space="preserve"> </w:t>
      </w:r>
      <w:r w:rsidRPr="005E1F5A">
        <w:rPr>
          <w:rStyle w:val="FontStyle69"/>
          <w:rFonts w:ascii="Garamond" w:hAnsi="Garamond"/>
          <w:sz w:val="24"/>
          <w:lang w:val="sr-Cyrl-CS" w:eastAsia="sr-Cyrl-CS"/>
        </w:rPr>
        <w:t xml:space="preserve">РС" број </w:t>
      </w:r>
      <w:r w:rsidRPr="00FE1D8C">
        <w:rPr>
          <w:rStyle w:val="FontStyle69"/>
          <w:rFonts w:ascii="Garamond" w:hAnsi="Garamond"/>
          <w:sz w:val="24"/>
          <w:lang w:val="sr-Cyrl-CS" w:eastAsia="sr-Cyrl-CS"/>
        </w:rPr>
        <w:t>86</w:t>
      </w:r>
      <w:r w:rsidRPr="005E1F5A">
        <w:rPr>
          <w:rStyle w:val="FontStyle69"/>
          <w:rFonts w:ascii="Garamond" w:hAnsi="Garamond"/>
          <w:sz w:val="24"/>
          <w:lang w:val="sr-Cyrl-CS" w:eastAsia="sr-Cyrl-CS"/>
        </w:rPr>
        <w:t>/201</w:t>
      </w:r>
      <w:r w:rsidRPr="00FE1D8C">
        <w:rPr>
          <w:rStyle w:val="FontStyle69"/>
          <w:rFonts w:ascii="Garamond" w:hAnsi="Garamond"/>
          <w:sz w:val="24"/>
          <w:lang w:val="sr-Cyrl-CS" w:eastAsia="sr-Cyrl-CS"/>
        </w:rPr>
        <w:t>5</w:t>
      </w:r>
      <w:r w:rsidR="0091288A">
        <w:rPr>
          <w:rStyle w:val="FontStyle69"/>
          <w:rFonts w:ascii="Garamond" w:hAnsi="Garamond"/>
          <w:sz w:val="24"/>
          <w:lang w:val="sr-Cyrl-CS" w:eastAsia="sr-Cyrl-CS"/>
        </w:rPr>
        <w:t>), као понуђач:</w:t>
      </w:r>
      <w:r w:rsidR="0091288A" w:rsidRPr="0091288A">
        <w:rPr>
          <w:rStyle w:val="FontStyle69"/>
          <w:rFonts w:ascii="Garamond" w:hAnsi="Garamond"/>
          <w:sz w:val="24"/>
          <w:lang w:val="sr-Cyrl-CS" w:eastAsia="sr-Cyrl-CS"/>
        </w:rPr>
        <w:t xml:space="preserve"> _______________________________</w:t>
      </w:r>
      <w:r w:rsidRPr="005E1F5A">
        <w:rPr>
          <w:rStyle w:val="FontStyle69"/>
          <w:rFonts w:ascii="Garamond" w:hAnsi="Garamond"/>
          <w:sz w:val="24"/>
          <w:lang w:val="sr-Cyrl-CS" w:eastAsia="sr-Cyrl-CS"/>
        </w:rPr>
        <w:t>, из</w:t>
      </w:r>
      <w:r w:rsidR="0091288A" w:rsidRPr="0091288A">
        <w:rPr>
          <w:rStyle w:val="FontStyle69"/>
          <w:rFonts w:ascii="Garamond" w:hAnsi="Garamond"/>
          <w:sz w:val="24"/>
          <w:lang w:val="sr-Cyrl-CS" w:eastAsia="sr-Cyrl-CS"/>
        </w:rPr>
        <w:t xml:space="preserve"> ________________</w:t>
      </w:r>
      <w:r w:rsidRPr="00FE1D8C">
        <w:rPr>
          <w:rFonts w:ascii="Garamond" w:hAnsi="Garamond"/>
          <w:lang w:val="sr-Cyrl-CS"/>
        </w:rPr>
        <w:t xml:space="preserve">, </w:t>
      </w:r>
      <w:r w:rsidRPr="005E1F5A">
        <w:rPr>
          <w:rStyle w:val="FontStyle69"/>
          <w:rFonts w:ascii="Garamond" w:hAnsi="Garamond"/>
          <w:sz w:val="24"/>
          <w:lang w:val="sr-Cyrl-CS" w:eastAsia="sr-Cyrl-CS"/>
        </w:rPr>
        <w:t>под пуном материјалном и кривичном одговорношћу дајем следећу</w:t>
      </w:r>
    </w:p>
    <w:p w:rsidR="00570460" w:rsidRPr="00FE1D8C" w:rsidRDefault="00570460" w:rsidP="00F508E0">
      <w:pPr>
        <w:pStyle w:val="Style2"/>
        <w:widowControl/>
        <w:spacing w:line="240" w:lineRule="auto"/>
        <w:ind w:left="-270" w:right="120"/>
        <w:rPr>
          <w:rFonts w:ascii="Garamond" w:hAnsi="Garamond"/>
          <w:lang w:val="sr-Cyrl-CS"/>
        </w:rPr>
      </w:pPr>
    </w:p>
    <w:p w:rsidR="00570460" w:rsidRDefault="00570460" w:rsidP="00F508E0">
      <w:pPr>
        <w:pStyle w:val="Style2"/>
        <w:widowControl/>
        <w:spacing w:line="240" w:lineRule="auto"/>
        <w:ind w:left="-270" w:right="120"/>
        <w:rPr>
          <w:rFonts w:ascii="Garamond" w:hAnsi="Garamond"/>
          <w:lang w:val="sr-Cyrl-CS"/>
        </w:rPr>
      </w:pPr>
    </w:p>
    <w:p w:rsidR="003D35D7" w:rsidRPr="00FE1D8C" w:rsidRDefault="003D35D7" w:rsidP="00F508E0">
      <w:pPr>
        <w:pStyle w:val="Style2"/>
        <w:widowControl/>
        <w:spacing w:line="240" w:lineRule="auto"/>
        <w:ind w:left="-270" w:right="120"/>
        <w:rPr>
          <w:rFonts w:ascii="Garamond" w:hAnsi="Garamond"/>
          <w:lang w:val="sr-Cyrl-CS"/>
        </w:rPr>
      </w:pPr>
    </w:p>
    <w:p w:rsidR="00570460" w:rsidRPr="005E1F5A" w:rsidRDefault="00570460" w:rsidP="00F508E0">
      <w:pPr>
        <w:pStyle w:val="Style2"/>
        <w:widowControl/>
        <w:spacing w:line="240" w:lineRule="auto"/>
        <w:ind w:left="-270" w:right="120"/>
        <w:rPr>
          <w:rStyle w:val="FontStyle68"/>
          <w:rFonts w:ascii="Garamond" w:hAnsi="Garamond"/>
          <w:bCs/>
          <w:sz w:val="24"/>
          <w:lang w:val="sr-Cyrl-CS" w:eastAsia="sr-Cyrl-CS"/>
        </w:rPr>
      </w:pPr>
      <w:r w:rsidRPr="005E1F5A">
        <w:rPr>
          <w:rStyle w:val="FontStyle68"/>
          <w:rFonts w:ascii="Garamond" w:hAnsi="Garamond"/>
          <w:bCs/>
          <w:sz w:val="24"/>
          <w:lang w:val="sr-Cyrl-CS" w:eastAsia="sr-Cyrl-CS"/>
        </w:rPr>
        <w:t>ИЗЈАВУ О НЕЗАВИСНОЈ ПОНУДИ</w:t>
      </w:r>
    </w:p>
    <w:p w:rsidR="00570460" w:rsidRPr="00FE1D8C" w:rsidRDefault="00570460" w:rsidP="00F508E0">
      <w:pPr>
        <w:pStyle w:val="Style13"/>
        <w:widowControl/>
        <w:spacing w:line="240" w:lineRule="auto"/>
        <w:ind w:left="-270" w:right="120"/>
        <w:rPr>
          <w:rFonts w:ascii="Garamond" w:hAnsi="Garamond"/>
          <w:lang w:val="sr-Cyrl-CS"/>
        </w:rPr>
      </w:pPr>
    </w:p>
    <w:p w:rsidR="00570460" w:rsidRPr="003254B5" w:rsidRDefault="00570460" w:rsidP="00F508E0">
      <w:pPr>
        <w:ind w:left="-270" w:right="120"/>
        <w:jc w:val="both"/>
        <w:rPr>
          <w:rStyle w:val="FontStyle69"/>
          <w:rFonts w:ascii="Garamond" w:hAnsi="Garamond"/>
          <w:bCs/>
          <w:iCs/>
          <w:color w:val="auto"/>
          <w:sz w:val="24"/>
          <w:lang w:val="sr-Cyrl-CS"/>
        </w:rPr>
      </w:pPr>
      <w:r w:rsidRPr="005E1F5A">
        <w:rPr>
          <w:rStyle w:val="FontStyle69"/>
          <w:rFonts w:ascii="Garamond" w:hAnsi="Garamond"/>
          <w:sz w:val="24"/>
          <w:lang w:val="sr-Cyrl-CS" w:eastAsia="sr-Cyrl-CS"/>
        </w:rPr>
        <w:t xml:space="preserve">Овиме потврђујем да сам понуду у </w:t>
      </w:r>
      <w:r w:rsidRPr="005E1F5A">
        <w:rPr>
          <w:rStyle w:val="FontStyle69"/>
          <w:rFonts w:ascii="Garamond" w:hAnsi="Garamond"/>
          <w:color w:val="auto"/>
          <w:sz w:val="24"/>
          <w:lang w:val="sr-Cyrl-CS" w:eastAsia="sr-Cyrl-CS"/>
        </w:rPr>
        <w:t xml:space="preserve">отвореном поступку јавне набавке </w:t>
      </w:r>
      <w:r w:rsidR="00C41E3B">
        <w:rPr>
          <w:rFonts w:ascii="Garamond" w:eastAsia="Arial Unicode MS" w:hAnsi="Garamond"/>
          <w:b/>
          <w:bCs/>
          <w:iCs/>
          <w:kern w:val="2"/>
          <w:lang w:val="sr-Cyrl-CS" w:eastAsia="ar-SA"/>
        </w:rPr>
        <w:t>услуга</w:t>
      </w:r>
      <w:r w:rsidR="000A56E7">
        <w:rPr>
          <w:rFonts w:ascii="Garamond" w:eastAsia="Arial Unicode MS" w:hAnsi="Garamond"/>
          <w:b/>
          <w:bCs/>
          <w:iCs/>
          <w:kern w:val="2"/>
          <w:lang w:val="sr-Cyrl-CS" w:eastAsia="ar-SA"/>
        </w:rPr>
        <w:t xml:space="preserve"> – </w:t>
      </w:r>
      <w:r w:rsidR="003254B5" w:rsidRPr="003254B5">
        <w:rPr>
          <w:rFonts w:ascii="Garamond" w:hAnsi="Garamond"/>
          <w:b/>
          <w:bCs/>
          <w:iCs/>
          <w:lang w:val="sr-Cyrl-CS"/>
        </w:rPr>
        <w:t xml:space="preserve">Изнајмљивање опреме и другог материјала за одржавање промоција, </w:t>
      </w:r>
      <w:r w:rsidR="003254B5" w:rsidRPr="003254B5">
        <w:rPr>
          <w:rFonts w:ascii="Garamond" w:hAnsi="Garamond"/>
          <w:b/>
          <w:lang w:val="sr-Cyrl-CS"/>
        </w:rPr>
        <w:t>ЈН 32/19</w:t>
      </w:r>
      <w:r w:rsidR="0029091F" w:rsidRPr="003254B5">
        <w:rPr>
          <w:rFonts w:ascii="Garamond" w:eastAsia="Arial Unicode MS" w:hAnsi="Garamond"/>
          <w:b/>
          <w:bCs/>
          <w:iCs/>
          <w:kern w:val="2"/>
          <w:lang w:val="sr-Cyrl-CS" w:eastAsia="ar-SA"/>
        </w:rPr>
        <w:t>,</w:t>
      </w:r>
      <w:r w:rsidRPr="005E1F5A">
        <w:rPr>
          <w:rStyle w:val="FontStyle69"/>
          <w:rFonts w:ascii="Garamond" w:hAnsi="Garamond"/>
          <w:b/>
          <w:color w:val="auto"/>
          <w:sz w:val="24"/>
          <w:lang w:val="sr-Cyrl-CS" w:eastAsia="sr-Cyrl-CS"/>
        </w:rPr>
        <w:t xml:space="preserve"> </w:t>
      </w:r>
      <w:r w:rsidRPr="005E1F5A">
        <w:rPr>
          <w:rStyle w:val="FontStyle69"/>
          <w:rFonts w:ascii="Garamond" w:hAnsi="Garamond"/>
          <w:sz w:val="24"/>
          <w:lang w:val="sr-Cyrl-CS" w:eastAsia="sr-Cyrl-CS"/>
        </w:rPr>
        <w:t>као понуђач, поднео независно, без договора са другим понуђачима или заинтересованим лицима.</w:t>
      </w:r>
    </w:p>
    <w:p w:rsidR="00570460" w:rsidRPr="005E1F5A" w:rsidRDefault="00570460" w:rsidP="00F508E0">
      <w:pPr>
        <w:pStyle w:val="Style13"/>
        <w:widowControl/>
        <w:spacing w:line="240" w:lineRule="auto"/>
        <w:ind w:left="-270" w:right="120"/>
        <w:jc w:val="both"/>
        <w:rPr>
          <w:rStyle w:val="FontStyle69"/>
          <w:rFonts w:ascii="Garamond" w:hAnsi="Garamond"/>
          <w:sz w:val="24"/>
          <w:lang w:val="sr-Cyrl-CS" w:eastAsia="sr-Cyrl-CS"/>
        </w:rPr>
      </w:pPr>
    </w:p>
    <w:p w:rsidR="00570460" w:rsidRPr="00FE1D8C" w:rsidRDefault="00570460" w:rsidP="00F508E0">
      <w:pPr>
        <w:pStyle w:val="Style2"/>
        <w:widowControl/>
        <w:spacing w:line="240" w:lineRule="auto"/>
        <w:ind w:left="-270" w:right="120"/>
        <w:jc w:val="both"/>
        <w:rPr>
          <w:rFonts w:ascii="Garamond" w:hAnsi="Garamond"/>
          <w:lang w:val="sr-Cyrl-CS"/>
        </w:rPr>
      </w:pPr>
    </w:p>
    <w:p w:rsidR="00570460" w:rsidRPr="00FE1D8C" w:rsidRDefault="00570460" w:rsidP="00F508E0">
      <w:pPr>
        <w:pStyle w:val="Style2"/>
        <w:widowControl/>
        <w:spacing w:line="240" w:lineRule="auto"/>
        <w:ind w:left="-270" w:right="120"/>
        <w:jc w:val="both"/>
        <w:rPr>
          <w:rFonts w:ascii="Garamond" w:hAnsi="Garamond"/>
          <w:lang w:val="sr-Cyrl-CS"/>
        </w:rPr>
      </w:pPr>
    </w:p>
    <w:p w:rsidR="00570460" w:rsidRPr="00FE1D8C" w:rsidRDefault="00570460" w:rsidP="00F508E0">
      <w:pPr>
        <w:pStyle w:val="Style2"/>
        <w:widowControl/>
        <w:spacing w:line="240" w:lineRule="auto"/>
        <w:ind w:left="-270" w:right="120"/>
        <w:jc w:val="both"/>
        <w:rPr>
          <w:rFonts w:ascii="Garamond" w:hAnsi="Garamond"/>
          <w:lang w:val="sr-Cyrl-CS"/>
        </w:rPr>
      </w:pPr>
    </w:p>
    <w:p w:rsidR="00570460" w:rsidRPr="005E1F5A" w:rsidRDefault="00570460" w:rsidP="007B0A8C">
      <w:pPr>
        <w:pStyle w:val="Style2"/>
        <w:widowControl/>
        <w:tabs>
          <w:tab w:val="left" w:leader="underscore" w:pos="5490"/>
          <w:tab w:val="left" w:pos="6005"/>
        </w:tabs>
        <w:spacing w:line="240" w:lineRule="auto"/>
        <w:ind w:left="-270" w:right="120"/>
        <w:jc w:val="both"/>
        <w:rPr>
          <w:rStyle w:val="FontStyle68"/>
          <w:rFonts w:ascii="Garamond" w:hAnsi="Garamond"/>
          <w:bCs/>
          <w:sz w:val="24"/>
          <w:lang w:val="sr-Cyrl-CS" w:eastAsia="sr-Cyrl-CS"/>
        </w:rPr>
      </w:pPr>
      <w:r w:rsidRPr="005E1F5A">
        <w:rPr>
          <w:rStyle w:val="FontStyle68"/>
          <w:rFonts w:ascii="Garamond" w:hAnsi="Garamond"/>
          <w:b w:val="0"/>
          <w:bCs/>
          <w:sz w:val="24"/>
          <w:lang w:val="sr-Cyrl-CS" w:eastAsia="sr-Cyrl-CS"/>
        </w:rPr>
        <w:t>У</w:t>
      </w:r>
      <w:r w:rsidR="0091288A" w:rsidRPr="00263B7E">
        <w:rPr>
          <w:rStyle w:val="FontStyle68"/>
          <w:rFonts w:ascii="Garamond" w:hAnsi="Garamond"/>
          <w:b w:val="0"/>
          <w:bCs/>
          <w:sz w:val="24"/>
          <w:lang w:val="sr-Cyrl-CS" w:eastAsia="sr-Cyrl-CS"/>
        </w:rPr>
        <w:t xml:space="preserve"> </w:t>
      </w:r>
      <w:r w:rsidR="0091288A" w:rsidRPr="0091288A">
        <w:rPr>
          <w:rStyle w:val="FontStyle68"/>
          <w:rFonts w:ascii="Garamond" w:hAnsi="Garamond"/>
          <w:b w:val="0"/>
          <w:bCs/>
          <w:sz w:val="24"/>
          <w:lang w:val="sr-Cyrl-CS" w:eastAsia="sr-Cyrl-CS"/>
        </w:rPr>
        <w:t>___________________</w:t>
      </w:r>
      <w:r w:rsidR="0091288A" w:rsidRPr="00263B7E">
        <w:rPr>
          <w:rStyle w:val="FontStyle68"/>
          <w:rFonts w:ascii="Garamond" w:hAnsi="Garamond"/>
          <w:b w:val="0"/>
          <w:bCs/>
          <w:sz w:val="24"/>
          <w:lang w:val="sr-Cyrl-CS" w:eastAsia="sr-Cyrl-CS"/>
        </w:rPr>
        <w:t xml:space="preserve">       </w:t>
      </w:r>
      <w:r w:rsidR="007B0A8C">
        <w:rPr>
          <w:rStyle w:val="FontStyle68"/>
          <w:rFonts w:ascii="Garamond" w:hAnsi="Garamond"/>
          <w:b w:val="0"/>
          <w:bCs/>
          <w:sz w:val="24"/>
          <w:lang w:val="sr-Cyrl-CS" w:eastAsia="sr-Cyrl-CS"/>
        </w:rPr>
        <w:t xml:space="preserve">                                                        </w:t>
      </w:r>
      <w:r w:rsidRPr="005E1F5A">
        <w:rPr>
          <w:rStyle w:val="FontStyle68"/>
          <w:rFonts w:ascii="Garamond" w:hAnsi="Garamond"/>
          <w:bCs/>
          <w:sz w:val="24"/>
          <w:lang w:val="sr-Cyrl-CS" w:eastAsia="sr-Cyrl-CS"/>
        </w:rPr>
        <w:t>Потпис овлашћеног лица</w:t>
      </w:r>
    </w:p>
    <w:p w:rsidR="00570460" w:rsidRPr="00FE1D8C" w:rsidRDefault="00570460" w:rsidP="00F508E0">
      <w:pPr>
        <w:pStyle w:val="Style2"/>
        <w:widowControl/>
        <w:spacing w:line="240" w:lineRule="auto"/>
        <w:ind w:left="-270" w:right="120"/>
        <w:jc w:val="both"/>
        <w:rPr>
          <w:rFonts w:ascii="Garamond" w:hAnsi="Garamond"/>
          <w:b/>
          <w:lang w:val="sr-Cyrl-CS"/>
        </w:rPr>
      </w:pPr>
    </w:p>
    <w:p w:rsidR="00570460" w:rsidRPr="0091288A" w:rsidRDefault="00570460" w:rsidP="00F508E0">
      <w:pPr>
        <w:pStyle w:val="Style2"/>
        <w:widowControl/>
        <w:tabs>
          <w:tab w:val="left" w:leader="underscore" w:pos="0"/>
        </w:tabs>
        <w:spacing w:line="240" w:lineRule="auto"/>
        <w:ind w:left="-270" w:right="120"/>
        <w:jc w:val="both"/>
        <w:rPr>
          <w:rStyle w:val="FontStyle68"/>
          <w:rFonts w:ascii="Garamond" w:hAnsi="Garamond"/>
          <w:b w:val="0"/>
          <w:bCs/>
          <w:sz w:val="24"/>
          <w:lang w:val="sr-Cyrl-CS" w:eastAsia="sr-Cyrl-CS"/>
        </w:rPr>
      </w:pPr>
      <w:r w:rsidRPr="005E1F5A">
        <w:rPr>
          <w:rStyle w:val="FontStyle68"/>
          <w:rFonts w:ascii="Garamond" w:hAnsi="Garamond"/>
          <w:b w:val="0"/>
          <w:bCs/>
          <w:sz w:val="24"/>
          <w:lang w:val="sr-Cyrl-CS" w:eastAsia="sr-Cyrl-CS"/>
        </w:rPr>
        <w:t>Дана:</w:t>
      </w:r>
      <w:r w:rsidR="0091288A" w:rsidRPr="0091288A">
        <w:rPr>
          <w:rStyle w:val="FontStyle68"/>
          <w:rFonts w:ascii="Garamond" w:hAnsi="Garamond"/>
          <w:b w:val="0"/>
          <w:bCs/>
          <w:sz w:val="24"/>
          <w:lang w:val="sr-Cyrl-CS" w:eastAsia="sr-Cyrl-CS"/>
        </w:rPr>
        <w:t xml:space="preserve"> _________________ </w:t>
      </w:r>
      <w:r w:rsidR="0091288A" w:rsidRPr="0091288A">
        <w:rPr>
          <w:rStyle w:val="FontStyle68"/>
          <w:rFonts w:ascii="Garamond" w:hAnsi="Garamond"/>
          <w:b w:val="0"/>
          <w:bCs/>
          <w:sz w:val="24"/>
          <w:lang w:val="sr-Cyrl-CS" w:eastAsia="sr-Cyrl-CS"/>
        </w:rPr>
        <w:tab/>
      </w:r>
      <w:r w:rsidR="0091288A" w:rsidRPr="0091288A">
        <w:rPr>
          <w:rStyle w:val="FontStyle68"/>
          <w:rFonts w:ascii="Garamond" w:hAnsi="Garamond"/>
          <w:b w:val="0"/>
          <w:bCs/>
          <w:sz w:val="24"/>
          <w:lang w:val="sr-Cyrl-CS" w:eastAsia="sr-Cyrl-CS"/>
        </w:rPr>
        <w:tab/>
      </w:r>
      <w:r w:rsidR="0091288A" w:rsidRPr="0091288A">
        <w:rPr>
          <w:rStyle w:val="FontStyle68"/>
          <w:rFonts w:ascii="Garamond" w:hAnsi="Garamond"/>
          <w:b w:val="0"/>
          <w:bCs/>
          <w:sz w:val="24"/>
          <w:lang w:val="sr-Cyrl-CS" w:eastAsia="sr-Cyrl-CS"/>
        </w:rPr>
        <w:tab/>
      </w:r>
      <w:r w:rsidR="0091288A">
        <w:rPr>
          <w:rStyle w:val="FontStyle68"/>
          <w:rFonts w:ascii="Garamond" w:hAnsi="Garamond"/>
          <w:b w:val="0"/>
          <w:bCs/>
          <w:sz w:val="24"/>
          <w:lang w:val="sr-Cyrl-CS" w:eastAsia="sr-Cyrl-CS"/>
        </w:rPr>
        <w:t xml:space="preserve"> </w:t>
      </w:r>
      <w:r w:rsidR="0091288A" w:rsidRPr="0091288A">
        <w:rPr>
          <w:rStyle w:val="FontStyle68"/>
          <w:rFonts w:ascii="Garamond" w:hAnsi="Garamond"/>
          <w:b w:val="0"/>
          <w:bCs/>
          <w:sz w:val="24"/>
          <w:lang w:val="sr-Cyrl-CS" w:eastAsia="sr-Cyrl-CS"/>
        </w:rPr>
        <w:tab/>
      </w:r>
      <w:r w:rsidR="0091288A" w:rsidRPr="0091288A">
        <w:rPr>
          <w:rStyle w:val="FontStyle68"/>
          <w:rFonts w:ascii="Garamond" w:hAnsi="Garamond"/>
          <w:b w:val="0"/>
          <w:bCs/>
          <w:sz w:val="24"/>
          <w:lang w:val="sr-Cyrl-CS" w:eastAsia="sr-Cyrl-CS"/>
        </w:rPr>
        <w:tab/>
        <w:t>____________________________</w:t>
      </w:r>
    </w:p>
    <w:p w:rsidR="00570460" w:rsidRPr="00FE1D8C" w:rsidRDefault="00570460" w:rsidP="00F508E0">
      <w:pPr>
        <w:pStyle w:val="Style2"/>
        <w:widowControl/>
        <w:spacing w:line="240" w:lineRule="auto"/>
        <w:ind w:left="-270" w:right="120"/>
        <w:jc w:val="left"/>
        <w:rPr>
          <w:rFonts w:ascii="Garamond" w:hAnsi="Garamond"/>
          <w:lang w:val="sr-Cyrl-CS"/>
        </w:rPr>
      </w:pPr>
    </w:p>
    <w:p w:rsidR="00570460" w:rsidRPr="00FE1D8C" w:rsidRDefault="00570460" w:rsidP="00F508E0">
      <w:pPr>
        <w:pStyle w:val="Style2"/>
        <w:widowControl/>
        <w:spacing w:line="240" w:lineRule="auto"/>
        <w:ind w:left="-270" w:right="120"/>
        <w:jc w:val="left"/>
        <w:rPr>
          <w:rFonts w:ascii="Garamond" w:hAnsi="Garamond"/>
          <w:lang w:val="sr-Cyrl-CS"/>
        </w:rPr>
      </w:pPr>
    </w:p>
    <w:p w:rsidR="00570460" w:rsidRPr="001D496E" w:rsidRDefault="00570460" w:rsidP="00F508E0">
      <w:pPr>
        <w:pStyle w:val="Style2"/>
        <w:widowControl/>
        <w:spacing w:line="240" w:lineRule="auto"/>
        <w:ind w:left="-270" w:right="120"/>
        <w:jc w:val="left"/>
        <w:rPr>
          <w:rFonts w:ascii="Garamond" w:hAnsi="Garamond"/>
          <w:lang w:val="sr-Cyrl-CS"/>
        </w:rPr>
      </w:pPr>
    </w:p>
    <w:p w:rsidR="00570460" w:rsidRPr="001D496E" w:rsidRDefault="00570460" w:rsidP="00F508E0">
      <w:pPr>
        <w:pStyle w:val="Style2"/>
        <w:widowControl/>
        <w:spacing w:line="240" w:lineRule="auto"/>
        <w:ind w:left="-270" w:right="120"/>
        <w:jc w:val="left"/>
        <w:rPr>
          <w:rFonts w:ascii="Garamond" w:hAnsi="Garamond"/>
          <w:lang w:val="sr-Cyrl-CS"/>
        </w:rPr>
      </w:pPr>
    </w:p>
    <w:p w:rsidR="00570460" w:rsidRDefault="00570460" w:rsidP="00F508E0">
      <w:pPr>
        <w:pStyle w:val="Style2"/>
        <w:widowControl/>
        <w:spacing w:line="240" w:lineRule="auto"/>
        <w:ind w:left="-270" w:right="120"/>
        <w:jc w:val="left"/>
        <w:rPr>
          <w:rFonts w:ascii="Garamond" w:hAnsi="Garamond"/>
          <w:lang w:val="sr-Cyrl-CS"/>
        </w:rPr>
      </w:pPr>
    </w:p>
    <w:p w:rsidR="00ED7DDD" w:rsidRDefault="00ED7DDD" w:rsidP="00F508E0">
      <w:pPr>
        <w:pStyle w:val="Style2"/>
        <w:widowControl/>
        <w:spacing w:line="240" w:lineRule="auto"/>
        <w:ind w:left="-270" w:right="120"/>
        <w:jc w:val="left"/>
        <w:rPr>
          <w:rFonts w:ascii="Garamond" w:hAnsi="Garamond"/>
          <w:lang w:val="sr-Cyrl-CS"/>
        </w:rPr>
      </w:pPr>
    </w:p>
    <w:p w:rsidR="00ED7DDD" w:rsidRDefault="00ED7DDD" w:rsidP="00F508E0">
      <w:pPr>
        <w:pStyle w:val="Style2"/>
        <w:widowControl/>
        <w:spacing w:line="240" w:lineRule="auto"/>
        <w:ind w:left="-270" w:right="120"/>
        <w:jc w:val="left"/>
        <w:rPr>
          <w:rFonts w:ascii="Garamond" w:hAnsi="Garamond"/>
          <w:lang w:val="sr-Cyrl-CS"/>
        </w:rPr>
      </w:pPr>
    </w:p>
    <w:p w:rsidR="00ED7DDD" w:rsidRPr="001D496E" w:rsidRDefault="00ED7DDD" w:rsidP="00F508E0">
      <w:pPr>
        <w:pStyle w:val="Style2"/>
        <w:widowControl/>
        <w:spacing w:line="240" w:lineRule="auto"/>
        <w:ind w:left="-270" w:right="120"/>
        <w:jc w:val="left"/>
        <w:rPr>
          <w:rFonts w:ascii="Garamond" w:hAnsi="Garamond"/>
          <w:lang w:val="sr-Cyrl-CS"/>
        </w:rPr>
      </w:pPr>
    </w:p>
    <w:p w:rsidR="00570460" w:rsidRPr="005E1F5A" w:rsidRDefault="00570460" w:rsidP="00F508E0">
      <w:pPr>
        <w:pStyle w:val="Style2"/>
        <w:widowControl/>
        <w:spacing w:line="240" w:lineRule="auto"/>
        <w:ind w:left="-270" w:right="120"/>
        <w:jc w:val="left"/>
        <w:rPr>
          <w:rStyle w:val="FontStyle68"/>
          <w:rFonts w:ascii="Garamond" w:hAnsi="Garamond"/>
          <w:bCs/>
          <w:i/>
          <w:sz w:val="24"/>
          <w:u w:val="single"/>
          <w:lang w:val="sr-Cyrl-CS" w:eastAsia="sr-Cyrl-CS"/>
        </w:rPr>
      </w:pPr>
      <w:r w:rsidRPr="005E1F5A">
        <w:rPr>
          <w:rStyle w:val="FontStyle68"/>
          <w:rFonts w:ascii="Garamond" w:hAnsi="Garamond"/>
          <w:bCs/>
          <w:i/>
          <w:sz w:val="24"/>
          <w:u w:val="single"/>
          <w:lang w:val="sr-Cyrl-CS" w:eastAsia="sr-Cyrl-CS"/>
        </w:rPr>
        <w:t>Напомене:</w:t>
      </w:r>
    </w:p>
    <w:p w:rsidR="00570460" w:rsidRPr="005E1F5A" w:rsidRDefault="00570460" w:rsidP="00F508E0">
      <w:pPr>
        <w:pStyle w:val="Style39"/>
        <w:widowControl/>
        <w:spacing w:line="240" w:lineRule="auto"/>
        <w:ind w:left="-270" w:right="120" w:firstLine="533"/>
        <w:rPr>
          <w:rStyle w:val="FontStyle67"/>
          <w:rFonts w:ascii="Garamond" w:hAnsi="Garamond"/>
          <w:i w:val="0"/>
          <w:iCs/>
          <w:sz w:val="24"/>
          <w:lang w:val="sr-Cyrl-CS" w:eastAsia="sr-Cyrl-CS"/>
        </w:rPr>
      </w:pPr>
      <w:r w:rsidRPr="005E1F5A">
        <w:rPr>
          <w:rStyle w:val="FontStyle67"/>
          <w:rFonts w:ascii="Garamond" w:hAnsi="Garamond"/>
          <w:i w:val="0"/>
          <w:iCs/>
          <w:sz w:val="24"/>
          <w:lang w:val="sr-Cyrl-CS" w:eastAsia="sr-Cyrl-CS"/>
        </w:rPr>
        <w:t>-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70460" w:rsidRDefault="00A47064" w:rsidP="00F508E0">
      <w:pPr>
        <w:pStyle w:val="Style39"/>
        <w:widowControl/>
        <w:spacing w:line="240" w:lineRule="auto"/>
        <w:ind w:left="-270" w:right="120" w:firstLine="528"/>
        <w:rPr>
          <w:rStyle w:val="FontStyle67"/>
          <w:rFonts w:ascii="Garamond" w:hAnsi="Garamond"/>
          <w:i w:val="0"/>
          <w:iCs/>
          <w:sz w:val="24"/>
          <w:lang w:val="sr-Cyrl-CS" w:eastAsia="sr-Cyrl-CS"/>
        </w:rPr>
      </w:pPr>
      <w:r w:rsidRPr="00A47064">
        <w:rPr>
          <w:rStyle w:val="FontStyle66"/>
          <w:rFonts w:ascii="Garamond" w:hAnsi="Garamond"/>
          <w:b w:val="0"/>
          <w:bCs/>
          <w:i w:val="0"/>
          <w:iCs/>
          <w:sz w:val="24"/>
          <w:lang w:val="sr-Cyrl-CS" w:eastAsia="sr-Cyrl-CS"/>
        </w:rPr>
        <w:t>-</w:t>
      </w:r>
      <w:r>
        <w:rPr>
          <w:rStyle w:val="FontStyle66"/>
          <w:rFonts w:ascii="Garamond" w:hAnsi="Garamond"/>
          <w:b w:val="0"/>
          <w:bCs/>
          <w:i w:val="0"/>
          <w:iCs/>
          <w:sz w:val="24"/>
          <w:lang w:val="sr-Cyrl-CS" w:eastAsia="sr-Cyrl-CS"/>
        </w:rPr>
        <w:t xml:space="preserve"> </w:t>
      </w:r>
      <w:r w:rsidR="00570460" w:rsidRPr="00ED7DDD">
        <w:rPr>
          <w:rStyle w:val="FontStyle66"/>
          <w:rFonts w:ascii="Garamond" w:hAnsi="Garamond"/>
          <w:b w:val="0"/>
          <w:bCs/>
          <w:i w:val="0"/>
          <w:iCs/>
          <w:sz w:val="24"/>
          <w:lang w:val="sr-Cyrl-CS" w:eastAsia="sr-Cyrl-CS"/>
        </w:rPr>
        <w:t>Уколико понуду подноси група понуђача</w:t>
      </w:r>
      <w:r w:rsidR="00570460" w:rsidRPr="005E1F5A">
        <w:rPr>
          <w:rStyle w:val="FontStyle66"/>
          <w:rFonts w:ascii="Garamond" w:hAnsi="Garamond"/>
          <w:b w:val="0"/>
          <w:bCs/>
          <w:i w:val="0"/>
          <w:iCs/>
          <w:sz w:val="24"/>
          <w:u w:val="single"/>
          <w:lang w:val="sr-Cyrl-CS" w:eastAsia="sr-Cyrl-CS"/>
        </w:rPr>
        <w:t>,</w:t>
      </w:r>
      <w:r w:rsidR="00570460" w:rsidRPr="005E1F5A">
        <w:rPr>
          <w:rStyle w:val="FontStyle66"/>
          <w:rFonts w:ascii="Garamond" w:hAnsi="Garamond"/>
          <w:b w:val="0"/>
          <w:bCs/>
          <w:i w:val="0"/>
          <w:iCs/>
          <w:sz w:val="24"/>
          <w:lang w:val="sr-Cyrl-CS" w:eastAsia="sr-Cyrl-CS"/>
        </w:rPr>
        <w:t xml:space="preserve"> </w:t>
      </w:r>
      <w:r w:rsidR="00570460" w:rsidRPr="005E1F5A">
        <w:rPr>
          <w:rStyle w:val="FontStyle67"/>
          <w:rFonts w:ascii="Garamond" w:hAnsi="Garamond"/>
          <w:i w:val="0"/>
          <w:iCs/>
          <w:sz w:val="24"/>
          <w:lang w:val="sr-Cyrl-CS" w:eastAsia="sr-Cyrl-CS"/>
        </w:rPr>
        <w:t>Изјава мора бити потписана од стране овлашћеног лица свак</w:t>
      </w:r>
      <w:r w:rsidR="00381DC0">
        <w:rPr>
          <w:rStyle w:val="FontStyle67"/>
          <w:rFonts w:ascii="Garamond" w:hAnsi="Garamond"/>
          <w:i w:val="0"/>
          <w:iCs/>
          <w:sz w:val="24"/>
          <w:lang w:val="sr-Cyrl-CS" w:eastAsia="sr-Cyrl-CS"/>
        </w:rPr>
        <w:t>ог понуђача из групе понуђача.</w:t>
      </w:r>
    </w:p>
    <w:p w:rsidR="00924FDE" w:rsidRDefault="00924FDE" w:rsidP="00F508E0">
      <w:pPr>
        <w:pStyle w:val="Style39"/>
        <w:widowControl/>
        <w:spacing w:line="240" w:lineRule="auto"/>
        <w:ind w:left="-270" w:right="120" w:firstLine="528"/>
        <w:rPr>
          <w:rStyle w:val="FontStyle67"/>
          <w:rFonts w:ascii="Garamond" w:hAnsi="Garamond"/>
          <w:i w:val="0"/>
          <w:iCs/>
          <w:sz w:val="24"/>
          <w:lang w:val="sr-Cyrl-CS" w:eastAsia="sr-Cyrl-CS"/>
        </w:rPr>
      </w:pPr>
    </w:p>
    <w:p w:rsidR="00924FDE" w:rsidRDefault="00924FDE" w:rsidP="00F508E0">
      <w:pPr>
        <w:pStyle w:val="Style39"/>
        <w:widowControl/>
        <w:spacing w:line="240" w:lineRule="auto"/>
        <w:ind w:left="-270" w:right="120" w:firstLine="528"/>
        <w:rPr>
          <w:rStyle w:val="FontStyle67"/>
          <w:rFonts w:ascii="Garamond" w:hAnsi="Garamond"/>
          <w:i w:val="0"/>
          <w:iCs/>
          <w:sz w:val="24"/>
          <w:lang w:val="sr-Cyrl-CS" w:eastAsia="sr-Cyrl-CS"/>
        </w:rPr>
      </w:pPr>
    </w:p>
    <w:p w:rsidR="00924FDE" w:rsidRDefault="00924FDE" w:rsidP="00F508E0">
      <w:pPr>
        <w:pStyle w:val="Style39"/>
        <w:widowControl/>
        <w:spacing w:line="240" w:lineRule="auto"/>
        <w:ind w:left="-270" w:right="120" w:firstLine="528"/>
        <w:rPr>
          <w:rStyle w:val="FontStyle67"/>
          <w:rFonts w:ascii="Garamond" w:hAnsi="Garamond"/>
          <w:i w:val="0"/>
          <w:iCs/>
          <w:sz w:val="24"/>
          <w:lang w:val="sr-Cyrl-CS" w:eastAsia="sr-Cyrl-CS"/>
        </w:rPr>
      </w:pPr>
    </w:p>
    <w:p w:rsidR="00924FDE" w:rsidRDefault="00924FDE" w:rsidP="00F508E0">
      <w:pPr>
        <w:pStyle w:val="Style39"/>
        <w:widowControl/>
        <w:spacing w:line="240" w:lineRule="auto"/>
        <w:ind w:left="-270" w:right="120" w:firstLine="528"/>
        <w:rPr>
          <w:rStyle w:val="FontStyle67"/>
          <w:rFonts w:ascii="Garamond" w:hAnsi="Garamond"/>
          <w:i w:val="0"/>
          <w:iCs/>
          <w:sz w:val="24"/>
          <w:lang w:val="sr-Cyrl-CS" w:eastAsia="sr-Cyrl-CS"/>
        </w:rPr>
      </w:pPr>
    </w:p>
    <w:p w:rsidR="00924FDE" w:rsidRDefault="00924FDE" w:rsidP="00F508E0">
      <w:pPr>
        <w:pStyle w:val="Style39"/>
        <w:widowControl/>
        <w:spacing w:line="240" w:lineRule="auto"/>
        <w:ind w:left="-270" w:right="120" w:firstLine="528"/>
        <w:rPr>
          <w:rStyle w:val="FontStyle67"/>
          <w:rFonts w:ascii="Garamond" w:hAnsi="Garamond"/>
          <w:i w:val="0"/>
          <w:iCs/>
          <w:sz w:val="24"/>
          <w:lang w:val="sr-Cyrl-CS" w:eastAsia="sr-Cyrl-CS"/>
        </w:rPr>
      </w:pPr>
    </w:p>
    <w:p w:rsidR="00924FDE" w:rsidRDefault="00924FDE" w:rsidP="00F508E0">
      <w:pPr>
        <w:pStyle w:val="Style39"/>
        <w:widowControl/>
        <w:spacing w:line="240" w:lineRule="auto"/>
        <w:ind w:left="-270" w:right="120" w:firstLine="528"/>
        <w:rPr>
          <w:rStyle w:val="FontStyle67"/>
          <w:rFonts w:ascii="Garamond" w:hAnsi="Garamond"/>
          <w:i w:val="0"/>
          <w:iCs/>
          <w:sz w:val="24"/>
          <w:lang w:val="sr-Cyrl-CS" w:eastAsia="sr-Cyrl-CS"/>
        </w:rPr>
      </w:pPr>
    </w:p>
    <w:p w:rsidR="007B0A8C" w:rsidRDefault="007B0A8C" w:rsidP="00F508E0">
      <w:pPr>
        <w:pStyle w:val="Style39"/>
        <w:widowControl/>
        <w:spacing w:line="240" w:lineRule="auto"/>
        <w:ind w:left="-270" w:right="120" w:firstLine="528"/>
        <w:rPr>
          <w:rStyle w:val="FontStyle67"/>
          <w:rFonts w:ascii="Garamond" w:hAnsi="Garamond"/>
          <w:i w:val="0"/>
          <w:iCs/>
          <w:sz w:val="24"/>
          <w:lang w:val="sr-Cyrl-CS" w:eastAsia="sr-Cyrl-CS"/>
        </w:rPr>
      </w:pPr>
    </w:p>
    <w:p w:rsidR="00924FDE" w:rsidRDefault="00924FDE" w:rsidP="00F508E0">
      <w:pPr>
        <w:pStyle w:val="Style39"/>
        <w:widowControl/>
        <w:spacing w:line="240" w:lineRule="auto"/>
        <w:ind w:left="-270" w:right="120" w:firstLine="528"/>
        <w:rPr>
          <w:rStyle w:val="FontStyle67"/>
          <w:rFonts w:ascii="Garamond" w:hAnsi="Garamond"/>
          <w:i w:val="0"/>
          <w:iCs/>
          <w:sz w:val="24"/>
          <w:lang w:val="sr-Cyrl-CS" w:eastAsia="sr-Cyrl-CS"/>
        </w:rPr>
      </w:pPr>
    </w:p>
    <w:p w:rsidR="00924FDE" w:rsidRDefault="00924FDE" w:rsidP="00F508E0">
      <w:pPr>
        <w:pStyle w:val="Style39"/>
        <w:widowControl/>
        <w:spacing w:line="240" w:lineRule="auto"/>
        <w:ind w:left="-270" w:right="120" w:firstLine="528"/>
        <w:rPr>
          <w:rStyle w:val="FontStyle67"/>
          <w:rFonts w:ascii="Garamond" w:hAnsi="Garamond"/>
          <w:i w:val="0"/>
          <w:iCs/>
          <w:sz w:val="24"/>
          <w:lang w:val="sr-Cyrl-CS" w:eastAsia="sr-Cyrl-CS"/>
        </w:rPr>
      </w:pPr>
    </w:p>
    <w:p w:rsidR="00924FDE" w:rsidRDefault="00924FDE" w:rsidP="00F508E0">
      <w:pPr>
        <w:pStyle w:val="Style39"/>
        <w:widowControl/>
        <w:spacing w:line="240" w:lineRule="auto"/>
        <w:ind w:left="-270" w:right="120" w:firstLine="528"/>
        <w:rPr>
          <w:rStyle w:val="FontStyle67"/>
          <w:rFonts w:ascii="Garamond" w:hAnsi="Garamond"/>
          <w:i w:val="0"/>
          <w:iCs/>
          <w:sz w:val="24"/>
          <w:lang w:val="sr-Cyrl-CS" w:eastAsia="sr-Cyrl-CS"/>
        </w:rPr>
      </w:pPr>
    </w:p>
    <w:p w:rsidR="008E51D7" w:rsidRPr="005E1F5A" w:rsidRDefault="008E51D7" w:rsidP="00F508E0">
      <w:pPr>
        <w:pStyle w:val="Style39"/>
        <w:widowControl/>
        <w:spacing w:line="240" w:lineRule="auto"/>
        <w:ind w:left="-270" w:right="120" w:firstLine="528"/>
        <w:rPr>
          <w:rStyle w:val="FontStyle67"/>
          <w:rFonts w:ascii="Garamond" w:hAnsi="Garamond"/>
          <w:i w:val="0"/>
          <w:iCs/>
          <w:sz w:val="24"/>
          <w:lang w:val="sr-Cyrl-CS" w:eastAsia="sr-Cyrl-CS"/>
        </w:rPr>
      </w:pPr>
    </w:p>
    <w:p w:rsidR="00570460" w:rsidRPr="005E1F5A" w:rsidRDefault="008B2004" w:rsidP="00F508E0">
      <w:pPr>
        <w:pStyle w:val="Style2"/>
        <w:widowControl/>
        <w:spacing w:line="240" w:lineRule="auto"/>
        <w:ind w:left="-270" w:right="120"/>
        <w:rPr>
          <w:rStyle w:val="FontStyle68"/>
          <w:rFonts w:ascii="Garamond" w:hAnsi="Garamond"/>
          <w:bCs/>
          <w:sz w:val="24"/>
          <w:lang w:val="sr-Cyrl-CS" w:eastAsia="sr-Cyrl-CS"/>
        </w:rPr>
      </w:pPr>
      <w:r>
        <w:rPr>
          <w:rStyle w:val="FontStyle68"/>
          <w:rFonts w:ascii="Garamond" w:hAnsi="Garamond"/>
          <w:bCs/>
          <w:sz w:val="24"/>
          <w:lang w:val="sr-Cyrl-CS" w:eastAsia="sr-Cyrl-CS"/>
        </w:rPr>
        <w:t>X</w:t>
      </w:r>
      <w:r>
        <w:rPr>
          <w:rStyle w:val="FontStyle68"/>
          <w:rFonts w:ascii="Garamond" w:hAnsi="Garamond"/>
          <w:bCs/>
          <w:sz w:val="24"/>
          <w:lang w:val="sr-Latn-RS" w:eastAsia="sr-Cyrl-CS"/>
        </w:rPr>
        <w:t>I</w:t>
      </w:r>
    </w:p>
    <w:p w:rsidR="00C505A4" w:rsidRPr="005E1F5A" w:rsidRDefault="00C505A4" w:rsidP="00F508E0">
      <w:pPr>
        <w:pStyle w:val="Style2"/>
        <w:widowControl/>
        <w:spacing w:line="240" w:lineRule="auto"/>
        <w:ind w:left="-270" w:right="120"/>
        <w:rPr>
          <w:rStyle w:val="FontStyle68"/>
          <w:rFonts w:ascii="Garamond" w:hAnsi="Garamond"/>
          <w:bCs/>
          <w:sz w:val="24"/>
          <w:lang w:val="sr-Cyrl-CS" w:eastAsia="sr-Cyrl-CS"/>
        </w:rPr>
      </w:pPr>
    </w:p>
    <w:p w:rsidR="00180B61" w:rsidRPr="005E1F5A" w:rsidRDefault="00180B61" w:rsidP="00F508E0">
      <w:pPr>
        <w:pStyle w:val="Style2"/>
        <w:widowControl/>
        <w:spacing w:line="240" w:lineRule="auto"/>
        <w:ind w:left="-270" w:right="120"/>
        <w:rPr>
          <w:rStyle w:val="FontStyle68"/>
          <w:rFonts w:ascii="Garamond" w:hAnsi="Garamond"/>
          <w:bCs/>
          <w:sz w:val="24"/>
          <w:lang w:val="sr-Cyrl-CS" w:eastAsia="sr-Cyrl-CS"/>
        </w:rPr>
      </w:pPr>
      <w:r w:rsidRPr="005E1F5A">
        <w:rPr>
          <w:rStyle w:val="FontStyle68"/>
          <w:rFonts w:ascii="Garamond" w:hAnsi="Garamond"/>
          <w:bCs/>
          <w:sz w:val="24"/>
          <w:lang w:val="sr-Cyrl-CS" w:eastAsia="sr-Cyrl-CS"/>
        </w:rPr>
        <w:t>ОБРАЗАЦ ИЗЈАВЕ О ПОШТОВАЊУ ОБАВЕЗА ИЗ ЧЛА</w:t>
      </w:r>
      <w:r w:rsidR="00075A71" w:rsidRPr="005E1F5A">
        <w:rPr>
          <w:rStyle w:val="FontStyle68"/>
          <w:rFonts w:ascii="Garamond" w:hAnsi="Garamond"/>
          <w:bCs/>
          <w:sz w:val="24"/>
          <w:lang w:val="sr-Cyrl-CS" w:eastAsia="sr-Cyrl-CS"/>
        </w:rPr>
        <w:t>НА</w:t>
      </w:r>
      <w:r w:rsidRPr="005E1F5A">
        <w:rPr>
          <w:rStyle w:val="FontStyle68"/>
          <w:rFonts w:ascii="Garamond" w:hAnsi="Garamond"/>
          <w:bCs/>
          <w:sz w:val="24"/>
          <w:lang w:val="sr-Cyrl-CS" w:eastAsia="sr-Cyrl-CS"/>
        </w:rPr>
        <w:t xml:space="preserve"> 75. СТАВ 2. ЗАКОНА</w:t>
      </w:r>
    </w:p>
    <w:p w:rsidR="00180B61" w:rsidRPr="005E1F5A" w:rsidRDefault="00180B61" w:rsidP="00F508E0">
      <w:pPr>
        <w:pStyle w:val="Style4"/>
        <w:widowControl/>
        <w:ind w:left="-270" w:right="120"/>
        <w:jc w:val="right"/>
        <w:rPr>
          <w:rFonts w:ascii="Garamond" w:hAnsi="Garamond"/>
          <w:lang w:val="sr-Cyrl-CS"/>
        </w:rPr>
      </w:pPr>
    </w:p>
    <w:p w:rsidR="00180B61" w:rsidRPr="005E1F5A" w:rsidRDefault="00180B61" w:rsidP="00F508E0">
      <w:pPr>
        <w:pStyle w:val="Style4"/>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 xml:space="preserve">У вези члана 75. став 2. Закона о јавним набавкама, </w:t>
      </w:r>
      <w:r w:rsidR="00570460" w:rsidRPr="005E1F5A">
        <w:rPr>
          <w:rStyle w:val="FontStyle69"/>
          <w:rFonts w:ascii="Garamond" w:hAnsi="Garamond"/>
          <w:sz w:val="24"/>
          <w:lang w:val="sr-Cyrl-CS" w:eastAsia="sr-Cyrl-CS"/>
        </w:rPr>
        <w:t>као понуђач:</w:t>
      </w:r>
      <w:r w:rsidR="004F358D" w:rsidRPr="005E1F5A">
        <w:rPr>
          <w:rStyle w:val="FontStyle69"/>
          <w:rFonts w:ascii="Garamond" w:hAnsi="Garamond"/>
          <w:sz w:val="24"/>
          <w:lang w:val="sr-Cyrl-CS" w:eastAsia="sr-Cyrl-CS"/>
        </w:rPr>
        <w:t xml:space="preserve"> </w:t>
      </w:r>
      <w:r w:rsidR="003134CF">
        <w:rPr>
          <w:rStyle w:val="FontStyle69"/>
          <w:rFonts w:ascii="Garamond" w:hAnsi="Garamond"/>
          <w:sz w:val="24"/>
          <w:lang w:val="sr-Cyrl-CS" w:eastAsia="sr-Cyrl-CS"/>
        </w:rPr>
        <w:t xml:space="preserve"> </w:t>
      </w:r>
      <w:r w:rsidR="00570460" w:rsidRPr="005E1F5A">
        <w:rPr>
          <w:rStyle w:val="FontStyle69"/>
          <w:rFonts w:ascii="Garamond" w:hAnsi="Garamond"/>
          <w:sz w:val="24"/>
          <w:lang w:val="sr-Cyrl-CS" w:eastAsia="sr-Cyrl-CS"/>
        </w:rPr>
        <w:t>______</w:t>
      </w:r>
      <w:r w:rsidR="004F358D" w:rsidRPr="005E1F5A">
        <w:rPr>
          <w:rStyle w:val="FontStyle69"/>
          <w:rFonts w:ascii="Garamond" w:hAnsi="Garamond"/>
          <w:sz w:val="24"/>
          <w:lang w:val="sr-Cyrl-CS" w:eastAsia="sr-Cyrl-CS"/>
        </w:rPr>
        <w:t>______________________________, из</w:t>
      </w:r>
      <w:r w:rsidR="004525E7">
        <w:rPr>
          <w:rStyle w:val="FontStyle69"/>
          <w:rFonts w:ascii="Garamond" w:hAnsi="Garamond"/>
          <w:sz w:val="24"/>
          <w:lang w:val="sr-Cyrl-CS" w:eastAsia="sr-Cyrl-CS"/>
        </w:rPr>
        <w:t xml:space="preserve"> </w:t>
      </w:r>
      <w:r w:rsidR="004F358D" w:rsidRPr="005E1F5A">
        <w:rPr>
          <w:rStyle w:val="FontStyle69"/>
          <w:rFonts w:ascii="Garamond" w:hAnsi="Garamond"/>
          <w:sz w:val="24"/>
          <w:lang w:val="sr-Cyrl-CS" w:eastAsia="sr-Cyrl-CS"/>
        </w:rPr>
        <w:t xml:space="preserve">_____________________, </w:t>
      </w:r>
      <w:r w:rsidR="00570460" w:rsidRPr="005E1F5A">
        <w:rPr>
          <w:rStyle w:val="FontStyle69"/>
          <w:rFonts w:ascii="Garamond" w:hAnsi="Garamond"/>
          <w:sz w:val="24"/>
          <w:lang w:val="sr-Cyrl-CS" w:eastAsia="sr-Cyrl-CS"/>
        </w:rPr>
        <w:t>под пуном материјалном и кривичном одговорношћу дајем следећу</w:t>
      </w:r>
    </w:p>
    <w:p w:rsidR="00873F66" w:rsidRDefault="00873F66" w:rsidP="00F508E0">
      <w:pPr>
        <w:pStyle w:val="Style2"/>
        <w:widowControl/>
        <w:spacing w:line="240" w:lineRule="auto"/>
        <w:ind w:left="-270" w:right="120"/>
        <w:jc w:val="both"/>
        <w:rPr>
          <w:rFonts w:ascii="Garamond" w:hAnsi="Garamond"/>
          <w:lang w:val="sr-Cyrl-CS"/>
        </w:rPr>
      </w:pPr>
    </w:p>
    <w:p w:rsidR="00873F66" w:rsidRDefault="00873F66" w:rsidP="00F508E0">
      <w:pPr>
        <w:pStyle w:val="Style2"/>
        <w:widowControl/>
        <w:spacing w:line="240" w:lineRule="auto"/>
        <w:ind w:left="-270" w:right="120"/>
        <w:jc w:val="both"/>
        <w:rPr>
          <w:rFonts w:ascii="Garamond" w:hAnsi="Garamond"/>
          <w:lang w:val="sr-Cyrl-CS"/>
        </w:rPr>
      </w:pPr>
    </w:p>
    <w:p w:rsidR="00873F66" w:rsidRPr="005E1F5A" w:rsidRDefault="00873F66" w:rsidP="00F508E0">
      <w:pPr>
        <w:pStyle w:val="Style2"/>
        <w:widowControl/>
        <w:spacing w:line="240" w:lineRule="auto"/>
        <w:ind w:left="-270" w:right="120"/>
        <w:jc w:val="both"/>
        <w:rPr>
          <w:rFonts w:ascii="Garamond" w:hAnsi="Garamond"/>
          <w:lang w:val="sr-Cyrl-CS"/>
        </w:rPr>
      </w:pPr>
    </w:p>
    <w:p w:rsidR="00180B61" w:rsidRPr="005E1F5A" w:rsidRDefault="00180B61" w:rsidP="00F508E0">
      <w:pPr>
        <w:pStyle w:val="Style2"/>
        <w:widowControl/>
        <w:spacing w:line="240" w:lineRule="auto"/>
        <w:ind w:left="-270" w:right="120"/>
        <w:rPr>
          <w:rFonts w:ascii="Garamond" w:hAnsi="Garamond"/>
          <w:lang w:val="sr-Cyrl-CS"/>
        </w:rPr>
      </w:pPr>
    </w:p>
    <w:p w:rsidR="00570460" w:rsidRPr="001D496E" w:rsidRDefault="00180B61" w:rsidP="00F508E0">
      <w:pPr>
        <w:pStyle w:val="Style2"/>
        <w:widowControl/>
        <w:spacing w:line="240" w:lineRule="auto"/>
        <w:ind w:left="-270" w:right="120"/>
        <w:rPr>
          <w:rFonts w:ascii="Garamond" w:hAnsi="Garamond"/>
          <w:lang w:val="sr-Cyrl-CS"/>
        </w:rPr>
      </w:pPr>
      <w:r w:rsidRPr="005E1F5A">
        <w:rPr>
          <w:rStyle w:val="FontStyle68"/>
          <w:rFonts w:ascii="Garamond" w:hAnsi="Garamond"/>
          <w:bCs/>
          <w:sz w:val="24"/>
          <w:lang w:val="sr-Cyrl-CS" w:eastAsia="sr-Cyrl-CS"/>
        </w:rPr>
        <w:t>И   З   Ј   А   В   У</w:t>
      </w:r>
    </w:p>
    <w:p w:rsidR="00180B61" w:rsidRPr="005E1F5A" w:rsidRDefault="00075A71" w:rsidP="00F508E0">
      <w:pPr>
        <w:pStyle w:val="Style2"/>
        <w:widowControl/>
        <w:spacing w:line="240" w:lineRule="auto"/>
        <w:ind w:left="-270" w:right="120"/>
        <w:rPr>
          <w:rStyle w:val="FontStyle68"/>
          <w:rFonts w:ascii="Garamond" w:hAnsi="Garamond"/>
          <w:bCs/>
          <w:sz w:val="24"/>
          <w:lang w:val="sr-Cyrl-CS" w:eastAsia="sr-Cyrl-CS"/>
        </w:rPr>
      </w:pPr>
      <w:r w:rsidRPr="005E1F5A">
        <w:rPr>
          <w:rStyle w:val="FontStyle68"/>
          <w:rFonts w:ascii="Garamond" w:hAnsi="Garamond"/>
          <w:bCs/>
          <w:sz w:val="24"/>
          <w:lang w:val="sr-Cyrl-CS" w:eastAsia="sr-Cyrl-CS"/>
        </w:rPr>
        <w:t>О ПОШТОВАЊУ ОБАВЕЗА ИЗ ЧЛАНА</w:t>
      </w:r>
      <w:r w:rsidR="00570460" w:rsidRPr="005E1F5A">
        <w:rPr>
          <w:rStyle w:val="FontStyle68"/>
          <w:rFonts w:ascii="Garamond" w:hAnsi="Garamond"/>
          <w:bCs/>
          <w:sz w:val="24"/>
          <w:lang w:val="sr-Cyrl-CS" w:eastAsia="sr-Cyrl-CS"/>
        </w:rPr>
        <w:t xml:space="preserve"> 75. СТАВ 2. ЗАКОНА</w:t>
      </w:r>
    </w:p>
    <w:p w:rsidR="00180B61" w:rsidRPr="005E1F5A" w:rsidRDefault="00180B61" w:rsidP="00F508E0">
      <w:pPr>
        <w:pStyle w:val="Style2"/>
        <w:widowControl/>
        <w:spacing w:line="240" w:lineRule="auto"/>
        <w:ind w:left="-270" w:right="120"/>
        <w:jc w:val="left"/>
        <w:rPr>
          <w:rStyle w:val="FontStyle68"/>
          <w:rFonts w:ascii="Garamond" w:hAnsi="Garamond"/>
          <w:bCs/>
          <w:sz w:val="24"/>
          <w:lang w:val="sr-Cyrl-CS" w:eastAsia="sr-Cyrl-CS"/>
        </w:rPr>
      </w:pPr>
    </w:p>
    <w:p w:rsidR="00180B61" w:rsidRPr="005E1F5A" w:rsidRDefault="00180B61" w:rsidP="00F508E0">
      <w:pPr>
        <w:pStyle w:val="Style13"/>
        <w:widowControl/>
        <w:spacing w:line="240" w:lineRule="auto"/>
        <w:ind w:left="-270" w:right="120"/>
        <w:rPr>
          <w:rFonts w:ascii="Garamond" w:hAnsi="Garamond"/>
          <w:lang w:val="sr-Cyrl-CS"/>
        </w:rPr>
      </w:pPr>
    </w:p>
    <w:p w:rsidR="00DD5083" w:rsidRPr="003254B5" w:rsidRDefault="00570460" w:rsidP="00F508E0">
      <w:pPr>
        <w:ind w:left="-270" w:right="120"/>
        <w:jc w:val="both"/>
        <w:rPr>
          <w:rStyle w:val="FontStyle69"/>
          <w:rFonts w:ascii="Garamond" w:hAnsi="Garamond"/>
          <w:bCs/>
          <w:iCs/>
          <w:color w:val="auto"/>
          <w:sz w:val="24"/>
          <w:lang w:val="sr-Cyrl-CS"/>
        </w:rPr>
      </w:pPr>
      <w:r w:rsidRPr="005E1F5A">
        <w:rPr>
          <w:rStyle w:val="FontStyle69"/>
          <w:rFonts w:ascii="Garamond" w:hAnsi="Garamond"/>
          <w:sz w:val="24"/>
          <w:lang w:val="sr-Cyrl-CS" w:eastAsia="sr-Cyrl-CS"/>
        </w:rPr>
        <w:tab/>
        <w:t xml:space="preserve">Овиме потврђујем да у </w:t>
      </w:r>
      <w:r w:rsidRPr="005E1F5A">
        <w:rPr>
          <w:rStyle w:val="FontStyle69"/>
          <w:rFonts w:ascii="Garamond" w:hAnsi="Garamond"/>
          <w:color w:val="auto"/>
          <w:sz w:val="24"/>
          <w:lang w:val="sr-Cyrl-CS" w:eastAsia="sr-Cyrl-CS"/>
        </w:rPr>
        <w:t xml:space="preserve">отвореном поступку јавне набавке </w:t>
      </w:r>
      <w:r w:rsidR="00C41E3B">
        <w:rPr>
          <w:rStyle w:val="FontStyle69"/>
          <w:rFonts w:ascii="Garamond" w:hAnsi="Garamond"/>
          <w:color w:val="auto"/>
          <w:sz w:val="24"/>
          <w:lang w:val="sr-Cyrl-CS" w:eastAsia="sr-Cyrl-CS"/>
        </w:rPr>
        <w:t xml:space="preserve">услуга: </w:t>
      </w:r>
      <w:r w:rsidR="003254B5" w:rsidRPr="003254B5">
        <w:rPr>
          <w:rFonts w:ascii="Garamond" w:hAnsi="Garamond"/>
          <w:b/>
          <w:bCs/>
          <w:iCs/>
          <w:lang w:val="sr-Cyrl-CS"/>
        </w:rPr>
        <w:t xml:space="preserve">Изнајмљивање опреме и другог материјала за одржавање промоција, </w:t>
      </w:r>
      <w:r w:rsidR="003254B5" w:rsidRPr="003254B5">
        <w:rPr>
          <w:rFonts w:ascii="Garamond" w:hAnsi="Garamond"/>
          <w:b/>
          <w:lang w:val="sr-Cyrl-CS"/>
        </w:rPr>
        <w:t>ЈН 32/19</w:t>
      </w:r>
      <w:r w:rsidR="0029091F" w:rsidRPr="001D496E">
        <w:rPr>
          <w:rFonts w:ascii="Garamond" w:eastAsia="Arial Unicode MS" w:hAnsi="Garamond"/>
          <w:bCs/>
          <w:iCs/>
          <w:kern w:val="2"/>
          <w:lang w:val="sr-Cyrl-CS" w:eastAsia="ar-SA"/>
        </w:rPr>
        <w:t xml:space="preserve">, </w:t>
      </w:r>
      <w:r w:rsidRPr="005E1F5A">
        <w:rPr>
          <w:rStyle w:val="FontStyle69"/>
          <w:rFonts w:ascii="Garamond" w:hAnsi="Garamond"/>
          <w:sz w:val="24"/>
          <w:lang w:val="sr-Cyrl-CS" w:eastAsia="sr-Cyrl-CS"/>
        </w:rPr>
        <w:t xml:space="preserve">као понуђач </w:t>
      </w:r>
      <w:r w:rsidR="00DD5083" w:rsidRPr="005E1F5A">
        <w:rPr>
          <w:rStyle w:val="FontStyle69"/>
          <w:rFonts w:ascii="Garamond" w:hAnsi="Garamond"/>
          <w:sz w:val="24"/>
          <w:lang w:val="sr-Cyrl-CS" w:eastAsia="sr-Cyrl-CS"/>
        </w:rPr>
        <w:t xml:space="preserve"> </w:t>
      </w:r>
      <w:r w:rsidRPr="005E1F5A">
        <w:rPr>
          <w:rStyle w:val="FontStyle69"/>
          <w:rFonts w:ascii="Garamond" w:hAnsi="Garamond"/>
          <w:sz w:val="24"/>
          <w:lang w:val="sr-Cyrl-CS" w:eastAsia="sr-Cyrl-CS"/>
        </w:rPr>
        <w:t>поштујем</w:t>
      </w:r>
      <w:r w:rsidR="00DD5083" w:rsidRPr="005E1F5A">
        <w:rPr>
          <w:rStyle w:val="FontStyle69"/>
          <w:rFonts w:ascii="Garamond" w:hAnsi="Garamond"/>
          <w:sz w:val="24"/>
          <w:lang w:val="sr-Cyrl-CS" w:eastAsia="sr-Cyrl-CS"/>
        </w:rPr>
        <w:t xml:space="preserve"> обавезе које произлазе из важећих прописа о заштити на раду, запошљавању и условим</w:t>
      </w:r>
      <w:r w:rsidR="00141768" w:rsidRPr="005E1F5A">
        <w:rPr>
          <w:rStyle w:val="FontStyle69"/>
          <w:rFonts w:ascii="Garamond" w:hAnsi="Garamond"/>
          <w:sz w:val="24"/>
          <w:lang w:val="sr-Cyrl-CS" w:eastAsia="sr-Cyrl-CS"/>
        </w:rPr>
        <w:t xml:space="preserve">а рада, заштити животне средине, као и да </w:t>
      </w:r>
      <w:r w:rsidR="00141768" w:rsidRPr="005E1F5A">
        <w:rPr>
          <w:rStyle w:val="FontStyle69"/>
          <w:rFonts w:ascii="Garamond" w:hAnsi="Garamond"/>
          <w:color w:val="auto"/>
          <w:sz w:val="24"/>
          <w:lang w:val="sr-Cyrl-CS" w:eastAsia="sr-Cyrl-CS"/>
        </w:rPr>
        <w:t>нема забрану обављања делатности која је на снази у време подношења понуде.</w:t>
      </w:r>
    </w:p>
    <w:p w:rsidR="00DD5083" w:rsidRPr="005E1F5A" w:rsidRDefault="00DD5083" w:rsidP="00F508E0">
      <w:pPr>
        <w:pStyle w:val="Style2"/>
        <w:widowControl/>
        <w:spacing w:line="240" w:lineRule="auto"/>
        <w:ind w:left="-270" w:right="120"/>
        <w:jc w:val="both"/>
        <w:rPr>
          <w:rFonts w:ascii="Garamond" w:hAnsi="Garamond"/>
          <w:lang w:val="sr-Cyrl-CS"/>
        </w:rPr>
      </w:pPr>
    </w:p>
    <w:p w:rsidR="00180B61" w:rsidRPr="005E1F5A" w:rsidRDefault="003C479A" w:rsidP="00F508E0">
      <w:pPr>
        <w:pStyle w:val="Style13"/>
        <w:widowControl/>
        <w:tabs>
          <w:tab w:val="left" w:leader="underscore" w:pos="5870"/>
        </w:tabs>
        <w:spacing w:line="240" w:lineRule="auto"/>
        <w:ind w:left="-270" w:right="120"/>
        <w:jc w:val="both"/>
        <w:rPr>
          <w:rStyle w:val="FontStyle69"/>
          <w:rFonts w:ascii="Garamond" w:hAnsi="Garamond"/>
          <w:sz w:val="24"/>
          <w:lang w:val="sr-Cyrl-CS" w:eastAsia="sr-Cyrl-CS"/>
        </w:rPr>
      </w:pPr>
      <w:r w:rsidRPr="005E1F5A">
        <w:rPr>
          <w:rStyle w:val="FontStyle69"/>
          <w:rFonts w:ascii="Garamond" w:hAnsi="Garamond"/>
          <w:sz w:val="24"/>
          <w:lang w:val="sr-Cyrl-CS" w:eastAsia="sr-Cyrl-CS"/>
        </w:rPr>
        <w:t xml:space="preserve"> </w:t>
      </w:r>
    </w:p>
    <w:p w:rsidR="00180B61" w:rsidRPr="005E1F5A" w:rsidRDefault="00180B61" w:rsidP="00F508E0">
      <w:pPr>
        <w:pStyle w:val="Style2"/>
        <w:widowControl/>
        <w:spacing w:line="240" w:lineRule="auto"/>
        <w:ind w:left="-270" w:right="120"/>
        <w:jc w:val="both"/>
        <w:rPr>
          <w:rFonts w:ascii="Garamond" w:hAnsi="Garamond"/>
          <w:lang w:val="sr-Cyrl-CS"/>
        </w:rPr>
      </w:pPr>
    </w:p>
    <w:p w:rsidR="00180B61" w:rsidRPr="005E1F5A" w:rsidRDefault="00180B61" w:rsidP="00F508E0">
      <w:pPr>
        <w:pStyle w:val="Style2"/>
        <w:widowControl/>
        <w:spacing w:line="240" w:lineRule="auto"/>
        <w:ind w:left="-270" w:right="120"/>
        <w:jc w:val="right"/>
        <w:rPr>
          <w:rFonts w:ascii="Garamond" w:hAnsi="Garamond"/>
          <w:lang w:val="sr-Cyrl-CS"/>
        </w:rPr>
      </w:pPr>
    </w:p>
    <w:p w:rsidR="00180B61" w:rsidRPr="005E1F5A" w:rsidRDefault="00180B61" w:rsidP="00F508E0">
      <w:pPr>
        <w:pStyle w:val="Style2"/>
        <w:widowControl/>
        <w:tabs>
          <w:tab w:val="left" w:leader="underscore" w:pos="2400"/>
          <w:tab w:val="left" w:pos="5947"/>
        </w:tabs>
        <w:spacing w:line="240" w:lineRule="auto"/>
        <w:ind w:left="-270" w:right="120"/>
        <w:rPr>
          <w:rStyle w:val="FontStyle68"/>
          <w:rFonts w:ascii="Garamond" w:hAnsi="Garamond"/>
          <w:bCs/>
          <w:sz w:val="24"/>
          <w:lang w:val="sr-Cyrl-CS" w:eastAsia="sr-Cyrl-CS"/>
        </w:rPr>
      </w:pPr>
      <w:r w:rsidRPr="005E1F5A">
        <w:rPr>
          <w:rStyle w:val="FontStyle68"/>
          <w:rFonts w:ascii="Garamond" w:hAnsi="Garamond"/>
          <w:b w:val="0"/>
          <w:bCs/>
          <w:sz w:val="24"/>
          <w:lang w:val="sr-Cyrl-CS" w:eastAsia="sr-Cyrl-CS"/>
        </w:rPr>
        <w:t>У</w:t>
      </w:r>
      <w:r w:rsidRPr="005E1F5A">
        <w:rPr>
          <w:rStyle w:val="FontStyle68"/>
          <w:rFonts w:ascii="Garamond" w:hAnsi="Garamond"/>
          <w:b w:val="0"/>
          <w:bCs/>
          <w:sz w:val="24"/>
          <w:lang w:val="sr-Cyrl-CS" w:eastAsia="sr-Cyrl-CS"/>
        </w:rPr>
        <w:tab/>
      </w:r>
      <w:r w:rsidRPr="005E1F5A">
        <w:rPr>
          <w:rStyle w:val="FontStyle68"/>
          <w:rFonts w:ascii="Garamond" w:hAnsi="Garamond"/>
          <w:b w:val="0"/>
          <w:bCs/>
          <w:sz w:val="24"/>
          <w:lang w:val="sr-Cyrl-CS" w:eastAsia="sr-Cyrl-CS"/>
        </w:rPr>
        <w:tab/>
      </w:r>
      <w:r w:rsidR="009A70EF">
        <w:rPr>
          <w:rStyle w:val="FontStyle68"/>
          <w:rFonts w:ascii="Garamond" w:hAnsi="Garamond"/>
          <w:bCs/>
          <w:sz w:val="24"/>
          <w:lang w:val="sr-Cyrl-CS" w:eastAsia="sr-Cyrl-CS"/>
        </w:rPr>
        <w:t>Потпис понуђача</w:t>
      </w:r>
    </w:p>
    <w:p w:rsidR="00180B61" w:rsidRPr="005E1F5A" w:rsidRDefault="00180B61" w:rsidP="00F508E0">
      <w:pPr>
        <w:pStyle w:val="Style2"/>
        <w:widowControl/>
        <w:spacing w:line="240" w:lineRule="auto"/>
        <w:ind w:left="-270" w:right="120"/>
        <w:jc w:val="both"/>
        <w:rPr>
          <w:rFonts w:ascii="Garamond" w:hAnsi="Garamond"/>
          <w:lang w:val="sr-Cyrl-CS"/>
        </w:rPr>
      </w:pPr>
    </w:p>
    <w:p w:rsidR="00180B61" w:rsidRPr="005E1F5A" w:rsidRDefault="00DD5083" w:rsidP="00F508E0">
      <w:pPr>
        <w:pStyle w:val="Style2"/>
        <w:widowControl/>
        <w:tabs>
          <w:tab w:val="left" w:leader="underscore" w:pos="3226"/>
          <w:tab w:val="left" w:leader="underscore" w:pos="8803"/>
        </w:tabs>
        <w:spacing w:line="240" w:lineRule="auto"/>
        <w:ind w:left="-270" w:right="120"/>
        <w:jc w:val="both"/>
        <w:rPr>
          <w:rStyle w:val="FontStyle68"/>
          <w:rFonts w:ascii="Garamond" w:hAnsi="Garamond"/>
          <w:b w:val="0"/>
          <w:bCs/>
          <w:sz w:val="24"/>
          <w:lang w:val="sr-Cyrl-CS" w:eastAsia="sr-Cyrl-CS"/>
        </w:rPr>
      </w:pPr>
      <w:r w:rsidRPr="005E1F5A">
        <w:rPr>
          <w:rStyle w:val="FontStyle68"/>
          <w:rFonts w:ascii="Garamond" w:hAnsi="Garamond"/>
          <w:b w:val="0"/>
          <w:bCs/>
          <w:sz w:val="24"/>
          <w:lang w:val="sr-Cyrl-CS" w:eastAsia="sr-Cyrl-CS"/>
        </w:rPr>
        <w:t xml:space="preserve">       </w:t>
      </w:r>
      <w:r w:rsidR="00180B61" w:rsidRPr="005E1F5A">
        <w:rPr>
          <w:rStyle w:val="FontStyle68"/>
          <w:rFonts w:ascii="Garamond" w:hAnsi="Garamond"/>
          <w:b w:val="0"/>
          <w:bCs/>
          <w:sz w:val="24"/>
          <w:lang w:val="sr-Cyrl-CS" w:eastAsia="sr-Cyrl-CS"/>
        </w:rPr>
        <w:t>Дана:</w:t>
      </w:r>
      <w:r w:rsidR="00180B61" w:rsidRPr="005E1F5A">
        <w:rPr>
          <w:rStyle w:val="FontStyle68"/>
          <w:rFonts w:ascii="Garamond" w:hAnsi="Garamond"/>
          <w:b w:val="0"/>
          <w:bCs/>
          <w:sz w:val="24"/>
          <w:lang w:val="sr-Cyrl-CS" w:eastAsia="sr-Cyrl-CS"/>
        </w:rPr>
        <w:tab/>
      </w:r>
      <w:r w:rsidR="00180B61" w:rsidRPr="005E1F5A">
        <w:rPr>
          <w:rStyle w:val="FontStyle68"/>
          <w:rFonts w:ascii="Garamond" w:hAnsi="Garamond"/>
          <w:bCs/>
          <w:sz w:val="24"/>
          <w:lang w:val="sr-Cyrl-CS" w:eastAsia="sr-Cyrl-CS"/>
        </w:rPr>
        <w:t xml:space="preserve">        </w:t>
      </w:r>
      <w:r w:rsidR="00FB6F46" w:rsidRPr="005E1F5A">
        <w:rPr>
          <w:rStyle w:val="FontStyle68"/>
          <w:rFonts w:ascii="Garamond" w:hAnsi="Garamond"/>
          <w:bCs/>
          <w:sz w:val="24"/>
          <w:lang w:val="sr-Cyrl-CS" w:eastAsia="sr-Cyrl-CS"/>
        </w:rPr>
        <w:t xml:space="preserve">          </w:t>
      </w:r>
      <w:r w:rsidR="00E4208F">
        <w:rPr>
          <w:rStyle w:val="FontStyle68"/>
          <w:rFonts w:ascii="Garamond" w:hAnsi="Garamond"/>
          <w:bCs/>
          <w:sz w:val="24"/>
          <w:lang w:val="sr-Cyrl-CS" w:eastAsia="sr-Cyrl-CS"/>
        </w:rPr>
        <w:t xml:space="preserve">                          </w:t>
      </w:r>
      <w:r w:rsidR="00E4208F">
        <w:rPr>
          <w:rStyle w:val="FontStyle68"/>
          <w:rFonts w:ascii="Garamond" w:hAnsi="Garamond"/>
          <w:b w:val="0"/>
          <w:bCs/>
          <w:sz w:val="24"/>
          <w:lang w:val="sr-Cyrl-CS" w:eastAsia="sr-Cyrl-CS"/>
        </w:rPr>
        <w:t>___________________________</w:t>
      </w:r>
    </w:p>
    <w:p w:rsidR="00180B61" w:rsidRPr="005E1F5A" w:rsidRDefault="00180B61" w:rsidP="00F508E0">
      <w:pPr>
        <w:pStyle w:val="Style42"/>
        <w:widowControl/>
        <w:ind w:left="-270" w:right="120"/>
        <w:rPr>
          <w:rFonts w:ascii="Garamond" w:hAnsi="Garamond"/>
          <w:lang w:val="sr-Cyrl-CS"/>
        </w:rPr>
      </w:pPr>
    </w:p>
    <w:p w:rsidR="00180B61" w:rsidRPr="005E1F5A" w:rsidRDefault="00180B61" w:rsidP="00F508E0">
      <w:pPr>
        <w:pStyle w:val="Style42"/>
        <w:widowControl/>
        <w:ind w:left="-270" w:right="120"/>
        <w:rPr>
          <w:rFonts w:ascii="Garamond" w:hAnsi="Garamond"/>
          <w:lang w:val="sr-Cyrl-CS"/>
        </w:rPr>
      </w:pPr>
    </w:p>
    <w:p w:rsidR="00180B61" w:rsidRPr="005E1F5A" w:rsidRDefault="00180B61" w:rsidP="00F508E0">
      <w:pPr>
        <w:pStyle w:val="Style42"/>
        <w:widowControl/>
        <w:ind w:left="-270" w:right="120"/>
        <w:rPr>
          <w:rFonts w:ascii="Garamond" w:hAnsi="Garamond"/>
          <w:lang w:val="sr-Cyrl-CS"/>
        </w:rPr>
      </w:pPr>
    </w:p>
    <w:p w:rsidR="00180B61" w:rsidRPr="005E1F5A" w:rsidRDefault="00180B61" w:rsidP="00F508E0">
      <w:pPr>
        <w:pStyle w:val="Style42"/>
        <w:widowControl/>
        <w:ind w:left="-270" w:right="120"/>
        <w:rPr>
          <w:rFonts w:ascii="Garamond" w:hAnsi="Garamond"/>
          <w:lang w:val="sr-Cyrl-CS"/>
        </w:rPr>
      </w:pPr>
    </w:p>
    <w:p w:rsidR="00180B61" w:rsidRPr="005E1F5A" w:rsidRDefault="00180B61" w:rsidP="00F508E0">
      <w:pPr>
        <w:pStyle w:val="Style42"/>
        <w:widowControl/>
        <w:ind w:left="-270" w:right="120"/>
        <w:rPr>
          <w:rStyle w:val="FontStyle67"/>
          <w:rFonts w:ascii="Garamond" w:hAnsi="Garamond"/>
          <w:iCs/>
          <w:sz w:val="24"/>
          <w:lang w:val="sr-Cyrl-CS" w:eastAsia="sr-Cyrl-CS"/>
        </w:rPr>
      </w:pPr>
      <w:r w:rsidRPr="005E1F5A">
        <w:rPr>
          <w:rStyle w:val="FontStyle66"/>
          <w:rFonts w:ascii="Garamond" w:hAnsi="Garamond"/>
          <w:b w:val="0"/>
          <w:bCs/>
          <w:iCs/>
          <w:sz w:val="24"/>
          <w:lang w:val="sr-Cyrl-CS" w:eastAsia="sr-Cyrl-CS"/>
        </w:rPr>
        <w:t xml:space="preserve">Напомена: </w:t>
      </w:r>
      <w:r w:rsidRPr="005E1F5A">
        <w:rPr>
          <w:rStyle w:val="FontStyle66"/>
          <w:rFonts w:ascii="Garamond" w:hAnsi="Garamond"/>
          <w:b w:val="0"/>
          <w:bCs/>
          <w:iCs/>
          <w:sz w:val="24"/>
          <w:u w:val="single"/>
          <w:lang w:val="sr-Cyrl-CS" w:eastAsia="sr-Cyrl-CS"/>
        </w:rPr>
        <w:t>Уколико понуду подноси група понуђача,</w:t>
      </w:r>
      <w:r w:rsidRPr="005E1F5A">
        <w:rPr>
          <w:rStyle w:val="FontStyle66"/>
          <w:rFonts w:ascii="Garamond" w:hAnsi="Garamond"/>
          <w:b w:val="0"/>
          <w:bCs/>
          <w:iCs/>
          <w:sz w:val="24"/>
          <w:lang w:val="sr-Cyrl-CS" w:eastAsia="sr-Cyrl-CS"/>
        </w:rPr>
        <w:t xml:space="preserve"> </w:t>
      </w:r>
      <w:r w:rsidRPr="005E1F5A">
        <w:rPr>
          <w:rStyle w:val="FontStyle67"/>
          <w:rFonts w:ascii="Garamond" w:hAnsi="Garamond"/>
          <w:iCs/>
          <w:sz w:val="24"/>
          <w:lang w:val="sr-Cyrl-CS" w:eastAsia="sr-Cyrl-CS"/>
        </w:rPr>
        <w:t>Изјава мора бити потписана од стране овлашћеног лица св</w:t>
      </w:r>
      <w:r w:rsidR="00381DC0">
        <w:rPr>
          <w:rStyle w:val="FontStyle67"/>
          <w:rFonts w:ascii="Garamond" w:hAnsi="Garamond"/>
          <w:iCs/>
          <w:sz w:val="24"/>
          <w:lang w:val="sr-Cyrl-CS" w:eastAsia="sr-Cyrl-CS"/>
        </w:rPr>
        <w:t>аког понуђача из групе понуђача.</w:t>
      </w:r>
    </w:p>
    <w:p w:rsidR="00180B61" w:rsidRDefault="00180B61" w:rsidP="00F508E0">
      <w:pPr>
        <w:pStyle w:val="Style42"/>
        <w:widowControl/>
        <w:ind w:left="-270" w:right="120"/>
        <w:rPr>
          <w:rStyle w:val="FontStyle67"/>
          <w:rFonts w:ascii="Garamond" w:hAnsi="Garamond"/>
          <w:iCs/>
          <w:sz w:val="24"/>
          <w:lang w:val="sr-Cyrl-CS" w:eastAsia="sr-Cyrl-CS"/>
        </w:rPr>
      </w:pPr>
    </w:p>
    <w:p w:rsidR="004B50A7" w:rsidRDefault="004B50A7" w:rsidP="00F508E0">
      <w:pPr>
        <w:pStyle w:val="Style42"/>
        <w:widowControl/>
        <w:ind w:left="-270" w:right="120"/>
        <w:rPr>
          <w:rStyle w:val="FontStyle67"/>
          <w:rFonts w:ascii="Garamond" w:hAnsi="Garamond"/>
          <w:iCs/>
          <w:sz w:val="24"/>
          <w:lang w:val="sr-Cyrl-CS" w:eastAsia="sr-Cyrl-CS"/>
        </w:rPr>
      </w:pPr>
    </w:p>
    <w:p w:rsidR="004B50A7" w:rsidRDefault="004B50A7" w:rsidP="00F508E0">
      <w:pPr>
        <w:pStyle w:val="Style42"/>
        <w:widowControl/>
        <w:ind w:left="-270" w:right="120"/>
        <w:rPr>
          <w:rStyle w:val="FontStyle67"/>
          <w:rFonts w:ascii="Garamond" w:hAnsi="Garamond"/>
          <w:iCs/>
          <w:sz w:val="24"/>
          <w:lang w:val="sr-Cyrl-CS" w:eastAsia="sr-Cyrl-CS"/>
        </w:rPr>
      </w:pPr>
    </w:p>
    <w:p w:rsidR="004B50A7" w:rsidRDefault="004B50A7" w:rsidP="00F508E0">
      <w:pPr>
        <w:pStyle w:val="Style42"/>
        <w:widowControl/>
        <w:ind w:left="-270" w:right="120"/>
        <w:rPr>
          <w:rStyle w:val="FontStyle67"/>
          <w:rFonts w:ascii="Garamond" w:hAnsi="Garamond"/>
          <w:iCs/>
          <w:sz w:val="24"/>
          <w:lang w:val="sr-Cyrl-CS" w:eastAsia="sr-Cyrl-CS"/>
        </w:rPr>
      </w:pPr>
    </w:p>
    <w:p w:rsidR="004B50A7" w:rsidRDefault="004B50A7" w:rsidP="00F508E0">
      <w:pPr>
        <w:pStyle w:val="Style42"/>
        <w:widowControl/>
        <w:ind w:left="-270" w:right="120"/>
        <w:rPr>
          <w:rStyle w:val="FontStyle67"/>
          <w:rFonts w:ascii="Garamond" w:hAnsi="Garamond"/>
          <w:iCs/>
          <w:sz w:val="24"/>
          <w:lang w:val="sr-Cyrl-CS" w:eastAsia="sr-Cyrl-CS"/>
        </w:rPr>
      </w:pPr>
    </w:p>
    <w:p w:rsidR="004B50A7" w:rsidRDefault="004B50A7" w:rsidP="00F508E0">
      <w:pPr>
        <w:pStyle w:val="Style42"/>
        <w:widowControl/>
        <w:ind w:left="-270" w:right="120"/>
        <w:rPr>
          <w:rStyle w:val="FontStyle67"/>
          <w:rFonts w:ascii="Garamond" w:hAnsi="Garamond"/>
          <w:iCs/>
          <w:sz w:val="24"/>
          <w:lang w:val="sr-Cyrl-CS" w:eastAsia="sr-Cyrl-CS"/>
        </w:rPr>
      </w:pPr>
    </w:p>
    <w:p w:rsidR="00332200" w:rsidRDefault="00332200" w:rsidP="00F508E0">
      <w:pPr>
        <w:pStyle w:val="Style42"/>
        <w:widowControl/>
        <w:ind w:left="-270" w:right="120"/>
        <w:rPr>
          <w:rStyle w:val="FontStyle67"/>
          <w:rFonts w:ascii="Garamond" w:hAnsi="Garamond"/>
          <w:iCs/>
          <w:sz w:val="24"/>
          <w:lang w:val="sr-Cyrl-CS" w:eastAsia="sr-Cyrl-CS"/>
        </w:rPr>
      </w:pPr>
    </w:p>
    <w:p w:rsidR="00332200" w:rsidRDefault="00332200" w:rsidP="00F508E0">
      <w:pPr>
        <w:pStyle w:val="Style42"/>
        <w:widowControl/>
        <w:ind w:left="-270" w:right="120"/>
        <w:rPr>
          <w:rStyle w:val="FontStyle67"/>
          <w:rFonts w:ascii="Garamond" w:hAnsi="Garamond"/>
          <w:iCs/>
          <w:sz w:val="24"/>
          <w:lang w:val="sr-Cyrl-CS" w:eastAsia="sr-Cyrl-CS"/>
        </w:rPr>
      </w:pPr>
    </w:p>
    <w:p w:rsidR="00332200" w:rsidRDefault="00332200" w:rsidP="00F508E0">
      <w:pPr>
        <w:pStyle w:val="Style42"/>
        <w:widowControl/>
        <w:ind w:left="-270" w:right="120"/>
        <w:rPr>
          <w:rStyle w:val="FontStyle67"/>
          <w:rFonts w:ascii="Garamond" w:hAnsi="Garamond"/>
          <w:iCs/>
          <w:sz w:val="24"/>
          <w:lang w:val="sr-Cyrl-CS" w:eastAsia="sr-Cyrl-CS"/>
        </w:rPr>
      </w:pPr>
    </w:p>
    <w:p w:rsidR="00332200" w:rsidRDefault="00332200" w:rsidP="00F508E0">
      <w:pPr>
        <w:pStyle w:val="Style42"/>
        <w:widowControl/>
        <w:ind w:left="-270" w:right="120"/>
        <w:rPr>
          <w:rStyle w:val="FontStyle67"/>
          <w:rFonts w:ascii="Garamond" w:hAnsi="Garamond"/>
          <w:iCs/>
          <w:sz w:val="24"/>
          <w:lang w:val="sr-Cyrl-CS" w:eastAsia="sr-Cyrl-CS"/>
        </w:rPr>
      </w:pPr>
    </w:p>
    <w:p w:rsidR="00332200" w:rsidRDefault="00332200" w:rsidP="00F508E0">
      <w:pPr>
        <w:pStyle w:val="Style42"/>
        <w:widowControl/>
        <w:ind w:left="-270" w:right="120"/>
        <w:rPr>
          <w:rStyle w:val="FontStyle67"/>
          <w:rFonts w:ascii="Garamond" w:hAnsi="Garamond"/>
          <w:iCs/>
          <w:sz w:val="24"/>
          <w:lang w:val="sr-Cyrl-CS" w:eastAsia="sr-Cyrl-CS"/>
        </w:rPr>
      </w:pPr>
    </w:p>
    <w:p w:rsidR="00332200" w:rsidRDefault="00332200" w:rsidP="00F508E0">
      <w:pPr>
        <w:pStyle w:val="Style42"/>
        <w:widowControl/>
        <w:ind w:left="-270" w:right="120"/>
        <w:rPr>
          <w:rStyle w:val="FontStyle67"/>
          <w:rFonts w:ascii="Garamond" w:hAnsi="Garamond"/>
          <w:iCs/>
          <w:sz w:val="24"/>
          <w:lang w:val="sr-Cyrl-CS" w:eastAsia="sr-Cyrl-CS"/>
        </w:rPr>
      </w:pPr>
    </w:p>
    <w:p w:rsidR="00332200" w:rsidRDefault="00332200" w:rsidP="00F508E0">
      <w:pPr>
        <w:pStyle w:val="Style42"/>
        <w:widowControl/>
        <w:ind w:left="-270" w:right="120"/>
        <w:rPr>
          <w:rStyle w:val="FontStyle67"/>
          <w:rFonts w:ascii="Garamond" w:hAnsi="Garamond"/>
          <w:iCs/>
          <w:sz w:val="24"/>
          <w:lang w:val="sr-Cyrl-CS" w:eastAsia="sr-Cyrl-CS"/>
        </w:rPr>
      </w:pPr>
    </w:p>
    <w:p w:rsidR="00332200" w:rsidRDefault="00332200" w:rsidP="00F508E0">
      <w:pPr>
        <w:pStyle w:val="Style42"/>
        <w:widowControl/>
        <w:ind w:left="-270" w:right="120"/>
        <w:rPr>
          <w:rStyle w:val="FontStyle67"/>
          <w:rFonts w:ascii="Garamond" w:hAnsi="Garamond"/>
          <w:iCs/>
          <w:sz w:val="24"/>
          <w:lang w:val="sr-Cyrl-CS" w:eastAsia="sr-Cyrl-CS"/>
        </w:rPr>
      </w:pPr>
    </w:p>
    <w:p w:rsidR="00332200" w:rsidRDefault="00332200" w:rsidP="00F508E0">
      <w:pPr>
        <w:pStyle w:val="Style42"/>
        <w:widowControl/>
        <w:ind w:left="-270" w:right="120"/>
        <w:rPr>
          <w:rStyle w:val="FontStyle67"/>
          <w:rFonts w:ascii="Garamond" w:hAnsi="Garamond"/>
          <w:iCs/>
          <w:sz w:val="24"/>
          <w:lang w:eastAsia="sr-Cyrl-CS"/>
        </w:rPr>
      </w:pPr>
    </w:p>
    <w:p w:rsidR="009034CD" w:rsidRDefault="009034CD" w:rsidP="00F508E0">
      <w:pPr>
        <w:pStyle w:val="Style42"/>
        <w:widowControl/>
        <w:ind w:left="-270" w:right="120"/>
        <w:rPr>
          <w:rStyle w:val="FontStyle67"/>
          <w:rFonts w:ascii="Garamond" w:hAnsi="Garamond"/>
          <w:iCs/>
          <w:sz w:val="24"/>
          <w:lang w:val="sr-Cyrl-RS" w:eastAsia="sr-Cyrl-CS"/>
        </w:rPr>
      </w:pPr>
    </w:p>
    <w:p w:rsidR="007B0A8C" w:rsidRDefault="007B0A8C" w:rsidP="00F508E0">
      <w:pPr>
        <w:pStyle w:val="Style42"/>
        <w:widowControl/>
        <w:ind w:left="-270" w:right="120"/>
        <w:rPr>
          <w:rStyle w:val="FontStyle67"/>
          <w:rFonts w:ascii="Garamond" w:hAnsi="Garamond"/>
          <w:iCs/>
          <w:sz w:val="24"/>
          <w:lang w:val="sr-Cyrl-RS" w:eastAsia="sr-Cyrl-CS"/>
        </w:rPr>
      </w:pPr>
    </w:p>
    <w:p w:rsidR="007B0A8C" w:rsidRPr="007B0A8C" w:rsidRDefault="007B0A8C" w:rsidP="00F508E0">
      <w:pPr>
        <w:pStyle w:val="Style42"/>
        <w:widowControl/>
        <w:ind w:left="-270" w:right="120"/>
        <w:rPr>
          <w:rStyle w:val="FontStyle67"/>
          <w:rFonts w:ascii="Garamond" w:hAnsi="Garamond"/>
          <w:iCs/>
          <w:sz w:val="24"/>
          <w:lang w:val="sr-Cyrl-RS" w:eastAsia="sr-Cyrl-CS"/>
        </w:rPr>
      </w:pPr>
    </w:p>
    <w:p w:rsidR="009034CD" w:rsidRPr="009034CD" w:rsidRDefault="009034CD" w:rsidP="00F508E0">
      <w:pPr>
        <w:pStyle w:val="Style42"/>
        <w:widowControl/>
        <w:ind w:left="-270" w:right="120"/>
        <w:rPr>
          <w:rStyle w:val="FontStyle67"/>
          <w:rFonts w:ascii="Garamond" w:hAnsi="Garamond"/>
          <w:iCs/>
          <w:sz w:val="24"/>
          <w:lang w:eastAsia="sr-Cyrl-CS"/>
        </w:rPr>
      </w:pPr>
    </w:p>
    <w:p w:rsidR="00CB57CC" w:rsidRDefault="00CB57CC" w:rsidP="00F508E0">
      <w:pPr>
        <w:ind w:left="-270" w:right="120"/>
        <w:jc w:val="both"/>
        <w:rPr>
          <w:rFonts w:ascii="Garamond" w:hAnsi="Garamond"/>
          <w:b/>
          <w:smallCaps/>
          <w:color w:val="FF0000"/>
          <w:highlight w:val="yellow"/>
          <w:lang w:val="en-US"/>
        </w:rPr>
      </w:pPr>
    </w:p>
    <w:p w:rsidR="005B064A" w:rsidRDefault="005B064A" w:rsidP="00F508E0">
      <w:pPr>
        <w:ind w:left="-270" w:right="120"/>
        <w:jc w:val="both"/>
        <w:rPr>
          <w:rFonts w:ascii="Garamond" w:hAnsi="Garamond"/>
          <w:b/>
          <w:smallCaps/>
          <w:color w:val="FF0000"/>
          <w:highlight w:val="yellow"/>
          <w:lang w:val="sr-Cyrl-RS"/>
        </w:rPr>
      </w:pPr>
    </w:p>
    <w:p w:rsidR="008E51D7" w:rsidRDefault="008E51D7" w:rsidP="00F508E0">
      <w:pPr>
        <w:ind w:left="-270" w:right="120"/>
        <w:jc w:val="both"/>
        <w:rPr>
          <w:rFonts w:ascii="Garamond" w:hAnsi="Garamond"/>
          <w:b/>
          <w:smallCaps/>
          <w:color w:val="FF0000"/>
          <w:highlight w:val="yellow"/>
          <w:lang w:val="sr-Cyrl-RS"/>
        </w:rPr>
      </w:pPr>
    </w:p>
    <w:p w:rsidR="008E51D7" w:rsidRPr="008E51D7" w:rsidRDefault="008E51D7" w:rsidP="00F508E0">
      <w:pPr>
        <w:ind w:left="-270" w:right="120"/>
        <w:jc w:val="both"/>
        <w:rPr>
          <w:rFonts w:ascii="Garamond" w:hAnsi="Garamond"/>
          <w:b/>
          <w:smallCaps/>
          <w:color w:val="FF0000"/>
          <w:highlight w:val="yellow"/>
          <w:lang w:val="sr-Cyrl-RS"/>
        </w:rPr>
      </w:pPr>
    </w:p>
    <w:p w:rsidR="0091288A" w:rsidRDefault="008F025B" w:rsidP="00F508E0">
      <w:pPr>
        <w:tabs>
          <w:tab w:val="left" w:pos="6028"/>
        </w:tabs>
        <w:suppressAutoHyphens/>
        <w:autoSpaceDE w:val="0"/>
        <w:ind w:left="-270" w:right="120"/>
        <w:jc w:val="center"/>
        <w:rPr>
          <w:rStyle w:val="FontStyle68"/>
          <w:rFonts w:ascii="Garamond" w:hAnsi="Garamond"/>
          <w:bCs/>
          <w:sz w:val="24"/>
          <w:lang w:val="sr-Cyrl-RS" w:eastAsia="sr-Cyrl-CS"/>
        </w:rPr>
      </w:pPr>
      <w:r w:rsidRPr="005E1F5A">
        <w:rPr>
          <w:rFonts w:ascii="Garamond" w:hAnsi="Garamond"/>
          <w:b/>
          <w:bCs/>
          <w:lang w:val="en-US"/>
        </w:rPr>
        <w:t>X</w:t>
      </w:r>
      <w:r w:rsidR="0029091F" w:rsidRPr="005E1F5A">
        <w:rPr>
          <w:rFonts w:ascii="Garamond" w:hAnsi="Garamond"/>
          <w:b/>
          <w:bCs/>
        </w:rPr>
        <w:t>I</w:t>
      </w:r>
      <w:r w:rsidR="003A392D">
        <w:rPr>
          <w:rStyle w:val="FontStyle68"/>
          <w:rFonts w:ascii="Garamond" w:hAnsi="Garamond"/>
          <w:bCs/>
          <w:sz w:val="24"/>
          <w:lang w:val="sr-Latn-RS" w:eastAsia="sr-Cyrl-CS"/>
        </w:rPr>
        <w:t>I</w:t>
      </w:r>
    </w:p>
    <w:p w:rsidR="00D53AB3" w:rsidRPr="00D53AB3" w:rsidRDefault="00D53AB3" w:rsidP="00F508E0">
      <w:pPr>
        <w:tabs>
          <w:tab w:val="left" w:pos="6028"/>
        </w:tabs>
        <w:suppressAutoHyphens/>
        <w:autoSpaceDE w:val="0"/>
        <w:ind w:left="-270" w:right="120"/>
        <w:jc w:val="center"/>
        <w:rPr>
          <w:rFonts w:ascii="Garamond" w:hAnsi="Garamond"/>
          <w:b/>
          <w:bCs/>
          <w:lang w:val="sr-Cyrl-RS"/>
        </w:rPr>
      </w:pPr>
    </w:p>
    <w:p w:rsidR="00D53AB3" w:rsidRPr="00B26E6B" w:rsidRDefault="007228EF" w:rsidP="00F508E0">
      <w:pPr>
        <w:ind w:left="-270" w:right="120"/>
        <w:jc w:val="center"/>
        <w:rPr>
          <w:rFonts w:ascii="Garamond" w:eastAsia="Arial Unicode MS" w:hAnsi="Garamond"/>
          <w:b/>
          <w:bCs/>
          <w:iCs/>
          <w:kern w:val="2"/>
          <w:lang w:val="sr-Cyrl-RS" w:eastAsia="ar-SA"/>
        </w:rPr>
      </w:pPr>
      <w:r w:rsidRPr="00C07266">
        <w:rPr>
          <w:rFonts w:ascii="Garamond" w:eastAsia="Arial Unicode MS" w:hAnsi="Garamond"/>
          <w:b/>
          <w:bCs/>
          <w:iCs/>
          <w:kern w:val="2"/>
          <w:lang w:eastAsia="ar-SA"/>
        </w:rPr>
        <w:t>ИЗЈАВА ПОНУЂАЧА О ДОСТАВЉАЊУ</w:t>
      </w:r>
    </w:p>
    <w:p w:rsidR="007228EF" w:rsidRDefault="007228EF" w:rsidP="00F508E0">
      <w:pPr>
        <w:tabs>
          <w:tab w:val="left" w:pos="6028"/>
        </w:tabs>
        <w:suppressAutoHyphens/>
        <w:autoSpaceDE w:val="0"/>
        <w:ind w:left="-270" w:right="120"/>
        <w:jc w:val="center"/>
        <w:rPr>
          <w:rFonts w:ascii="Garamond" w:eastAsia="Arial Unicode MS" w:hAnsi="Garamond"/>
          <w:b/>
          <w:bCs/>
          <w:iCs/>
          <w:kern w:val="2"/>
          <w:lang w:val="sr-Cyrl-RS" w:eastAsia="ar-SA"/>
        </w:rPr>
      </w:pPr>
      <w:r w:rsidRPr="00C07266">
        <w:rPr>
          <w:rFonts w:ascii="Garamond" w:eastAsia="Arial Unicode MS" w:hAnsi="Garamond"/>
          <w:b/>
          <w:bCs/>
          <w:iCs/>
          <w:kern w:val="2"/>
          <w:lang w:eastAsia="ar-SA"/>
        </w:rPr>
        <w:t xml:space="preserve"> </w:t>
      </w:r>
      <w:r w:rsidR="009A70EF">
        <w:rPr>
          <w:rFonts w:ascii="Garamond" w:eastAsia="Arial Unicode MS" w:hAnsi="Garamond"/>
          <w:b/>
          <w:bCs/>
          <w:iCs/>
          <w:kern w:val="2"/>
          <w:lang w:val="sr-Cyrl-RS" w:eastAsia="ar-SA"/>
        </w:rPr>
        <w:t xml:space="preserve">ФИНАНСИЈСКОГ </w:t>
      </w:r>
      <w:r w:rsidRPr="00C07266">
        <w:rPr>
          <w:rFonts w:ascii="Garamond" w:eastAsia="Arial Unicode MS" w:hAnsi="Garamond"/>
          <w:b/>
          <w:bCs/>
          <w:iCs/>
          <w:kern w:val="2"/>
          <w:lang w:eastAsia="ar-SA"/>
        </w:rPr>
        <w:t>СРЕДСТВА ОБ</w:t>
      </w:r>
      <w:r w:rsidRPr="00C07266">
        <w:rPr>
          <w:rFonts w:ascii="Garamond" w:eastAsia="Arial Unicode MS" w:hAnsi="Garamond"/>
          <w:b/>
          <w:bCs/>
          <w:iCs/>
          <w:kern w:val="2"/>
          <w:lang w:val="sr-Cyrl-RS" w:eastAsia="ar-SA"/>
        </w:rPr>
        <w:t>Е</w:t>
      </w:r>
      <w:r w:rsidRPr="00C07266">
        <w:rPr>
          <w:rFonts w:ascii="Garamond" w:eastAsia="Arial Unicode MS" w:hAnsi="Garamond"/>
          <w:b/>
          <w:bCs/>
          <w:iCs/>
          <w:kern w:val="2"/>
          <w:lang w:eastAsia="ar-SA"/>
        </w:rPr>
        <w:t>ЗБЕЂЕЊА ЗА ДОБРО ИЗВРШЕЊЕ ПОСЛА</w:t>
      </w:r>
    </w:p>
    <w:p w:rsidR="00CB57CC" w:rsidRPr="008B3C4C" w:rsidRDefault="00CB57CC" w:rsidP="00F508E0">
      <w:pPr>
        <w:tabs>
          <w:tab w:val="left" w:pos="6028"/>
        </w:tabs>
        <w:suppressAutoHyphens/>
        <w:autoSpaceDE w:val="0"/>
        <w:ind w:left="-270" w:right="120"/>
        <w:rPr>
          <w:rFonts w:ascii="Garamond" w:eastAsia="Arial Unicode MS" w:hAnsi="Garamond"/>
          <w:b/>
          <w:bCs/>
          <w:iCs/>
          <w:kern w:val="2"/>
          <w:lang w:val="sr-Cyrl-RS" w:eastAsia="ar-SA"/>
        </w:rPr>
      </w:pPr>
    </w:p>
    <w:p w:rsidR="00CF48C8" w:rsidRPr="00CF48C8" w:rsidRDefault="00CF48C8" w:rsidP="00F508E0">
      <w:pPr>
        <w:tabs>
          <w:tab w:val="left" w:pos="6028"/>
        </w:tabs>
        <w:suppressAutoHyphens/>
        <w:autoSpaceDE w:val="0"/>
        <w:ind w:left="-270" w:right="120"/>
        <w:jc w:val="center"/>
        <w:rPr>
          <w:rFonts w:ascii="Garamond" w:eastAsia="Arial Unicode MS" w:hAnsi="Garamond"/>
          <w:b/>
          <w:bCs/>
          <w:iCs/>
          <w:kern w:val="2"/>
          <w:lang w:val="en-US" w:eastAsia="ar-SA"/>
        </w:rPr>
      </w:pPr>
    </w:p>
    <w:p w:rsidR="00A231EE" w:rsidRPr="00E4208F" w:rsidRDefault="00CF48C8" w:rsidP="00F508E0">
      <w:pPr>
        <w:ind w:left="-270" w:right="120"/>
        <w:jc w:val="both"/>
        <w:rPr>
          <w:rFonts w:ascii="Garamond" w:hAnsi="Garamond"/>
          <w:bCs/>
          <w:iCs/>
          <w:lang w:val="sr-Cyrl-CS"/>
        </w:rPr>
      </w:pPr>
      <w:r w:rsidRPr="00CF48C8">
        <w:rPr>
          <w:rFonts w:ascii="Garamond" w:eastAsia="Calibri" w:hAnsi="Garamond"/>
          <w:color w:val="000000"/>
          <w:lang w:val="sr-Cyrl-CS"/>
        </w:rPr>
        <w:t xml:space="preserve">За јавну набавку </w:t>
      </w:r>
      <w:r w:rsidR="00C41E3B">
        <w:rPr>
          <w:rFonts w:ascii="Garamond" w:eastAsia="Calibri" w:hAnsi="Garamond"/>
          <w:color w:val="000000"/>
          <w:lang w:val="sr-Cyrl-RS"/>
        </w:rPr>
        <w:t>услуга</w:t>
      </w:r>
      <w:r w:rsidRPr="00CF48C8">
        <w:rPr>
          <w:rFonts w:ascii="Garamond" w:eastAsia="Calibri" w:hAnsi="Garamond"/>
          <w:color w:val="000000"/>
          <w:lang w:val="sr-Cyrl-CS"/>
        </w:rPr>
        <w:t xml:space="preserve"> са оквирним споразумом</w:t>
      </w:r>
      <w:r>
        <w:rPr>
          <w:rFonts w:ascii="Garamond" w:eastAsia="Calibri" w:hAnsi="Garamond"/>
          <w:color w:val="000000"/>
          <w:lang w:val="sr-Cyrl-CS"/>
        </w:rPr>
        <w:t xml:space="preserve"> </w:t>
      </w:r>
      <w:r>
        <w:rPr>
          <w:rFonts w:ascii="Garamond" w:eastAsia="Arial Unicode MS" w:hAnsi="Garamond"/>
          <w:b/>
          <w:bCs/>
          <w:iCs/>
          <w:kern w:val="2"/>
          <w:lang w:val="sr-Cyrl-CS" w:eastAsia="ar-SA"/>
        </w:rPr>
        <w:t xml:space="preserve">– </w:t>
      </w:r>
      <w:r w:rsidR="00E4208F" w:rsidRPr="00E4208F">
        <w:rPr>
          <w:rFonts w:ascii="Garamond" w:hAnsi="Garamond"/>
          <w:b/>
          <w:bCs/>
          <w:iCs/>
          <w:lang w:val="sr-Cyrl-CS"/>
        </w:rPr>
        <w:t xml:space="preserve">Изнајмљивање опреме и другог материјала за одржавање промоција, </w:t>
      </w:r>
      <w:r w:rsidR="00E4208F" w:rsidRPr="00E4208F">
        <w:rPr>
          <w:rFonts w:ascii="Garamond" w:hAnsi="Garamond"/>
          <w:b/>
          <w:lang w:val="sr-Cyrl-CS"/>
        </w:rPr>
        <w:t>ЈН 32/19</w:t>
      </w:r>
      <w:r w:rsidR="00E4208F" w:rsidRPr="00E4208F">
        <w:rPr>
          <w:rFonts w:ascii="Garamond" w:hAnsi="Garamond"/>
          <w:b/>
          <w:bCs/>
          <w:iCs/>
          <w:lang w:val="sr-Cyrl-CS"/>
        </w:rPr>
        <w:t>,</w:t>
      </w:r>
      <w:r w:rsidR="00C41E3B" w:rsidRPr="00E4208F">
        <w:rPr>
          <w:rFonts w:ascii="Garamond" w:eastAsia="Arial Unicode MS" w:hAnsi="Garamond"/>
          <w:b/>
          <w:bCs/>
          <w:iCs/>
          <w:kern w:val="2"/>
          <w:lang w:val="sr-Cyrl-CS" w:eastAsia="ar-SA"/>
        </w:rPr>
        <w:t xml:space="preserve"> </w:t>
      </w:r>
      <w:r w:rsidR="00C41E3B" w:rsidRPr="00E4208F">
        <w:rPr>
          <w:rFonts w:ascii="Garamond" w:hAnsi="Garamond"/>
          <w:b/>
          <w:lang w:val="sr-Cyrl-CS"/>
        </w:rPr>
        <w:t xml:space="preserve">ЈН  </w:t>
      </w:r>
      <w:r w:rsidR="00C41E3B" w:rsidRPr="00E4208F">
        <w:rPr>
          <w:rFonts w:ascii="Garamond" w:eastAsia="Arial Unicode MS" w:hAnsi="Garamond"/>
          <w:b/>
          <w:bCs/>
          <w:iCs/>
          <w:kern w:val="2"/>
          <w:lang w:val="sr-Cyrl-CS" w:eastAsia="ar-SA"/>
        </w:rPr>
        <w:t>број 169/18</w:t>
      </w:r>
      <w:r w:rsidRPr="00FE1D8C">
        <w:rPr>
          <w:rFonts w:ascii="Garamond" w:eastAsia="Arial Unicode MS" w:hAnsi="Garamond"/>
          <w:bCs/>
          <w:iCs/>
          <w:kern w:val="2"/>
          <w:lang w:val="sr-Cyrl-CS" w:eastAsia="ar-SA"/>
        </w:rPr>
        <w:t>,</w:t>
      </w:r>
      <w:r w:rsidRPr="00CF48C8">
        <w:rPr>
          <w:rFonts w:ascii="Garamond" w:eastAsia="Calibri" w:hAnsi="Garamond"/>
          <w:color w:val="000000"/>
          <w:lang w:val="sr-Cyrl-CS"/>
        </w:rPr>
        <w:t xml:space="preserve"> дајем следећу</w:t>
      </w:r>
    </w:p>
    <w:p w:rsidR="00CB57CC" w:rsidRDefault="00CB57CC" w:rsidP="00F508E0">
      <w:pPr>
        <w:shd w:val="clear" w:color="auto" w:fill="FFFFFF"/>
        <w:ind w:left="-270" w:right="120"/>
        <w:rPr>
          <w:rFonts w:ascii="Garamond" w:eastAsia="Calibri" w:hAnsi="Garamond"/>
          <w:b/>
          <w:bCs/>
          <w:color w:val="000000"/>
          <w:spacing w:val="-2"/>
          <w:lang w:val="sr-Cyrl-CS"/>
        </w:rPr>
      </w:pPr>
    </w:p>
    <w:p w:rsidR="0029091F" w:rsidRDefault="00CF48C8" w:rsidP="00F508E0">
      <w:pPr>
        <w:shd w:val="clear" w:color="auto" w:fill="FFFFFF"/>
        <w:ind w:left="-270" w:right="120"/>
        <w:jc w:val="center"/>
        <w:rPr>
          <w:rFonts w:ascii="Garamond" w:eastAsia="Calibri" w:hAnsi="Garamond"/>
          <w:b/>
          <w:bCs/>
          <w:color w:val="000000"/>
          <w:spacing w:val="-2"/>
          <w:lang w:val="sr-Cyrl-CS"/>
        </w:rPr>
      </w:pPr>
      <w:r w:rsidRPr="00CF48C8">
        <w:rPr>
          <w:rFonts w:ascii="Garamond" w:eastAsia="Calibri" w:hAnsi="Garamond"/>
          <w:b/>
          <w:bCs/>
          <w:color w:val="000000"/>
          <w:spacing w:val="-2"/>
          <w:lang w:val="sr-Cyrl-CS"/>
        </w:rPr>
        <w:t>ИЗЈАВУ</w:t>
      </w:r>
    </w:p>
    <w:p w:rsidR="008B3C4C" w:rsidRDefault="008B3C4C" w:rsidP="00F508E0">
      <w:pPr>
        <w:shd w:val="clear" w:color="auto" w:fill="FFFFFF"/>
        <w:ind w:left="-270" w:right="120"/>
        <w:rPr>
          <w:rFonts w:ascii="Garamond" w:eastAsia="Calibri" w:hAnsi="Garamond"/>
          <w:b/>
          <w:bCs/>
          <w:color w:val="000000"/>
          <w:spacing w:val="-2"/>
          <w:lang w:val="sr-Cyrl-CS"/>
        </w:rPr>
      </w:pPr>
    </w:p>
    <w:p w:rsidR="00A231EE" w:rsidRPr="00A231EE" w:rsidRDefault="00A231EE" w:rsidP="00F508E0">
      <w:pPr>
        <w:shd w:val="clear" w:color="auto" w:fill="FFFFFF"/>
        <w:ind w:left="-270" w:right="120"/>
        <w:rPr>
          <w:rFonts w:ascii="Garamond" w:eastAsia="Calibri" w:hAnsi="Garamond"/>
          <w:b/>
          <w:bCs/>
          <w:color w:val="000000"/>
          <w:spacing w:val="-2"/>
          <w:lang w:val="sr-Cyrl-CS"/>
        </w:rPr>
      </w:pPr>
    </w:p>
    <w:p w:rsidR="00A231EE" w:rsidRDefault="0029091F" w:rsidP="00F508E0">
      <w:pPr>
        <w:ind w:left="-270" w:right="120" w:firstLine="720"/>
        <w:jc w:val="both"/>
        <w:rPr>
          <w:rFonts w:ascii="Garamond" w:eastAsia="Calibri" w:hAnsi="Garamond"/>
          <w:color w:val="000000"/>
          <w:lang w:val="sr-Cyrl-CS"/>
        </w:rPr>
      </w:pPr>
      <w:r w:rsidRPr="00FE1D8C">
        <w:rPr>
          <w:rFonts w:ascii="Garamond" w:eastAsia="Arial Unicode MS" w:hAnsi="Garamond"/>
          <w:bCs/>
          <w:iCs/>
          <w:kern w:val="2"/>
          <w:lang w:val="sr-Cyrl-CS" w:eastAsia="ar-SA"/>
        </w:rPr>
        <w:t xml:space="preserve">Под кривичном и материјалном одговорношћу, овим  неопозиво изјављујем </w:t>
      </w:r>
      <w:r w:rsidR="00CF48C8" w:rsidRPr="00CF48C8">
        <w:rPr>
          <w:rFonts w:ascii="Garamond" w:eastAsia="Calibri" w:hAnsi="Garamond"/>
          <w:color w:val="000000"/>
          <w:lang w:val="sr-Cyrl-CS"/>
        </w:rPr>
        <w:t>да ћу Наручиоцу доставити:</w:t>
      </w:r>
    </w:p>
    <w:p w:rsidR="00CB57CC" w:rsidRPr="00CF48C8" w:rsidRDefault="00CB57CC" w:rsidP="00F508E0">
      <w:pPr>
        <w:ind w:left="-270" w:right="120" w:firstLine="720"/>
        <w:jc w:val="both"/>
        <w:rPr>
          <w:rFonts w:ascii="Garamond" w:eastAsia="Calibri" w:hAnsi="Garamond"/>
          <w:color w:val="000000"/>
          <w:lang w:val="sr-Cyrl-CS"/>
        </w:rPr>
      </w:pPr>
    </w:p>
    <w:p w:rsidR="00CF48C8" w:rsidRDefault="00CF48C8" w:rsidP="00F508E0">
      <w:pPr>
        <w:widowControl w:val="0"/>
        <w:tabs>
          <w:tab w:val="left" w:pos="1440"/>
        </w:tabs>
        <w:ind w:left="-270" w:right="120"/>
        <w:jc w:val="both"/>
        <w:rPr>
          <w:rFonts w:ascii="Garamond" w:eastAsia="Malgun Gothic" w:hAnsi="Garamond"/>
          <w:b/>
          <w:u w:val="single"/>
          <w:lang w:val="sr-Cyrl-CS"/>
        </w:rPr>
      </w:pPr>
      <w:r>
        <w:rPr>
          <w:rFonts w:ascii="Garamond" w:eastAsia="Malgun Gothic" w:hAnsi="Garamond"/>
          <w:b/>
          <w:u w:val="single"/>
          <w:lang w:val="sr-Cyrl-CS"/>
        </w:rPr>
        <w:t>Средство</w:t>
      </w:r>
      <w:r w:rsidRPr="00CF48C8">
        <w:rPr>
          <w:rFonts w:ascii="Garamond" w:eastAsia="Malgun Gothic" w:hAnsi="Garamond"/>
          <w:b/>
          <w:u w:val="single"/>
          <w:lang w:val="sr-Cyrl-CS"/>
        </w:rPr>
        <w:t xml:space="preserve"> обезбеђења оквирног споразума, најкасније у року од 7(седам) дана од дана закључења оквирног споразума, и то:</w:t>
      </w:r>
    </w:p>
    <w:p w:rsidR="00A231EE" w:rsidRPr="00CF48C8" w:rsidRDefault="00A231EE" w:rsidP="00F508E0">
      <w:pPr>
        <w:widowControl w:val="0"/>
        <w:tabs>
          <w:tab w:val="left" w:pos="1440"/>
        </w:tabs>
        <w:ind w:left="-270" w:right="120"/>
        <w:jc w:val="both"/>
        <w:rPr>
          <w:rFonts w:ascii="Garamond" w:eastAsia="Malgun Gothic" w:hAnsi="Garamond"/>
          <w:b/>
          <w:u w:val="single"/>
          <w:lang w:val="sr-Cyrl-CS"/>
        </w:rPr>
      </w:pPr>
    </w:p>
    <w:p w:rsidR="00CF48C8" w:rsidRDefault="00CF48C8" w:rsidP="00F508E0">
      <w:pPr>
        <w:ind w:left="-270" w:right="120"/>
        <w:jc w:val="both"/>
        <w:rPr>
          <w:rFonts w:ascii="Garamond" w:eastAsia="Calibri" w:hAnsi="Garamond"/>
          <w:lang w:val="sr-Cyrl-CS"/>
        </w:rPr>
      </w:pPr>
      <w:r w:rsidRPr="0012429E">
        <w:rPr>
          <w:rFonts w:ascii="Garamond" w:eastAsia="Calibri" w:hAnsi="Garamond"/>
          <w:position w:val="-1"/>
          <w:lang w:val="en-US"/>
        </w:rPr>
        <w:t xml:space="preserve">- </w:t>
      </w:r>
      <w:r w:rsidRPr="0012429E">
        <w:rPr>
          <w:rFonts w:ascii="Garamond" w:eastAsia="Calibri" w:hAnsi="Garamond"/>
          <w:position w:val="-1"/>
        </w:rPr>
        <w:t>Меницу</w:t>
      </w:r>
      <w:r w:rsidRPr="0012429E">
        <w:rPr>
          <w:rFonts w:ascii="Garamond" w:eastAsia="Calibri" w:hAnsi="Garamond"/>
          <w:spacing w:val="1"/>
          <w:position w:val="-1"/>
        </w:rPr>
        <w:t xml:space="preserve"> </w:t>
      </w:r>
      <w:r w:rsidRPr="0012429E">
        <w:rPr>
          <w:rFonts w:ascii="Garamond" w:eastAsia="Calibri" w:hAnsi="Garamond"/>
          <w:position w:val="-1"/>
        </w:rPr>
        <w:t>за</w:t>
      </w:r>
      <w:r w:rsidRPr="0012429E">
        <w:rPr>
          <w:rFonts w:ascii="Garamond" w:eastAsia="Calibri" w:hAnsi="Garamond"/>
          <w:spacing w:val="4"/>
          <w:position w:val="-1"/>
        </w:rPr>
        <w:t xml:space="preserve"> </w:t>
      </w:r>
      <w:r w:rsidRPr="0012429E">
        <w:rPr>
          <w:rFonts w:ascii="Garamond" w:eastAsia="Calibri" w:hAnsi="Garamond"/>
          <w:position w:val="-1"/>
        </w:rPr>
        <w:t>добро</w:t>
      </w:r>
      <w:r w:rsidRPr="0012429E">
        <w:rPr>
          <w:rFonts w:ascii="Garamond" w:eastAsia="Calibri" w:hAnsi="Garamond"/>
          <w:spacing w:val="2"/>
          <w:position w:val="-1"/>
        </w:rPr>
        <w:t xml:space="preserve"> </w:t>
      </w:r>
      <w:r w:rsidRPr="0012429E">
        <w:rPr>
          <w:rFonts w:ascii="Garamond" w:eastAsia="Calibri" w:hAnsi="Garamond"/>
          <w:position w:val="-1"/>
        </w:rPr>
        <w:t>извршење</w:t>
      </w:r>
      <w:r w:rsidRPr="0012429E">
        <w:rPr>
          <w:rFonts w:ascii="Garamond" w:eastAsia="Calibri" w:hAnsi="Garamond"/>
          <w:spacing w:val="-2"/>
          <w:position w:val="-1"/>
        </w:rPr>
        <w:t xml:space="preserve"> </w:t>
      </w:r>
      <w:r w:rsidRPr="0012429E">
        <w:rPr>
          <w:rFonts w:ascii="Garamond" w:eastAsia="Calibri" w:hAnsi="Garamond"/>
          <w:position w:val="-1"/>
        </w:rPr>
        <w:t>посла</w:t>
      </w:r>
      <w:r w:rsidRPr="0012429E">
        <w:rPr>
          <w:rFonts w:ascii="Garamond" w:eastAsia="Calibri" w:hAnsi="Garamond"/>
          <w:spacing w:val="2"/>
          <w:position w:val="-1"/>
        </w:rPr>
        <w:t xml:space="preserve"> </w:t>
      </w:r>
      <w:r w:rsidRPr="0012429E">
        <w:rPr>
          <w:rFonts w:ascii="Garamond" w:eastAsia="Calibri" w:hAnsi="Garamond"/>
          <w:position w:val="-1"/>
        </w:rPr>
        <w:t>са</w:t>
      </w:r>
      <w:r w:rsidRPr="0012429E">
        <w:rPr>
          <w:rFonts w:ascii="Garamond" w:eastAsia="Calibri" w:hAnsi="Garamond"/>
          <w:spacing w:val="8"/>
          <w:position w:val="-1"/>
        </w:rPr>
        <w:t xml:space="preserve"> </w:t>
      </w:r>
      <w:r w:rsidRPr="0012429E">
        <w:rPr>
          <w:rFonts w:ascii="Garamond" w:eastAsia="Calibri" w:hAnsi="Garamond"/>
          <w:position w:val="-1"/>
        </w:rPr>
        <w:t>назначеним</w:t>
      </w:r>
      <w:r w:rsidRPr="0012429E">
        <w:rPr>
          <w:rFonts w:ascii="Garamond" w:eastAsia="Calibri" w:hAnsi="Garamond"/>
          <w:spacing w:val="-3"/>
          <w:position w:val="-1"/>
        </w:rPr>
        <w:t xml:space="preserve"> </w:t>
      </w:r>
      <w:r w:rsidRPr="0012429E">
        <w:rPr>
          <w:rFonts w:ascii="Garamond" w:eastAsia="Calibri" w:hAnsi="Garamond"/>
          <w:position w:val="-1"/>
        </w:rPr>
        <w:t>номиналним</w:t>
      </w:r>
      <w:r w:rsidRPr="0012429E">
        <w:rPr>
          <w:rFonts w:ascii="Garamond" w:eastAsia="Calibri" w:hAnsi="Garamond"/>
          <w:spacing w:val="-3"/>
          <w:position w:val="-1"/>
        </w:rPr>
        <w:t xml:space="preserve"> </w:t>
      </w:r>
      <w:r w:rsidRPr="0012429E">
        <w:rPr>
          <w:rFonts w:ascii="Garamond" w:eastAsia="Calibri" w:hAnsi="Garamond"/>
          <w:position w:val="-1"/>
        </w:rPr>
        <w:t xml:space="preserve">износом </w:t>
      </w:r>
      <w:r w:rsidRPr="0012429E">
        <w:rPr>
          <w:rFonts w:ascii="Garamond" w:eastAsia="Calibri" w:hAnsi="Garamond"/>
          <w:spacing w:val="1"/>
          <w:position w:val="-1"/>
        </w:rPr>
        <w:t>о</w:t>
      </w:r>
      <w:r w:rsidRPr="0012429E">
        <w:rPr>
          <w:rFonts w:ascii="Garamond" w:eastAsia="Calibri" w:hAnsi="Garamond"/>
          <w:position w:val="-1"/>
        </w:rPr>
        <w:t>д</w:t>
      </w:r>
      <w:r w:rsidRPr="0012429E">
        <w:rPr>
          <w:rFonts w:ascii="Garamond" w:eastAsia="Calibri" w:hAnsi="Garamond"/>
          <w:spacing w:val="4"/>
          <w:position w:val="-1"/>
        </w:rPr>
        <w:t xml:space="preserve"> </w:t>
      </w:r>
      <w:r w:rsidRPr="0012429E">
        <w:rPr>
          <w:rFonts w:ascii="Garamond" w:eastAsia="Calibri" w:hAnsi="Garamond"/>
          <w:spacing w:val="1"/>
          <w:position w:val="-1"/>
        </w:rPr>
        <w:t>1</w:t>
      </w:r>
      <w:r w:rsidR="00C41E3B">
        <w:rPr>
          <w:rFonts w:ascii="Garamond" w:eastAsia="Calibri" w:hAnsi="Garamond"/>
          <w:spacing w:val="1"/>
          <w:position w:val="-1"/>
          <w:lang w:val="sr-Cyrl-RS"/>
        </w:rPr>
        <w:t>0</w:t>
      </w:r>
      <w:r w:rsidRPr="0012429E">
        <w:rPr>
          <w:rFonts w:ascii="Garamond" w:eastAsia="Calibri" w:hAnsi="Garamond"/>
          <w:spacing w:val="1"/>
          <w:position w:val="-1"/>
        </w:rPr>
        <w:t>%</w:t>
      </w:r>
      <w:r w:rsidRPr="0012429E">
        <w:rPr>
          <w:rFonts w:ascii="Garamond" w:eastAsia="Calibri" w:hAnsi="Garamond"/>
          <w:spacing w:val="1"/>
          <w:position w:val="-1"/>
          <w:lang w:val="sr-Cyrl-CS"/>
        </w:rPr>
        <w:t xml:space="preserve"> од вредности оквирног споразума без ПДВ-а, оверену, потписану од стране овлашћеног лица за заступање </w:t>
      </w:r>
      <w:r w:rsidRPr="0012429E">
        <w:rPr>
          <w:rFonts w:ascii="Garamond" w:eastAsia="Calibri" w:hAnsi="Garamond"/>
        </w:rPr>
        <w:t>и</w:t>
      </w:r>
      <w:r w:rsidRPr="0012429E">
        <w:rPr>
          <w:rFonts w:ascii="Garamond" w:eastAsia="Calibri" w:hAnsi="Garamond"/>
          <w:spacing w:val="12"/>
        </w:rPr>
        <w:t xml:space="preserve"> </w:t>
      </w:r>
      <w:r w:rsidRPr="0012429E">
        <w:rPr>
          <w:rFonts w:ascii="Garamond" w:eastAsia="Calibri" w:hAnsi="Garamond"/>
        </w:rPr>
        <w:t>регистровану у</w:t>
      </w:r>
      <w:r w:rsidRPr="0012429E">
        <w:rPr>
          <w:rFonts w:ascii="Garamond" w:eastAsia="Calibri" w:hAnsi="Garamond"/>
          <w:spacing w:val="11"/>
        </w:rPr>
        <w:t xml:space="preserve"> </w:t>
      </w:r>
      <w:r w:rsidRPr="0012429E">
        <w:rPr>
          <w:rFonts w:ascii="Garamond" w:eastAsia="Calibri" w:hAnsi="Garamond"/>
        </w:rPr>
        <w:t>складу</w:t>
      </w:r>
      <w:r w:rsidRPr="0012429E">
        <w:rPr>
          <w:rFonts w:ascii="Garamond" w:eastAsia="Calibri" w:hAnsi="Garamond"/>
          <w:spacing w:val="7"/>
        </w:rPr>
        <w:t xml:space="preserve"> </w:t>
      </w:r>
      <w:r w:rsidRPr="0012429E">
        <w:rPr>
          <w:rFonts w:ascii="Garamond" w:eastAsia="Calibri" w:hAnsi="Garamond"/>
        </w:rPr>
        <w:t>са</w:t>
      </w:r>
      <w:r w:rsidRPr="0012429E">
        <w:rPr>
          <w:rFonts w:ascii="Garamond" w:eastAsia="Calibri" w:hAnsi="Garamond"/>
          <w:spacing w:val="12"/>
        </w:rPr>
        <w:t xml:space="preserve"> </w:t>
      </w:r>
      <w:r w:rsidRPr="0012429E">
        <w:rPr>
          <w:rFonts w:ascii="Garamond" w:eastAsia="Calibri" w:hAnsi="Garamond"/>
        </w:rPr>
        <w:t>чланом</w:t>
      </w:r>
      <w:r w:rsidRPr="0012429E">
        <w:rPr>
          <w:rFonts w:ascii="Garamond" w:eastAsia="Calibri" w:hAnsi="Garamond"/>
          <w:spacing w:val="5"/>
        </w:rPr>
        <w:t xml:space="preserve"> </w:t>
      </w:r>
      <w:r w:rsidRPr="0012429E">
        <w:rPr>
          <w:rFonts w:ascii="Garamond" w:eastAsia="Calibri" w:hAnsi="Garamond"/>
          <w:spacing w:val="1"/>
        </w:rPr>
        <w:t>4</w:t>
      </w:r>
      <w:r w:rsidRPr="0012429E">
        <w:rPr>
          <w:rFonts w:ascii="Garamond" w:eastAsia="Calibri" w:hAnsi="Garamond"/>
          <w:spacing w:val="-1"/>
        </w:rPr>
        <w:t>7</w:t>
      </w:r>
      <w:r w:rsidRPr="0012429E">
        <w:rPr>
          <w:rFonts w:ascii="Garamond" w:eastAsia="Calibri" w:hAnsi="Garamond"/>
        </w:rPr>
        <w:t>а</w:t>
      </w:r>
      <w:r w:rsidRPr="0012429E">
        <w:rPr>
          <w:rFonts w:ascii="Garamond" w:eastAsia="Calibri" w:hAnsi="Garamond"/>
          <w:spacing w:val="9"/>
        </w:rPr>
        <w:t xml:space="preserve"> </w:t>
      </w:r>
      <w:r w:rsidRPr="0012429E">
        <w:rPr>
          <w:rFonts w:ascii="Garamond" w:eastAsia="Calibri" w:hAnsi="Garamond"/>
        </w:rPr>
        <w:t>Закона</w:t>
      </w:r>
      <w:r w:rsidRPr="0012429E">
        <w:rPr>
          <w:rFonts w:ascii="Garamond" w:eastAsia="Calibri" w:hAnsi="Garamond"/>
          <w:spacing w:val="5"/>
        </w:rPr>
        <w:t xml:space="preserve"> </w:t>
      </w:r>
      <w:r w:rsidRPr="0012429E">
        <w:rPr>
          <w:rFonts w:ascii="Garamond" w:eastAsia="Calibri" w:hAnsi="Garamond"/>
        </w:rPr>
        <w:t>о</w:t>
      </w:r>
      <w:r w:rsidRPr="0012429E">
        <w:rPr>
          <w:rFonts w:ascii="Garamond" w:eastAsia="Calibri" w:hAnsi="Garamond"/>
          <w:spacing w:val="11"/>
        </w:rPr>
        <w:t xml:space="preserve"> </w:t>
      </w:r>
      <w:r w:rsidRPr="0012429E">
        <w:rPr>
          <w:rFonts w:ascii="Garamond" w:eastAsia="Calibri" w:hAnsi="Garamond"/>
          <w:spacing w:val="1"/>
        </w:rPr>
        <w:t>п</w:t>
      </w:r>
      <w:r w:rsidRPr="0012429E">
        <w:rPr>
          <w:rFonts w:ascii="Garamond" w:eastAsia="Calibri" w:hAnsi="Garamond"/>
        </w:rPr>
        <w:t>латн</w:t>
      </w:r>
      <w:r w:rsidRPr="0012429E">
        <w:rPr>
          <w:rFonts w:ascii="Garamond" w:eastAsia="Calibri" w:hAnsi="Garamond"/>
          <w:spacing w:val="1"/>
        </w:rPr>
        <w:t>о</w:t>
      </w:r>
      <w:r w:rsidRPr="0012429E">
        <w:rPr>
          <w:rFonts w:ascii="Garamond" w:eastAsia="Calibri" w:hAnsi="Garamond"/>
        </w:rPr>
        <w:t>м</w:t>
      </w:r>
      <w:r w:rsidRPr="0012429E">
        <w:rPr>
          <w:rFonts w:ascii="Garamond" w:eastAsia="Calibri" w:hAnsi="Garamond"/>
          <w:spacing w:val="5"/>
        </w:rPr>
        <w:t xml:space="preserve"> </w:t>
      </w:r>
      <w:r w:rsidRPr="0012429E">
        <w:rPr>
          <w:rFonts w:ascii="Garamond" w:eastAsia="Calibri" w:hAnsi="Garamond"/>
        </w:rPr>
        <w:t>промету</w:t>
      </w:r>
      <w:r w:rsidRPr="0012429E">
        <w:rPr>
          <w:rFonts w:ascii="Garamond" w:eastAsia="Calibri" w:hAnsi="Garamond"/>
          <w:spacing w:val="6"/>
        </w:rPr>
        <w:t xml:space="preserve"> </w:t>
      </w:r>
      <w:r w:rsidRPr="0012429E">
        <w:rPr>
          <w:rFonts w:ascii="Garamond" w:eastAsia="Calibri" w:hAnsi="Garamond"/>
        </w:rPr>
        <w:t>(</w:t>
      </w:r>
      <w:r w:rsidRPr="0012429E">
        <w:rPr>
          <w:rFonts w:ascii="Garamond" w:eastAsia="Calibri" w:hAnsi="Garamond"/>
          <w:spacing w:val="-2"/>
        </w:rPr>
        <w:t>„</w:t>
      </w:r>
      <w:r w:rsidRPr="0012429E">
        <w:rPr>
          <w:rFonts w:ascii="Garamond" w:eastAsia="Calibri" w:hAnsi="Garamond"/>
        </w:rPr>
        <w:t>Сл</w:t>
      </w:r>
      <w:r w:rsidRPr="0012429E">
        <w:rPr>
          <w:rFonts w:ascii="Garamond" w:eastAsia="Calibri" w:hAnsi="Garamond"/>
          <w:spacing w:val="2"/>
        </w:rPr>
        <w:t>у</w:t>
      </w:r>
      <w:r w:rsidRPr="0012429E">
        <w:rPr>
          <w:rFonts w:ascii="Garamond" w:eastAsia="Calibri" w:hAnsi="Garamond"/>
          <w:spacing w:val="-1"/>
        </w:rPr>
        <w:t>ж</w:t>
      </w:r>
      <w:r w:rsidRPr="0012429E">
        <w:rPr>
          <w:rFonts w:ascii="Garamond" w:eastAsia="Calibri" w:hAnsi="Garamond"/>
          <w:spacing w:val="1"/>
        </w:rPr>
        <w:t>б</w:t>
      </w:r>
      <w:r w:rsidRPr="0012429E">
        <w:rPr>
          <w:rFonts w:ascii="Garamond" w:eastAsia="Calibri" w:hAnsi="Garamond"/>
        </w:rPr>
        <w:t>ени</w:t>
      </w:r>
      <w:r w:rsidRPr="0012429E">
        <w:rPr>
          <w:rFonts w:ascii="Garamond" w:eastAsia="Calibri" w:hAnsi="Garamond"/>
          <w:spacing w:val="2"/>
        </w:rPr>
        <w:t xml:space="preserve"> </w:t>
      </w:r>
      <w:r w:rsidRPr="0012429E">
        <w:rPr>
          <w:rFonts w:ascii="Garamond" w:eastAsia="Calibri" w:hAnsi="Garamond"/>
        </w:rPr>
        <w:t>л</w:t>
      </w:r>
      <w:r w:rsidRPr="0012429E">
        <w:rPr>
          <w:rFonts w:ascii="Garamond" w:eastAsia="Calibri" w:hAnsi="Garamond"/>
          <w:spacing w:val="2"/>
        </w:rPr>
        <w:t>и</w:t>
      </w:r>
      <w:r w:rsidRPr="0012429E">
        <w:rPr>
          <w:rFonts w:ascii="Garamond" w:eastAsia="Calibri" w:hAnsi="Garamond"/>
          <w:spacing w:val="1"/>
        </w:rPr>
        <w:t>с</w:t>
      </w:r>
      <w:r w:rsidRPr="0012429E">
        <w:rPr>
          <w:rFonts w:ascii="Garamond" w:eastAsia="Calibri" w:hAnsi="Garamond"/>
        </w:rPr>
        <w:t>т СРЈ“</w:t>
      </w:r>
      <w:r w:rsidRPr="0012429E">
        <w:rPr>
          <w:rFonts w:ascii="Garamond" w:eastAsia="Calibri" w:hAnsi="Garamond"/>
          <w:spacing w:val="5"/>
        </w:rPr>
        <w:t xml:space="preserve"> </w:t>
      </w:r>
      <w:r w:rsidRPr="0012429E">
        <w:rPr>
          <w:rFonts w:ascii="Garamond" w:eastAsia="Calibri" w:hAnsi="Garamond"/>
        </w:rPr>
        <w:t>б</w:t>
      </w:r>
      <w:r w:rsidRPr="0012429E">
        <w:rPr>
          <w:rFonts w:ascii="Garamond" w:eastAsia="Calibri" w:hAnsi="Garamond"/>
          <w:spacing w:val="1"/>
        </w:rPr>
        <w:t>р</w:t>
      </w:r>
      <w:r w:rsidRPr="0012429E">
        <w:rPr>
          <w:rFonts w:ascii="Garamond" w:eastAsia="Calibri" w:hAnsi="Garamond"/>
        </w:rPr>
        <w:t>.</w:t>
      </w:r>
      <w:r w:rsidRPr="0012429E">
        <w:rPr>
          <w:rFonts w:ascii="Garamond" w:eastAsia="Calibri" w:hAnsi="Garamond"/>
          <w:spacing w:val="7"/>
        </w:rPr>
        <w:t xml:space="preserve"> </w:t>
      </w:r>
      <w:r w:rsidRPr="0012429E">
        <w:rPr>
          <w:rFonts w:ascii="Garamond" w:eastAsia="Calibri" w:hAnsi="Garamond"/>
        </w:rPr>
        <w:t>3/</w:t>
      </w:r>
      <w:r w:rsidRPr="0012429E">
        <w:rPr>
          <w:rFonts w:ascii="Garamond" w:eastAsia="Calibri" w:hAnsi="Garamond"/>
          <w:spacing w:val="-1"/>
        </w:rPr>
        <w:t>2</w:t>
      </w:r>
      <w:r w:rsidRPr="0012429E">
        <w:rPr>
          <w:rFonts w:ascii="Garamond" w:eastAsia="Calibri" w:hAnsi="Garamond"/>
        </w:rPr>
        <w:t>002</w:t>
      </w:r>
      <w:r w:rsidRPr="0012429E">
        <w:rPr>
          <w:rFonts w:ascii="Garamond" w:eastAsia="Calibri" w:hAnsi="Garamond"/>
          <w:spacing w:val="4"/>
        </w:rPr>
        <w:t xml:space="preserve"> </w:t>
      </w:r>
      <w:r w:rsidRPr="0012429E">
        <w:rPr>
          <w:rFonts w:ascii="Garamond" w:eastAsia="Calibri" w:hAnsi="Garamond"/>
        </w:rPr>
        <w:t>и</w:t>
      </w:r>
      <w:r w:rsidRPr="0012429E">
        <w:rPr>
          <w:rFonts w:ascii="Garamond" w:eastAsia="Calibri" w:hAnsi="Garamond"/>
          <w:spacing w:val="7"/>
        </w:rPr>
        <w:t xml:space="preserve"> </w:t>
      </w:r>
      <w:r w:rsidRPr="0012429E">
        <w:rPr>
          <w:rFonts w:ascii="Garamond" w:eastAsia="Calibri" w:hAnsi="Garamond"/>
          <w:spacing w:val="1"/>
        </w:rPr>
        <w:t>5</w:t>
      </w:r>
      <w:r w:rsidRPr="0012429E">
        <w:rPr>
          <w:rFonts w:ascii="Garamond" w:eastAsia="Calibri" w:hAnsi="Garamond"/>
        </w:rPr>
        <w:t>/</w:t>
      </w:r>
      <w:r w:rsidRPr="0012429E">
        <w:rPr>
          <w:rFonts w:ascii="Garamond" w:eastAsia="Calibri" w:hAnsi="Garamond"/>
          <w:spacing w:val="-1"/>
        </w:rPr>
        <w:t>2</w:t>
      </w:r>
      <w:r w:rsidRPr="0012429E">
        <w:rPr>
          <w:rFonts w:ascii="Garamond" w:eastAsia="Calibri" w:hAnsi="Garamond"/>
          <w:spacing w:val="1"/>
        </w:rPr>
        <w:t>0</w:t>
      </w:r>
      <w:r w:rsidRPr="0012429E">
        <w:rPr>
          <w:rFonts w:ascii="Garamond" w:eastAsia="Calibri" w:hAnsi="Garamond"/>
          <w:spacing w:val="-1"/>
        </w:rPr>
        <w:t>0</w:t>
      </w:r>
      <w:r w:rsidRPr="0012429E">
        <w:rPr>
          <w:rFonts w:ascii="Garamond" w:eastAsia="Calibri" w:hAnsi="Garamond"/>
        </w:rPr>
        <w:t>3</w:t>
      </w:r>
      <w:r w:rsidRPr="0012429E">
        <w:rPr>
          <w:rFonts w:ascii="Garamond" w:eastAsia="Calibri" w:hAnsi="Garamond"/>
          <w:spacing w:val="3"/>
        </w:rPr>
        <w:t xml:space="preserve"> </w:t>
      </w:r>
      <w:r w:rsidRPr="0012429E">
        <w:rPr>
          <w:rFonts w:ascii="Garamond" w:eastAsia="Calibri" w:hAnsi="Garamond"/>
        </w:rPr>
        <w:t>и</w:t>
      </w:r>
      <w:r w:rsidRPr="0012429E">
        <w:rPr>
          <w:rFonts w:ascii="Garamond" w:eastAsia="Calibri" w:hAnsi="Garamond"/>
          <w:spacing w:val="8"/>
        </w:rPr>
        <w:t xml:space="preserve"> </w:t>
      </w:r>
      <w:r w:rsidRPr="0012429E">
        <w:rPr>
          <w:rFonts w:ascii="Garamond" w:eastAsia="Calibri" w:hAnsi="Garamond"/>
          <w:spacing w:val="-1"/>
        </w:rPr>
        <w:t>„</w:t>
      </w:r>
      <w:r w:rsidRPr="0012429E">
        <w:rPr>
          <w:rFonts w:ascii="Garamond" w:eastAsia="Calibri" w:hAnsi="Garamond"/>
        </w:rPr>
        <w:t>Сл.</w:t>
      </w:r>
      <w:r w:rsidRPr="0012429E">
        <w:rPr>
          <w:rFonts w:ascii="Garamond" w:eastAsia="Calibri" w:hAnsi="Garamond"/>
          <w:spacing w:val="6"/>
        </w:rPr>
        <w:t xml:space="preserve"> </w:t>
      </w:r>
      <w:r w:rsidRPr="0012429E">
        <w:rPr>
          <w:rFonts w:ascii="Garamond" w:eastAsia="Calibri" w:hAnsi="Garamond"/>
        </w:rPr>
        <w:t>гласник</w:t>
      </w:r>
      <w:r w:rsidRPr="0012429E">
        <w:rPr>
          <w:rFonts w:ascii="Garamond" w:eastAsia="Calibri" w:hAnsi="Garamond"/>
          <w:spacing w:val="2"/>
        </w:rPr>
        <w:t xml:space="preserve"> </w:t>
      </w:r>
      <w:r w:rsidRPr="0012429E">
        <w:rPr>
          <w:rFonts w:ascii="Garamond" w:eastAsia="Calibri" w:hAnsi="Garamond"/>
        </w:rPr>
        <w:t>РС“</w:t>
      </w:r>
      <w:r w:rsidRPr="0012429E">
        <w:rPr>
          <w:rFonts w:ascii="Garamond" w:eastAsia="Calibri" w:hAnsi="Garamond"/>
          <w:spacing w:val="6"/>
        </w:rPr>
        <w:t xml:space="preserve"> </w:t>
      </w:r>
      <w:r w:rsidRPr="0012429E">
        <w:rPr>
          <w:rFonts w:ascii="Garamond" w:eastAsia="Calibri" w:hAnsi="Garamond"/>
        </w:rPr>
        <w:t>б</w:t>
      </w:r>
      <w:r w:rsidRPr="0012429E">
        <w:rPr>
          <w:rFonts w:ascii="Garamond" w:eastAsia="Calibri" w:hAnsi="Garamond"/>
          <w:spacing w:val="1"/>
        </w:rPr>
        <w:t>р</w:t>
      </w:r>
      <w:r w:rsidRPr="0012429E">
        <w:rPr>
          <w:rFonts w:ascii="Garamond" w:eastAsia="Calibri" w:hAnsi="Garamond"/>
        </w:rPr>
        <w:t>.</w:t>
      </w:r>
      <w:r w:rsidRPr="0012429E">
        <w:rPr>
          <w:rFonts w:ascii="Garamond" w:eastAsia="Calibri" w:hAnsi="Garamond"/>
          <w:spacing w:val="6"/>
        </w:rPr>
        <w:t xml:space="preserve"> </w:t>
      </w:r>
      <w:r w:rsidRPr="0012429E">
        <w:rPr>
          <w:rFonts w:ascii="Garamond" w:eastAsia="Calibri" w:hAnsi="Garamond"/>
          <w:spacing w:val="1"/>
        </w:rPr>
        <w:t>43/2</w:t>
      </w:r>
      <w:r w:rsidRPr="0012429E">
        <w:rPr>
          <w:rFonts w:ascii="Garamond" w:eastAsia="Calibri" w:hAnsi="Garamond"/>
          <w:spacing w:val="-1"/>
        </w:rPr>
        <w:t>0</w:t>
      </w:r>
      <w:r w:rsidRPr="0012429E">
        <w:rPr>
          <w:rFonts w:ascii="Garamond" w:eastAsia="Calibri" w:hAnsi="Garamond"/>
          <w:spacing w:val="1"/>
        </w:rPr>
        <w:t>04</w:t>
      </w:r>
      <w:r w:rsidRPr="0012429E">
        <w:rPr>
          <w:rFonts w:ascii="Garamond" w:eastAsia="Calibri" w:hAnsi="Garamond"/>
        </w:rPr>
        <w:t xml:space="preserve">, </w:t>
      </w:r>
      <w:r w:rsidRPr="0012429E">
        <w:rPr>
          <w:rFonts w:ascii="Garamond" w:eastAsia="Calibri" w:hAnsi="Garamond"/>
          <w:spacing w:val="1"/>
        </w:rPr>
        <w:t>62</w:t>
      </w:r>
      <w:r w:rsidRPr="0012429E">
        <w:rPr>
          <w:rFonts w:ascii="Garamond" w:eastAsia="Calibri" w:hAnsi="Garamond"/>
          <w:spacing w:val="-1"/>
        </w:rPr>
        <w:t>/</w:t>
      </w:r>
      <w:r w:rsidRPr="0012429E">
        <w:rPr>
          <w:rFonts w:ascii="Garamond" w:eastAsia="Calibri" w:hAnsi="Garamond"/>
          <w:spacing w:val="1"/>
        </w:rPr>
        <w:t>200</w:t>
      </w:r>
      <w:r w:rsidRPr="0012429E">
        <w:rPr>
          <w:rFonts w:ascii="Garamond" w:eastAsia="Calibri" w:hAnsi="Garamond"/>
        </w:rPr>
        <w:t>6</w:t>
      </w:r>
      <w:r w:rsidRPr="0012429E">
        <w:rPr>
          <w:rFonts w:ascii="Garamond" w:eastAsia="Calibri" w:hAnsi="Garamond"/>
          <w:spacing w:val="2"/>
        </w:rPr>
        <w:t xml:space="preserve"> </w:t>
      </w:r>
      <w:r w:rsidRPr="0012429E">
        <w:rPr>
          <w:rFonts w:ascii="Garamond" w:eastAsia="Calibri" w:hAnsi="Garamond"/>
        </w:rPr>
        <w:t>и</w:t>
      </w:r>
      <w:r w:rsidRPr="0012429E">
        <w:rPr>
          <w:rFonts w:ascii="Garamond" w:eastAsia="Calibri" w:hAnsi="Garamond"/>
          <w:spacing w:val="8"/>
        </w:rPr>
        <w:t xml:space="preserve"> </w:t>
      </w:r>
      <w:r w:rsidRPr="0012429E">
        <w:rPr>
          <w:rFonts w:ascii="Garamond" w:eastAsia="Calibri" w:hAnsi="Garamond"/>
        </w:rPr>
        <w:t>3</w:t>
      </w:r>
      <w:r w:rsidRPr="0012429E">
        <w:rPr>
          <w:rFonts w:ascii="Garamond" w:eastAsia="Calibri" w:hAnsi="Garamond"/>
          <w:spacing w:val="1"/>
        </w:rPr>
        <w:t>1</w:t>
      </w:r>
      <w:r w:rsidRPr="0012429E">
        <w:rPr>
          <w:rFonts w:ascii="Garamond" w:eastAsia="Calibri" w:hAnsi="Garamond"/>
        </w:rPr>
        <w:t>/20</w:t>
      </w:r>
      <w:r w:rsidRPr="0012429E">
        <w:rPr>
          <w:rFonts w:ascii="Garamond" w:eastAsia="Calibri" w:hAnsi="Garamond"/>
          <w:spacing w:val="1"/>
        </w:rPr>
        <w:t>11</w:t>
      </w:r>
      <w:r w:rsidRPr="0012429E">
        <w:rPr>
          <w:rFonts w:ascii="Garamond" w:eastAsia="Calibri" w:hAnsi="Garamond"/>
        </w:rPr>
        <w:t>)</w:t>
      </w:r>
      <w:r w:rsidRPr="0012429E">
        <w:rPr>
          <w:rFonts w:ascii="Garamond" w:eastAsia="Calibri" w:hAnsi="Garamond"/>
          <w:spacing w:val="1"/>
        </w:rPr>
        <w:t xml:space="preserve"> </w:t>
      </w:r>
      <w:r w:rsidRPr="0012429E">
        <w:rPr>
          <w:rFonts w:ascii="Garamond" w:eastAsia="Calibri" w:hAnsi="Garamond"/>
        </w:rPr>
        <w:t>и</w:t>
      </w:r>
      <w:r w:rsidRPr="0012429E">
        <w:rPr>
          <w:rFonts w:ascii="Garamond" w:eastAsia="Calibri" w:hAnsi="Garamond"/>
          <w:spacing w:val="8"/>
        </w:rPr>
        <w:t xml:space="preserve"> </w:t>
      </w:r>
      <w:r w:rsidRPr="0012429E">
        <w:rPr>
          <w:rFonts w:ascii="Garamond" w:eastAsia="Calibri" w:hAnsi="Garamond"/>
        </w:rPr>
        <w:t>Од</w:t>
      </w:r>
      <w:r w:rsidRPr="0012429E">
        <w:rPr>
          <w:rFonts w:ascii="Garamond" w:eastAsia="Calibri" w:hAnsi="Garamond"/>
          <w:spacing w:val="-2"/>
        </w:rPr>
        <w:t>л</w:t>
      </w:r>
      <w:r w:rsidRPr="0012429E">
        <w:rPr>
          <w:rFonts w:ascii="Garamond" w:eastAsia="Calibri" w:hAnsi="Garamond"/>
          <w:spacing w:val="2"/>
        </w:rPr>
        <w:t>у</w:t>
      </w:r>
      <w:r w:rsidRPr="0012429E">
        <w:rPr>
          <w:rFonts w:ascii="Garamond" w:eastAsia="Calibri" w:hAnsi="Garamond"/>
        </w:rPr>
        <w:t>ком НБС</w:t>
      </w:r>
      <w:r w:rsidRPr="0012429E">
        <w:rPr>
          <w:rFonts w:ascii="Garamond" w:eastAsia="Calibri" w:hAnsi="Garamond"/>
          <w:spacing w:val="4"/>
        </w:rPr>
        <w:t xml:space="preserve"> </w:t>
      </w:r>
      <w:r w:rsidRPr="0012429E">
        <w:rPr>
          <w:rFonts w:ascii="Garamond" w:eastAsia="Calibri" w:hAnsi="Garamond"/>
        </w:rPr>
        <w:t>о бл</w:t>
      </w:r>
      <w:r w:rsidRPr="0012429E">
        <w:rPr>
          <w:rFonts w:ascii="Garamond" w:eastAsia="Calibri" w:hAnsi="Garamond"/>
          <w:spacing w:val="1"/>
        </w:rPr>
        <w:t>и</w:t>
      </w:r>
      <w:r w:rsidRPr="0012429E">
        <w:rPr>
          <w:rFonts w:ascii="Garamond" w:eastAsia="Calibri" w:hAnsi="Garamond"/>
          <w:spacing w:val="-1"/>
        </w:rPr>
        <w:t>ж</w:t>
      </w:r>
      <w:r w:rsidRPr="0012429E">
        <w:rPr>
          <w:rFonts w:ascii="Garamond" w:eastAsia="Calibri" w:hAnsi="Garamond"/>
        </w:rPr>
        <w:t>им</w:t>
      </w:r>
      <w:r w:rsidRPr="0012429E">
        <w:rPr>
          <w:rFonts w:ascii="Garamond" w:eastAsia="Calibri" w:hAnsi="Garamond"/>
          <w:spacing w:val="49"/>
        </w:rPr>
        <w:t xml:space="preserve"> </w:t>
      </w:r>
      <w:r w:rsidRPr="0012429E">
        <w:rPr>
          <w:rFonts w:ascii="Garamond" w:eastAsia="Calibri" w:hAnsi="Garamond"/>
          <w:spacing w:val="2"/>
        </w:rPr>
        <w:t>у</w:t>
      </w:r>
      <w:r w:rsidRPr="0012429E">
        <w:rPr>
          <w:rFonts w:ascii="Garamond" w:eastAsia="Calibri" w:hAnsi="Garamond"/>
        </w:rPr>
        <w:t>словима,</w:t>
      </w:r>
      <w:r w:rsidRPr="0012429E">
        <w:rPr>
          <w:rFonts w:ascii="Garamond" w:eastAsia="Calibri" w:hAnsi="Garamond"/>
          <w:spacing w:val="48"/>
        </w:rPr>
        <w:t xml:space="preserve"> </w:t>
      </w:r>
      <w:r w:rsidRPr="0012429E">
        <w:rPr>
          <w:rFonts w:ascii="Garamond" w:eastAsia="Calibri" w:hAnsi="Garamond"/>
        </w:rPr>
        <w:t>сад</w:t>
      </w:r>
      <w:r w:rsidRPr="0012429E">
        <w:rPr>
          <w:rFonts w:ascii="Garamond" w:eastAsia="Calibri" w:hAnsi="Garamond"/>
          <w:spacing w:val="2"/>
        </w:rPr>
        <w:t>р</w:t>
      </w:r>
      <w:r w:rsidRPr="0012429E">
        <w:rPr>
          <w:rFonts w:ascii="Garamond" w:eastAsia="Calibri" w:hAnsi="Garamond"/>
          <w:spacing w:val="-1"/>
        </w:rPr>
        <w:t>ж</w:t>
      </w:r>
      <w:r w:rsidRPr="0012429E">
        <w:rPr>
          <w:rFonts w:ascii="Garamond" w:eastAsia="Calibri" w:hAnsi="Garamond"/>
        </w:rPr>
        <w:t>ини</w:t>
      </w:r>
      <w:r w:rsidRPr="0012429E">
        <w:rPr>
          <w:rFonts w:ascii="Garamond" w:eastAsia="Calibri" w:hAnsi="Garamond"/>
          <w:spacing w:val="47"/>
        </w:rPr>
        <w:t xml:space="preserve"> </w:t>
      </w:r>
      <w:r w:rsidRPr="0012429E">
        <w:rPr>
          <w:rFonts w:ascii="Garamond" w:eastAsia="Calibri" w:hAnsi="Garamond"/>
        </w:rPr>
        <w:t>и  начину</w:t>
      </w:r>
      <w:r w:rsidRPr="0012429E">
        <w:rPr>
          <w:rFonts w:ascii="Garamond" w:eastAsia="Calibri" w:hAnsi="Garamond"/>
          <w:spacing w:val="51"/>
        </w:rPr>
        <w:t xml:space="preserve"> </w:t>
      </w:r>
      <w:r w:rsidRPr="0012429E">
        <w:rPr>
          <w:rFonts w:ascii="Garamond" w:eastAsia="Calibri" w:hAnsi="Garamond"/>
        </w:rPr>
        <w:t>вођења</w:t>
      </w:r>
      <w:r w:rsidRPr="0012429E">
        <w:rPr>
          <w:rFonts w:ascii="Garamond" w:eastAsia="Calibri" w:hAnsi="Garamond"/>
          <w:spacing w:val="50"/>
        </w:rPr>
        <w:t xml:space="preserve"> </w:t>
      </w:r>
      <w:r w:rsidRPr="0012429E">
        <w:rPr>
          <w:rFonts w:ascii="Garamond" w:eastAsia="Calibri" w:hAnsi="Garamond"/>
        </w:rPr>
        <w:t>Регистра</w:t>
      </w:r>
      <w:r w:rsidRPr="0012429E">
        <w:rPr>
          <w:rFonts w:ascii="Garamond" w:eastAsia="Calibri" w:hAnsi="Garamond"/>
          <w:spacing w:val="47"/>
        </w:rPr>
        <w:t xml:space="preserve"> </w:t>
      </w:r>
      <w:r w:rsidRPr="0012429E">
        <w:rPr>
          <w:rFonts w:ascii="Garamond" w:eastAsia="Calibri" w:hAnsi="Garamond"/>
          <w:spacing w:val="1"/>
        </w:rPr>
        <w:t>м</w:t>
      </w:r>
      <w:r w:rsidRPr="0012429E">
        <w:rPr>
          <w:rFonts w:ascii="Garamond" w:eastAsia="Calibri" w:hAnsi="Garamond"/>
        </w:rPr>
        <w:t>еница</w:t>
      </w:r>
      <w:r w:rsidRPr="0012429E">
        <w:rPr>
          <w:rFonts w:ascii="Garamond" w:eastAsia="Calibri" w:hAnsi="Garamond"/>
          <w:spacing w:val="50"/>
        </w:rPr>
        <w:t xml:space="preserve"> </w:t>
      </w:r>
      <w:r w:rsidRPr="0012429E">
        <w:rPr>
          <w:rFonts w:ascii="Garamond" w:eastAsia="Calibri" w:hAnsi="Garamond"/>
        </w:rPr>
        <w:t>и  овлашћења</w:t>
      </w:r>
      <w:r w:rsidRPr="0012429E">
        <w:rPr>
          <w:rFonts w:ascii="Garamond" w:eastAsia="Calibri" w:hAnsi="Garamond"/>
          <w:spacing w:val="46"/>
        </w:rPr>
        <w:t xml:space="preserve"> </w:t>
      </w:r>
      <w:r w:rsidRPr="0012429E">
        <w:rPr>
          <w:rFonts w:ascii="Garamond" w:eastAsia="Calibri" w:hAnsi="Garamond"/>
          <w:spacing w:val="1"/>
        </w:rPr>
        <w:t>(</w:t>
      </w:r>
      <w:r w:rsidRPr="0012429E">
        <w:rPr>
          <w:rFonts w:ascii="Garamond" w:eastAsia="Calibri" w:hAnsi="Garamond"/>
          <w:spacing w:val="-1"/>
        </w:rPr>
        <w:t>„</w:t>
      </w:r>
      <w:r w:rsidRPr="0012429E">
        <w:rPr>
          <w:rFonts w:ascii="Garamond" w:eastAsia="Calibri" w:hAnsi="Garamond"/>
          <w:spacing w:val="1"/>
        </w:rPr>
        <w:t>С</w:t>
      </w:r>
      <w:r w:rsidRPr="0012429E">
        <w:rPr>
          <w:rFonts w:ascii="Garamond" w:eastAsia="Calibri" w:hAnsi="Garamond"/>
        </w:rPr>
        <w:t>л</w:t>
      </w:r>
      <w:r w:rsidRPr="0012429E">
        <w:rPr>
          <w:rFonts w:ascii="Garamond" w:eastAsia="Calibri" w:hAnsi="Garamond"/>
          <w:spacing w:val="1"/>
        </w:rPr>
        <w:t>у</w:t>
      </w:r>
      <w:r w:rsidRPr="0012429E">
        <w:rPr>
          <w:rFonts w:ascii="Garamond" w:eastAsia="Calibri" w:hAnsi="Garamond"/>
          <w:spacing w:val="-1"/>
        </w:rPr>
        <w:t>ж</w:t>
      </w:r>
      <w:r w:rsidRPr="0012429E">
        <w:rPr>
          <w:rFonts w:ascii="Garamond" w:eastAsia="Calibri" w:hAnsi="Garamond"/>
        </w:rPr>
        <w:t>бе</w:t>
      </w:r>
      <w:r w:rsidRPr="0012429E">
        <w:rPr>
          <w:rFonts w:ascii="Garamond" w:eastAsia="Calibri" w:hAnsi="Garamond"/>
          <w:spacing w:val="1"/>
        </w:rPr>
        <w:t xml:space="preserve">ни </w:t>
      </w:r>
      <w:r w:rsidRPr="0012429E">
        <w:rPr>
          <w:rFonts w:ascii="Garamond" w:eastAsia="Calibri" w:hAnsi="Garamond"/>
        </w:rPr>
        <w:t>гласник</w:t>
      </w:r>
      <w:r w:rsidRPr="0012429E">
        <w:rPr>
          <w:rFonts w:ascii="Garamond" w:eastAsia="Calibri" w:hAnsi="Garamond"/>
          <w:spacing w:val="51"/>
        </w:rPr>
        <w:t xml:space="preserve"> </w:t>
      </w:r>
      <w:r w:rsidRPr="0012429E">
        <w:rPr>
          <w:rFonts w:ascii="Garamond" w:eastAsia="Calibri" w:hAnsi="Garamond"/>
        </w:rPr>
        <w:t xml:space="preserve">РС“ </w:t>
      </w:r>
      <w:r w:rsidRPr="0012429E">
        <w:rPr>
          <w:rFonts w:ascii="Garamond" w:eastAsia="Calibri" w:hAnsi="Garamond"/>
          <w:spacing w:val="2"/>
        </w:rPr>
        <w:t xml:space="preserve"> </w:t>
      </w:r>
      <w:r w:rsidRPr="0012429E">
        <w:rPr>
          <w:rFonts w:ascii="Garamond" w:eastAsia="Calibri" w:hAnsi="Garamond"/>
        </w:rPr>
        <w:t>б</w:t>
      </w:r>
      <w:r w:rsidRPr="0012429E">
        <w:rPr>
          <w:rFonts w:ascii="Garamond" w:eastAsia="Calibri" w:hAnsi="Garamond"/>
          <w:spacing w:val="1"/>
        </w:rPr>
        <w:t>р</w:t>
      </w:r>
      <w:r w:rsidRPr="0012429E">
        <w:rPr>
          <w:rFonts w:ascii="Garamond" w:eastAsia="Calibri" w:hAnsi="Garamond"/>
        </w:rPr>
        <w:t xml:space="preserve">. </w:t>
      </w:r>
      <w:r w:rsidRPr="0012429E">
        <w:rPr>
          <w:rFonts w:ascii="Garamond" w:eastAsia="Calibri" w:hAnsi="Garamond"/>
          <w:spacing w:val="1"/>
        </w:rPr>
        <w:t xml:space="preserve"> </w:t>
      </w:r>
      <w:proofErr w:type="gramStart"/>
      <w:r w:rsidRPr="0012429E">
        <w:rPr>
          <w:rFonts w:ascii="Garamond" w:eastAsia="Calibri" w:hAnsi="Garamond"/>
        </w:rPr>
        <w:t>56</w:t>
      </w:r>
      <w:r w:rsidRPr="0012429E">
        <w:rPr>
          <w:rFonts w:ascii="Garamond" w:eastAsia="Calibri" w:hAnsi="Garamond"/>
          <w:spacing w:val="-1"/>
        </w:rPr>
        <w:t>/</w:t>
      </w:r>
      <w:r w:rsidRPr="0012429E">
        <w:rPr>
          <w:rFonts w:ascii="Garamond" w:eastAsia="Calibri" w:hAnsi="Garamond"/>
        </w:rPr>
        <w:t>20</w:t>
      </w:r>
      <w:r w:rsidRPr="0012429E">
        <w:rPr>
          <w:rFonts w:ascii="Garamond" w:eastAsia="Calibri" w:hAnsi="Garamond"/>
          <w:spacing w:val="-1"/>
        </w:rPr>
        <w:t>11</w:t>
      </w:r>
      <w:r w:rsidRPr="0012429E">
        <w:rPr>
          <w:rFonts w:ascii="Garamond" w:eastAsia="Calibri" w:hAnsi="Garamond"/>
        </w:rPr>
        <w:t>)</w:t>
      </w:r>
      <w:r w:rsidRPr="0012429E">
        <w:rPr>
          <w:rFonts w:ascii="Garamond" w:eastAsia="Calibri" w:hAnsi="Garamond"/>
          <w:lang w:val="sr-Cyrl-CS"/>
        </w:rPr>
        <w:t xml:space="preserve"> са роком важења који је најмање 30 дана дужи од истека важности оквирног споразума.</w:t>
      </w:r>
      <w:proofErr w:type="gramEnd"/>
    </w:p>
    <w:p w:rsidR="00D53AB3" w:rsidRPr="0012429E" w:rsidRDefault="00D53AB3" w:rsidP="00F508E0">
      <w:pPr>
        <w:ind w:left="-270" w:right="120"/>
        <w:jc w:val="both"/>
        <w:rPr>
          <w:rFonts w:ascii="Garamond" w:eastAsia="Calibri" w:hAnsi="Garamond"/>
          <w:lang w:val="sr-Cyrl-CS"/>
        </w:rPr>
      </w:pPr>
    </w:p>
    <w:p w:rsidR="00CF48C8" w:rsidRDefault="00CF48C8" w:rsidP="00F508E0">
      <w:pPr>
        <w:ind w:left="-270" w:right="120"/>
        <w:jc w:val="both"/>
        <w:rPr>
          <w:rFonts w:ascii="Garamond" w:eastAsia="Calibri" w:hAnsi="Garamond"/>
          <w:lang w:val="sr-Cyrl-CS"/>
        </w:rPr>
      </w:pPr>
      <w:r w:rsidRPr="0012429E">
        <w:rPr>
          <w:rFonts w:ascii="Garamond" w:eastAsia="Calibri" w:hAnsi="Garamond"/>
          <w:lang w:val="sr-Cyrl-CS"/>
        </w:rPr>
        <w:t>- Менично овлашћење да се меница у износу од 1</w:t>
      </w:r>
      <w:r w:rsidR="00C41E3B">
        <w:rPr>
          <w:rFonts w:ascii="Garamond" w:eastAsia="Calibri" w:hAnsi="Garamond"/>
          <w:lang w:val="sr-Cyrl-CS"/>
        </w:rPr>
        <w:t>0</w:t>
      </w:r>
      <w:r w:rsidRPr="0012429E">
        <w:rPr>
          <w:rFonts w:ascii="Garamond" w:eastAsia="Calibri" w:hAnsi="Garamond"/>
          <w:lang w:val="sr-Cyrl-CS"/>
        </w:rPr>
        <w:t xml:space="preserve">% од вредности оквирног споразума без ПДВ-а, без сагласности понуђача може поднети на наплату у случају </w:t>
      </w:r>
      <w:r w:rsidRPr="0012429E">
        <w:rPr>
          <w:rFonts w:ascii="Garamond" w:eastAsia="Calibri" w:hAnsi="Garamond"/>
          <w:lang w:val="en-US"/>
        </w:rPr>
        <w:t>неизвршења обавеза из закљученог оквирног споразума</w:t>
      </w:r>
      <w:r w:rsidRPr="0012429E">
        <w:rPr>
          <w:rFonts w:ascii="Garamond" w:eastAsia="Calibri" w:hAnsi="Garamond"/>
          <w:lang w:val="sr-Cyrl-CS"/>
        </w:rPr>
        <w:t>.</w:t>
      </w:r>
    </w:p>
    <w:p w:rsidR="00D53AB3" w:rsidRPr="0012429E" w:rsidRDefault="00D53AB3" w:rsidP="00F508E0">
      <w:pPr>
        <w:ind w:left="-270" w:right="120"/>
        <w:jc w:val="both"/>
        <w:rPr>
          <w:rFonts w:ascii="Garamond" w:eastAsia="Calibri" w:hAnsi="Garamond"/>
          <w:lang w:val="sr-Cyrl-CS"/>
        </w:rPr>
      </w:pPr>
    </w:p>
    <w:p w:rsidR="002F3834" w:rsidRDefault="00CF48C8" w:rsidP="00F508E0">
      <w:pPr>
        <w:ind w:left="-270" w:right="120"/>
        <w:jc w:val="both"/>
        <w:rPr>
          <w:rFonts w:ascii="Garamond" w:eastAsia="Calibri" w:hAnsi="Garamond"/>
          <w:lang w:val="sr-Cyrl-CS"/>
        </w:rPr>
      </w:pPr>
      <w:r w:rsidRPr="0012429E">
        <w:rPr>
          <w:rFonts w:ascii="Garamond" w:eastAsia="Calibri" w:hAnsi="Garamond"/>
          <w:lang w:val="sr-Cyrl-CS"/>
        </w:rPr>
        <w:t>- Потврду о регистрацији менице, Копију важећих картона депонованих потписа код банке на којима се јасно виде депоновани потписи и печат Добављача, оверен печатом банке са датумом овере.</w:t>
      </w:r>
    </w:p>
    <w:p w:rsidR="00A231EE" w:rsidRPr="005E1F5A" w:rsidRDefault="00A231EE" w:rsidP="00F508E0">
      <w:pPr>
        <w:ind w:left="-270" w:right="120"/>
        <w:jc w:val="both"/>
        <w:rPr>
          <w:rFonts w:ascii="Garamond" w:hAnsi="Garamond"/>
          <w:b/>
          <w:bCs/>
          <w:color w:val="FF0000"/>
          <w:u w:val="single"/>
          <w:lang w:val="ru-RU"/>
        </w:rPr>
      </w:pPr>
    </w:p>
    <w:p w:rsidR="0029091F" w:rsidRDefault="0029091F" w:rsidP="00F508E0">
      <w:pPr>
        <w:shd w:val="clear" w:color="auto" w:fill="FFFFFF"/>
        <w:tabs>
          <w:tab w:val="left" w:leader="underscore" w:pos="3269"/>
          <w:tab w:val="left" w:pos="5549"/>
        </w:tabs>
        <w:ind w:left="-270" w:right="120"/>
        <w:rPr>
          <w:rFonts w:ascii="Garamond" w:hAnsi="Garamond"/>
          <w:b/>
          <w:bCs/>
          <w:color w:val="000000"/>
          <w:spacing w:val="-2"/>
          <w:lang w:val="sr-Cyrl-CS"/>
        </w:rPr>
      </w:pPr>
      <w:r w:rsidRPr="005E1F5A">
        <w:rPr>
          <w:rFonts w:ascii="Garamond" w:hAnsi="Garamond"/>
          <w:bCs/>
          <w:color w:val="000000"/>
          <w:lang w:val="sr-Cyrl-CS"/>
        </w:rPr>
        <w:t xml:space="preserve">У </w:t>
      </w:r>
      <w:r w:rsidRPr="005E1F5A">
        <w:rPr>
          <w:rFonts w:ascii="Garamond" w:hAnsi="Garamond"/>
          <w:bCs/>
          <w:color w:val="000000"/>
          <w:lang w:val="sr-Cyrl-CS"/>
        </w:rPr>
        <w:tab/>
        <w:t xml:space="preserve"> </w:t>
      </w:r>
      <w:r w:rsidR="004B50A7">
        <w:rPr>
          <w:rFonts w:ascii="Garamond" w:hAnsi="Garamond"/>
          <w:bCs/>
          <w:color w:val="000000"/>
          <w:lang w:val="sr-Cyrl-CS"/>
        </w:rPr>
        <w:tab/>
      </w:r>
      <w:r w:rsidR="004B50A7">
        <w:rPr>
          <w:rFonts w:ascii="Garamond" w:hAnsi="Garamond"/>
          <w:bCs/>
          <w:color w:val="000000"/>
          <w:lang w:val="sr-Cyrl-CS"/>
        </w:rPr>
        <w:tab/>
      </w:r>
      <w:r w:rsidR="00752C29">
        <w:rPr>
          <w:rFonts w:ascii="Garamond" w:hAnsi="Garamond"/>
          <w:bCs/>
          <w:color w:val="000000"/>
          <w:lang w:val="sr-Cyrl-CS"/>
        </w:rPr>
        <w:t xml:space="preserve">   </w:t>
      </w:r>
      <w:r w:rsidRPr="005E1F5A">
        <w:rPr>
          <w:rFonts w:ascii="Garamond" w:hAnsi="Garamond"/>
          <w:b/>
          <w:bCs/>
          <w:color w:val="000000"/>
          <w:spacing w:val="-2"/>
          <w:lang w:val="sr-Cyrl-CS"/>
        </w:rPr>
        <w:t>Потпис овлашћеног лица понуђача</w:t>
      </w:r>
    </w:p>
    <w:p w:rsidR="003D35D7" w:rsidRPr="00FE1D8C" w:rsidRDefault="003D35D7" w:rsidP="00F508E0">
      <w:pPr>
        <w:shd w:val="clear" w:color="auto" w:fill="FFFFFF"/>
        <w:tabs>
          <w:tab w:val="left" w:leader="underscore" w:pos="3269"/>
          <w:tab w:val="left" w:pos="5549"/>
        </w:tabs>
        <w:ind w:left="-270" w:right="120"/>
        <w:rPr>
          <w:rFonts w:ascii="Garamond" w:hAnsi="Garamond"/>
          <w:lang w:val="ru-RU"/>
        </w:rPr>
      </w:pPr>
    </w:p>
    <w:p w:rsidR="0029091F" w:rsidRPr="00FE1D8C" w:rsidRDefault="0029091F" w:rsidP="00F508E0">
      <w:pPr>
        <w:shd w:val="clear" w:color="auto" w:fill="FFFFFF"/>
        <w:tabs>
          <w:tab w:val="left" w:leader="underscore" w:pos="3178"/>
          <w:tab w:val="left" w:pos="4378"/>
        </w:tabs>
        <w:ind w:left="-270" w:right="120"/>
        <w:rPr>
          <w:rFonts w:ascii="Garamond" w:hAnsi="Garamond"/>
          <w:lang w:val="sr-Cyrl-CS"/>
        </w:rPr>
      </w:pPr>
      <w:r w:rsidRPr="005E1F5A">
        <w:rPr>
          <w:rFonts w:ascii="Garamond" w:hAnsi="Garamond"/>
          <w:bCs/>
          <w:color w:val="000000"/>
          <w:spacing w:val="-2"/>
          <w:lang w:val="sr-Cyrl-CS"/>
        </w:rPr>
        <w:t xml:space="preserve">Дана </w:t>
      </w:r>
      <w:r w:rsidRPr="005E1F5A">
        <w:rPr>
          <w:rFonts w:ascii="Garamond" w:hAnsi="Garamond"/>
          <w:bCs/>
          <w:color w:val="000000"/>
          <w:lang w:val="sr-Cyrl-CS"/>
        </w:rPr>
        <w:tab/>
      </w:r>
      <w:r w:rsidRPr="005E1F5A">
        <w:rPr>
          <w:rFonts w:ascii="Garamond" w:hAnsi="Garamond"/>
          <w:bCs/>
          <w:color w:val="000000"/>
          <w:lang w:val="sr-Cyrl-CS"/>
        </w:rPr>
        <w:tab/>
      </w:r>
      <w:r w:rsidR="00E4208F">
        <w:rPr>
          <w:rFonts w:ascii="Garamond" w:hAnsi="Garamond"/>
          <w:b/>
          <w:bCs/>
          <w:color w:val="000000"/>
          <w:lang w:val="sr-Cyrl-CS"/>
        </w:rPr>
        <w:t xml:space="preserve">                           </w:t>
      </w:r>
      <w:r w:rsidRPr="005E1F5A">
        <w:rPr>
          <w:rFonts w:ascii="Garamond" w:hAnsi="Garamond"/>
          <w:b/>
          <w:bCs/>
          <w:color w:val="000000"/>
          <w:lang w:val="sr-Cyrl-CS"/>
        </w:rPr>
        <w:t>___________________________</w:t>
      </w:r>
    </w:p>
    <w:p w:rsidR="0029091F" w:rsidRPr="000D1C81" w:rsidRDefault="0029091F" w:rsidP="00F508E0">
      <w:pPr>
        <w:pStyle w:val="Title"/>
        <w:ind w:left="-270" w:right="120"/>
        <w:jc w:val="left"/>
        <w:rPr>
          <w:rFonts w:ascii="Garamond" w:hAnsi="Garamond"/>
          <w:b w:val="0"/>
          <w:szCs w:val="24"/>
        </w:rPr>
      </w:pPr>
    </w:p>
    <w:p w:rsidR="00752C29" w:rsidRPr="00FE1D8C" w:rsidRDefault="00752C29" w:rsidP="00F508E0">
      <w:pPr>
        <w:tabs>
          <w:tab w:val="left" w:pos="6028"/>
        </w:tabs>
        <w:suppressAutoHyphens/>
        <w:autoSpaceDE w:val="0"/>
        <w:ind w:left="-270" w:right="120"/>
        <w:rPr>
          <w:rFonts w:ascii="Garamond" w:eastAsia="Arial Unicode MS" w:hAnsi="Garamond" w:cs="Arial"/>
          <w:b/>
          <w:bCs/>
          <w:iCs/>
          <w:color w:val="000000"/>
          <w:kern w:val="1"/>
          <w:lang w:val="sr-Cyrl-CS" w:eastAsia="ar-SA"/>
        </w:rPr>
      </w:pPr>
    </w:p>
    <w:p w:rsidR="0029091F" w:rsidRDefault="0029091F" w:rsidP="00F508E0">
      <w:pPr>
        <w:tabs>
          <w:tab w:val="left" w:pos="6028"/>
        </w:tabs>
        <w:suppressAutoHyphens/>
        <w:autoSpaceDE w:val="0"/>
        <w:ind w:left="-270" w:right="120"/>
        <w:rPr>
          <w:rFonts w:ascii="Garamond" w:eastAsia="Arial Unicode MS" w:hAnsi="Garamond"/>
          <w:b/>
          <w:bCs/>
          <w:iCs/>
          <w:color w:val="000000"/>
          <w:kern w:val="1"/>
          <w:lang w:val="sr-Cyrl-CS" w:eastAsia="ar-SA"/>
        </w:rPr>
      </w:pPr>
      <w:r w:rsidRPr="00FE1D8C">
        <w:rPr>
          <w:rFonts w:ascii="Garamond" w:eastAsia="Arial Unicode MS" w:hAnsi="Garamond"/>
          <w:b/>
          <w:bCs/>
          <w:iCs/>
          <w:color w:val="000000"/>
          <w:kern w:val="1"/>
          <w:lang w:val="sr-Cyrl-CS" w:eastAsia="ar-SA"/>
        </w:rPr>
        <w:t>НАПОМЕНЕ:</w:t>
      </w:r>
    </w:p>
    <w:p w:rsidR="0029091F" w:rsidRPr="00CC1D37" w:rsidRDefault="0029091F" w:rsidP="00F508E0">
      <w:pPr>
        <w:suppressAutoHyphens/>
        <w:autoSpaceDE w:val="0"/>
        <w:ind w:left="-270" w:right="120"/>
        <w:jc w:val="both"/>
        <w:rPr>
          <w:rFonts w:ascii="Garamond" w:eastAsia="Arial Unicode MS" w:hAnsi="Garamond"/>
          <w:bCs/>
          <w:iCs/>
          <w:kern w:val="1"/>
          <w:lang w:val="sr-Cyrl-CS" w:eastAsia="ar-SA"/>
        </w:rPr>
      </w:pPr>
      <w:r w:rsidRPr="001D496E">
        <w:rPr>
          <w:rFonts w:ascii="Garamond" w:eastAsia="Arial Unicode MS" w:hAnsi="Garamond"/>
          <w:b/>
          <w:bCs/>
          <w:iCs/>
          <w:kern w:val="1"/>
          <w:lang w:val="sr-Cyrl-CS" w:eastAsia="ar-SA"/>
        </w:rPr>
        <w:tab/>
      </w:r>
      <w:r w:rsidRPr="00B26E6B">
        <w:rPr>
          <w:rFonts w:ascii="Garamond" w:eastAsia="Arial Unicode MS" w:hAnsi="Garamond"/>
          <w:b/>
          <w:bCs/>
          <w:iCs/>
          <w:kern w:val="1"/>
          <w:sz w:val="22"/>
          <w:szCs w:val="22"/>
          <w:lang w:val="sr-Cyrl-CS" w:eastAsia="ar-SA"/>
        </w:rPr>
        <w:t>1</w:t>
      </w:r>
      <w:r w:rsidRPr="00B26E6B">
        <w:rPr>
          <w:rFonts w:ascii="Garamond" w:eastAsia="Arial Unicode MS" w:hAnsi="Garamond"/>
          <w:bCs/>
          <w:iCs/>
          <w:kern w:val="1"/>
          <w:sz w:val="22"/>
          <w:szCs w:val="22"/>
          <w:lang w:val="sr-Cyrl-CS" w:eastAsia="ar-SA"/>
        </w:rPr>
        <w:t xml:space="preserve">. </w:t>
      </w:r>
      <w:r w:rsidRPr="00CC1D37">
        <w:rPr>
          <w:rFonts w:ascii="Garamond" w:eastAsia="Arial Unicode MS" w:hAnsi="Garamond"/>
          <w:bCs/>
          <w:iCs/>
          <w:kern w:val="1"/>
          <w:lang w:val="sr-Cyrl-CS" w:eastAsia="ar-SA"/>
        </w:rPr>
        <w:t xml:space="preserve">У случају подношења заједничке понуде, при чему има два или више учесника заједничке понуде потребно је да сваки од њих потпише и овери ову изјаву уколико споразумом није дефинисано који понуђач ће у име групе понуђача дати средство обезбеђења. </w:t>
      </w:r>
    </w:p>
    <w:p w:rsidR="0029091F" w:rsidRPr="00CC1D37" w:rsidRDefault="0029091F" w:rsidP="00F508E0">
      <w:pPr>
        <w:suppressAutoHyphens/>
        <w:autoSpaceDE w:val="0"/>
        <w:ind w:left="-270" w:right="120"/>
        <w:jc w:val="both"/>
        <w:rPr>
          <w:rFonts w:ascii="Garamond" w:eastAsia="Arial Unicode MS" w:hAnsi="Garamond"/>
          <w:bCs/>
          <w:iCs/>
          <w:kern w:val="1"/>
          <w:lang w:val="sr-Cyrl-CS" w:eastAsia="ar-SA"/>
        </w:rPr>
      </w:pPr>
      <w:r w:rsidRPr="00CC1D37">
        <w:rPr>
          <w:rFonts w:ascii="Garamond" w:eastAsia="Arial Unicode MS" w:hAnsi="Garamond"/>
          <w:b/>
          <w:bCs/>
          <w:iCs/>
          <w:kern w:val="1"/>
          <w:lang w:val="sr-Cyrl-CS" w:eastAsia="ar-SA"/>
        </w:rPr>
        <w:tab/>
        <w:t>2.</w:t>
      </w:r>
      <w:r w:rsidRPr="00CC1D37">
        <w:rPr>
          <w:rFonts w:ascii="Garamond" w:eastAsia="Arial Unicode MS" w:hAnsi="Garamond"/>
          <w:bCs/>
          <w:iCs/>
          <w:kern w:val="1"/>
          <w:lang w:val="sr-Cyrl-CS" w:eastAsia="ar-SA"/>
        </w:rPr>
        <w:t xml:space="preserve"> У случају подношења понуде са једним или више подизвођача, подизвођач не мора да потписује ову изјаву нити да доставља средство обезбеђења, јер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A5FA3" w:rsidRPr="00CC1D37" w:rsidRDefault="0029091F" w:rsidP="00F508E0">
      <w:pPr>
        <w:spacing w:line="276" w:lineRule="auto"/>
        <w:ind w:left="-270" w:right="120"/>
        <w:jc w:val="both"/>
        <w:rPr>
          <w:rFonts w:ascii="Garamond" w:hAnsi="Garamond"/>
          <w:b/>
          <w:bCs/>
          <w:u w:val="single"/>
          <w:lang w:val="ru-RU"/>
        </w:rPr>
      </w:pPr>
      <w:r w:rsidRPr="00CC1D37">
        <w:rPr>
          <w:rFonts w:ascii="Garamond" w:eastAsia="Arial Unicode MS" w:hAnsi="Garamond"/>
          <w:b/>
          <w:bCs/>
          <w:iCs/>
          <w:kern w:val="1"/>
          <w:lang w:val="sr-Cyrl-CS" w:eastAsia="ar-SA"/>
        </w:rPr>
        <w:tab/>
        <w:t>3.</w:t>
      </w:r>
      <w:r w:rsidRPr="00CC1D37">
        <w:rPr>
          <w:rFonts w:ascii="Garamond" w:eastAsia="Arial Unicode MS" w:hAnsi="Garamond"/>
          <w:bCs/>
          <w:iCs/>
          <w:kern w:val="1"/>
          <w:lang w:val="sr-Cyrl-CS" w:eastAsia="ar-SA"/>
        </w:rPr>
        <w:t xml:space="preserve"> </w:t>
      </w:r>
      <w:r w:rsidRPr="00CC1D37">
        <w:rPr>
          <w:rFonts w:ascii="Garamond" w:hAnsi="Garamond"/>
          <w:bCs/>
          <w:lang w:val="ru-RU"/>
        </w:rPr>
        <w:t xml:space="preserve">Изјаву </w:t>
      </w:r>
      <w:r w:rsidRPr="00CC1D37">
        <w:rPr>
          <w:rFonts w:ascii="Garamond" w:hAnsi="Garamond"/>
          <w:b/>
          <w:bCs/>
          <w:lang w:val="ru-RU"/>
        </w:rPr>
        <w:t>потписати и оверити печатом понуђача. Није дозвољено мењати/условљавати наводе</w:t>
      </w:r>
      <w:r w:rsidR="00856DB1" w:rsidRPr="00CC1D37">
        <w:rPr>
          <w:rFonts w:ascii="Garamond" w:hAnsi="Garamond"/>
          <w:b/>
          <w:bCs/>
          <w:lang w:val="ru-RU"/>
        </w:rPr>
        <w:t xml:space="preserve"> </w:t>
      </w:r>
      <w:r w:rsidRPr="00CC1D37">
        <w:rPr>
          <w:rFonts w:ascii="Garamond" w:hAnsi="Garamond"/>
          <w:b/>
          <w:bCs/>
          <w:lang w:val="ru-RU"/>
        </w:rPr>
        <w:t>из изјаве. У</w:t>
      </w:r>
      <w:r w:rsidRPr="00CC1D37">
        <w:rPr>
          <w:rFonts w:ascii="Garamond" w:hAnsi="Garamond"/>
          <w:b/>
          <w:bCs/>
          <w:u w:val="single"/>
          <w:lang w:val="ru-RU"/>
        </w:rPr>
        <w:t xml:space="preserve"> суп</w:t>
      </w:r>
      <w:r w:rsidR="006C0E8F" w:rsidRPr="00CC1D37">
        <w:rPr>
          <w:rFonts w:ascii="Garamond" w:hAnsi="Garamond"/>
          <w:b/>
          <w:bCs/>
          <w:u w:val="single"/>
          <w:lang w:val="ru-RU"/>
        </w:rPr>
        <w:t>ротном, понуда је неприхва</w:t>
      </w:r>
      <w:r w:rsidR="00856DB1" w:rsidRPr="00CC1D37">
        <w:rPr>
          <w:rFonts w:ascii="Garamond" w:hAnsi="Garamond"/>
          <w:b/>
          <w:bCs/>
          <w:u w:val="single"/>
          <w:lang w:val="ru-RU"/>
        </w:rPr>
        <w:t>тљи</w:t>
      </w:r>
      <w:r w:rsidR="000D1C81" w:rsidRPr="00CC1D37">
        <w:rPr>
          <w:rFonts w:ascii="Garamond" w:hAnsi="Garamond"/>
          <w:b/>
          <w:bCs/>
          <w:u w:val="single"/>
          <w:lang w:val="ru-RU"/>
        </w:rPr>
        <w:t xml:space="preserve">ва. </w:t>
      </w:r>
    </w:p>
    <w:p w:rsidR="00752C29" w:rsidRPr="005B064A" w:rsidRDefault="00752C29" w:rsidP="00F508E0">
      <w:pPr>
        <w:spacing w:line="276" w:lineRule="auto"/>
        <w:ind w:left="-270" w:right="120"/>
        <w:jc w:val="both"/>
        <w:rPr>
          <w:rFonts w:ascii="Garamond" w:hAnsi="Garamond"/>
          <w:b/>
          <w:bCs/>
          <w:u w:val="single"/>
          <w:lang w:val="ru-RU"/>
        </w:rPr>
      </w:pPr>
    </w:p>
    <w:p w:rsidR="008B3C4C" w:rsidRDefault="00752C29" w:rsidP="00F508E0">
      <w:pPr>
        <w:ind w:left="-270" w:right="120"/>
        <w:jc w:val="both"/>
        <w:outlineLvl w:val="0"/>
        <w:rPr>
          <w:rFonts w:ascii="Garamond" w:hAnsi="Garamond"/>
          <w:b/>
          <w:bCs/>
          <w:u w:val="single"/>
          <w:lang w:val="ru-RU"/>
        </w:rPr>
      </w:pPr>
      <w:r w:rsidRPr="005B064A">
        <w:rPr>
          <w:rFonts w:ascii="Garamond" w:hAnsi="Garamond"/>
          <w:bCs/>
          <w:lang w:val="ru-RU"/>
        </w:rPr>
        <w:t xml:space="preserve">Изјаву </w:t>
      </w:r>
      <w:r w:rsidRPr="005B064A">
        <w:rPr>
          <w:rFonts w:ascii="Garamond" w:hAnsi="Garamond"/>
          <w:b/>
          <w:bCs/>
          <w:lang w:val="ru-RU"/>
        </w:rPr>
        <w:t xml:space="preserve">попунити </w:t>
      </w:r>
      <w:r w:rsidRPr="005B064A">
        <w:rPr>
          <w:rFonts w:ascii="Garamond" w:hAnsi="Garamond"/>
          <w:b/>
          <w:bCs/>
          <w:u w:val="single"/>
          <w:lang w:val="ru-RU"/>
        </w:rPr>
        <w:t>на</w:t>
      </w:r>
      <w:r w:rsidRPr="005B064A">
        <w:rPr>
          <w:rFonts w:ascii="Garamond" w:hAnsi="Garamond"/>
          <w:bCs/>
          <w:u w:val="single"/>
          <w:lang w:val="ru-RU"/>
        </w:rPr>
        <w:t xml:space="preserve"> </w:t>
      </w:r>
      <w:r w:rsidRPr="005B064A">
        <w:rPr>
          <w:rFonts w:ascii="Garamond" w:hAnsi="Garamond"/>
          <w:b/>
          <w:bCs/>
          <w:u w:val="single"/>
          <w:lang w:val="ru-RU"/>
        </w:rPr>
        <w:t>свим</w:t>
      </w:r>
      <w:r w:rsidRPr="005B064A">
        <w:rPr>
          <w:rFonts w:ascii="Garamond" w:hAnsi="Garamond"/>
          <w:b/>
          <w:bCs/>
          <w:lang w:val="ru-RU"/>
        </w:rPr>
        <w:t xml:space="preserve"> предвиђеним местима  потписати и оверити печатом понуђача. Није дозвољено мењати/условљавати наводе из изјаве. У</w:t>
      </w:r>
      <w:r w:rsidRPr="005B064A">
        <w:rPr>
          <w:rFonts w:ascii="Garamond" w:hAnsi="Garamond"/>
          <w:b/>
          <w:bCs/>
          <w:u w:val="single"/>
          <w:lang w:val="ru-RU"/>
        </w:rPr>
        <w:t xml:space="preserve"> супротном, понуда је неприхватљива.</w:t>
      </w:r>
    </w:p>
    <w:p w:rsidR="007B0A8C" w:rsidRDefault="007B0A8C" w:rsidP="00F508E0">
      <w:pPr>
        <w:ind w:left="-270" w:right="120"/>
        <w:jc w:val="both"/>
        <w:outlineLvl w:val="0"/>
        <w:rPr>
          <w:rFonts w:ascii="Garamond" w:hAnsi="Garamond"/>
          <w:b/>
          <w:bCs/>
          <w:u w:val="single"/>
          <w:lang w:val="ru-RU"/>
        </w:rPr>
      </w:pPr>
    </w:p>
    <w:p w:rsidR="007B0A8C" w:rsidRPr="005B064A" w:rsidRDefault="007B0A8C" w:rsidP="00CC1D37">
      <w:pPr>
        <w:ind w:right="120"/>
        <w:jc w:val="both"/>
        <w:outlineLvl w:val="0"/>
        <w:rPr>
          <w:rFonts w:ascii="Garamond" w:eastAsia="Malgun Gothic" w:hAnsi="Garamond"/>
          <w:lang w:val="sr-Cyrl-RS"/>
        </w:rPr>
      </w:pPr>
    </w:p>
    <w:p w:rsidR="00332200" w:rsidRPr="004525E7" w:rsidRDefault="00332200" w:rsidP="00F508E0">
      <w:pPr>
        <w:spacing w:line="276" w:lineRule="auto"/>
        <w:ind w:left="-270" w:right="120"/>
        <w:jc w:val="center"/>
        <w:rPr>
          <w:rFonts w:ascii="Garamond" w:eastAsia="Malgun Gothic" w:hAnsi="Garamond"/>
          <w:b/>
          <w:bCs/>
          <w:lang w:val="sr-Cyrl-RS"/>
        </w:rPr>
      </w:pPr>
      <w:r w:rsidRPr="00332200">
        <w:rPr>
          <w:rFonts w:ascii="Garamond" w:eastAsia="Malgun Gothic" w:hAnsi="Garamond"/>
          <w:b/>
          <w:bCs/>
        </w:rPr>
        <w:t>XI</w:t>
      </w:r>
      <w:r w:rsidR="004525E7">
        <w:rPr>
          <w:rFonts w:ascii="Garamond" w:eastAsia="Malgun Gothic" w:hAnsi="Garamond"/>
          <w:b/>
          <w:bCs/>
          <w:lang w:val="sr-Latn-RS"/>
        </w:rPr>
        <w:t>I</w:t>
      </w:r>
      <w:r w:rsidR="00CA2471">
        <w:rPr>
          <w:rFonts w:ascii="Garamond" w:eastAsia="Malgun Gothic" w:hAnsi="Garamond"/>
          <w:b/>
          <w:bCs/>
          <w:lang w:val="sr-Latn-RS"/>
        </w:rPr>
        <w:t>I</w:t>
      </w:r>
    </w:p>
    <w:p w:rsidR="00332200" w:rsidRPr="00332200" w:rsidRDefault="00332200" w:rsidP="00F508E0">
      <w:pPr>
        <w:spacing w:line="276" w:lineRule="auto"/>
        <w:ind w:left="-270" w:right="120"/>
        <w:jc w:val="center"/>
        <w:rPr>
          <w:rFonts w:ascii="Garamond" w:eastAsia="Malgun Gothic" w:hAnsi="Garamond"/>
          <w:b/>
          <w:bCs/>
          <w:lang w:val="sr-Cyrl-RS"/>
        </w:rPr>
      </w:pPr>
    </w:p>
    <w:p w:rsidR="00332200" w:rsidRPr="00332200" w:rsidRDefault="00332200" w:rsidP="00F508E0">
      <w:pPr>
        <w:spacing w:line="276" w:lineRule="auto"/>
        <w:ind w:left="-270" w:right="120"/>
        <w:jc w:val="center"/>
        <w:rPr>
          <w:rFonts w:ascii="Garamond" w:eastAsia="Malgun Gothic" w:hAnsi="Garamond"/>
          <w:b/>
          <w:lang w:val="sr-Cyrl-RS"/>
        </w:rPr>
      </w:pPr>
      <w:r w:rsidRPr="00332200">
        <w:rPr>
          <w:rFonts w:ascii="Garamond" w:eastAsia="Malgun Gothic" w:hAnsi="Garamond"/>
          <w:b/>
          <w:lang w:val="sr-Cyrl-RS"/>
        </w:rPr>
        <w:t xml:space="preserve">ОБРАЗАЦ </w:t>
      </w:r>
      <w:r w:rsidRPr="00332200">
        <w:rPr>
          <w:rFonts w:ascii="Garamond" w:eastAsia="Malgun Gothic" w:hAnsi="Garamond"/>
          <w:b/>
        </w:rPr>
        <w:t>ИЗЈАВ</w:t>
      </w:r>
      <w:r w:rsidRPr="00332200">
        <w:rPr>
          <w:rFonts w:ascii="Garamond" w:eastAsia="Malgun Gothic" w:hAnsi="Garamond"/>
          <w:b/>
          <w:lang w:val="sr-Cyrl-RS"/>
        </w:rPr>
        <w:t xml:space="preserve">Е </w:t>
      </w:r>
      <w:r w:rsidRPr="00332200">
        <w:rPr>
          <w:rFonts w:ascii="Garamond" w:eastAsia="Malgun Gothic" w:hAnsi="Garamond"/>
          <w:b/>
        </w:rPr>
        <w:t xml:space="preserve">O </w:t>
      </w:r>
      <w:r w:rsidR="00283032">
        <w:rPr>
          <w:rFonts w:ascii="Garamond" w:eastAsia="Malgun Gothic" w:hAnsi="Garamond"/>
          <w:b/>
          <w:lang w:val="sr-Cyrl-RS"/>
        </w:rPr>
        <w:t>ИЗВРШЕНИМ УСЛУГАМА</w:t>
      </w:r>
    </w:p>
    <w:p w:rsidR="00332200" w:rsidRPr="00332200" w:rsidRDefault="00332200" w:rsidP="00F508E0">
      <w:pPr>
        <w:spacing w:line="276" w:lineRule="auto"/>
        <w:ind w:left="-270" w:right="120"/>
        <w:jc w:val="both"/>
        <w:rPr>
          <w:rFonts w:ascii="Garamond" w:eastAsia="Malgun Gothic" w:hAnsi="Garamond"/>
          <w:lang w:val="sr-Cyrl-RS"/>
        </w:rPr>
      </w:pPr>
    </w:p>
    <w:p w:rsidR="00332200" w:rsidRPr="00332200" w:rsidRDefault="00332200" w:rsidP="00F508E0">
      <w:pPr>
        <w:spacing w:line="276" w:lineRule="auto"/>
        <w:ind w:left="-270" w:right="120"/>
        <w:jc w:val="both"/>
        <w:rPr>
          <w:rFonts w:ascii="Garamond" w:eastAsia="Malgun Gothic" w:hAnsi="Garamond"/>
          <w:b/>
        </w:rPr>
      </w:pPr>
    </w:p>
    <w:p w:rsidR="00332200" w:rsidRPr="00E4208F" w:rsidRDefault="00332200" w:rsidP="00F508E0">
      <w:pPr>
        <w:ind w:left="-270" w:right="120"/>
        <w:jc w:val="both"/>
        <w:rPr>
          <w:rFonts w:ascii="Garamond" w:hAnsi="Garamond"/>
          <w:bCs/>
          <w:iCs/>
          <w:lang w:val="sr-Cyrl-CS"/>
        </w:rPr>
      </w:pPr>
      <w:r w:rsidRPr="00332200">
        <w:rPr>
          <w:rFonts w:ascii="Garamond" w:eastAsia="Malgun Gothic" w:hAnsi="Garamond"/>
          <w:lang w:val="sr-Cyrl-CS"/>
        </w:rPr>
        <w:t xml:space="preserve">За јавну набавку </w:t>
      </w:r>
      <w:r w:rsidR="00283032">
        <w:rPr>
          <w:rFonts w:ascii="Garamond" w:eastAsia="Malgun Gothic" w:hAnsi="Garamond"/>
          <w:lang w:val="sr-Cyrl-RS"/>
        </w:rPr>
        <w:t>услуга</w:t>
      </w:r>
      <w:r w:rsidRPr="00332200">
        <w:rPr>
          <w:rFonts w:ascii="Garamond" w:eastAsia="Malgun Gothic" w:hAnsi="Garamond"/>
        </w:rPr>
        <w:t>:</w:t>
      </w:r>
      <w:r w:rsidR="00BE5842">
        <w:rPr>
          <w:rFonts w:ascii="Garamond" w:eastAsia="Malgun Gothic" w:hAnsi="Garamond"/>
          <w:lang w:val="sr-Cyrl-RS"/>
        </w:rPr>
        <w:t xml:space="preserve"> </w:t>
      </w:r>
      <w:r w:rsidR="00E4208F" w:rsidRPr="00E4208F">
        <w:rPr>
          <w:rFonts w:ascii="Garamond" w:hAnsi="Garamond"/>
          <w:b/>
          <w:bCs/>
          <w:iCs/>
          <w:lang w:val="sr-Cyrl-CS"/>
        </w:rPr>
        <w:t xml:space="preserve">Изнајмљивање опреме и другог материјала за одржавање промоција, </w:t>
      </w:r>
      <w:r w:rsidR="00E4208F" w:rsidRPr="00E4208F">
        <w:rPr>
          <w:rFonts w:ascii="Garamond" w:hAnsi="Garamond"/>
          <w:b/>
          <w:lang w:val="sr-Cyrl-CS"/>
        </w:rPr>
        <w:t>ЈН 32/19</w:t>
      </w:r>
      <w:r w:rsidR="00283032">
        <w:rPr>
          <w:rFonts w:ascii="Garamond" w:eastAsia="Arial Unicode MS" w:hAnsi="Garamond"/>
          <w:b/>
          <w:bCs/>
          <w:iCs/>
          <w:kern w:val="2"/>
          <w:lang w:val="sr-Cyrl-CS" w:eastAsia="ar-SA"/>
        </w:rPr>
        <w:t>,</w:t>
      </w:r>
      <w:r w:rsidRPr="00332200">
        <w:rPr>
          <w:rFonts w:ascii="Garamond" w:eastAsia="Malgun Gothic" w:hAnsi="Garamond"/>
          <w:b/>
          <w:bCs/>
          <w:lang w:val="sr-Cyrl-CS"/>
        </w:rPr>
        <w:t xml:space="preserve"> </w:t>
      </w:r>
      <w:r w:rsidRPr="00332200">
        <w:rPr>
          <w:rFonts w:ascii="Garamond" w:eastAsia="Malgun Gothic" w:hAnsi="Garamond"/>
          <w:bCs/>
          <w:lang w:val="sr-Cyrl-CS"/>
        </w:rPr>
        <w:t>за</w:t>
      </w:r>
      <w:r w:rsidRPr="00332200">
        <w:rPr>
          <w:rFonts w:ascii="Garamond" w:eastAsia="Malgun Gothic" w:hAnsi="Garamond"/>
          <w:bCs/>
          <w:lang w:val="en-US"/>
        </w:rPr>
        <w:t xml:space="preserve"> </w:t>
      </w:r>
      <w:r w:rsidRPr="00332200">
        <w:rPr>
          <w:rFonts w:ascii="Garamond" w:eastAsia="Malgun Gothic" w:hAnsi="Garamond"/>
          <w:bCs/>
          <w:lang w:val="sr-Cyrl-CS"/>
        </w:rPr>
        <w:t>потребе Министарства унутрашњих послава,</w:t>
      </w:r>
      <w:r w:rsidRPr="00332200">
        <w:rPr>
          <w:rFonts w:ascii="Garamond" w:eastAsia="Malgun Gothic" w:hAnsi="Garamond"/>
          <w:b/>
          <w:bCs/>
          <w:lang w:val="sr-Cyrl-CS"/>
        </w:rPr>
        <w:t xml:space="preserve"> </w:t>
      </w:r>
      <w:r w:rsidRPr="00332200">
        <w:rPr>
          <w:rFonts w:ascii="Garamond" w:eastAsia="Malgun Gothic" w:hAnsi="Garamond"/>
          <w:lang w:val="sr-Cyrl-CS"/>
        </w:rPr>
        <w:t>дајем следећу</w:t>
      </w:r>
    </w:p>
    <w:p w:rsidR="00283032" w:rsidRPr="00332200" w:rsidRDefault="00283032" w:rsidP="00F508E0">
      <w:pPr>
        <w:spacing w:line="276" w:lineRule="auto"/>
        <w:ind w:left="-270" w:right="120"/>
        <w:jc w:val="both"/>
        <w:rPr>
          <w:rFonts w:ascii="Garamond" w:eastAsia="Malgun Gothic" w:hAnsi="Garamond"/>
          <w:b/>
          <w:bCs/>
          <w:lang w:val="sr-Cyrl-CS"/>
        </w:rPr>
      </w:pPr>
    </w:p>
    <w:p w:rsidR="00332200" w:rsidRPr="00332200" w:rsidRDefault="00332200" w:rsidP="00F508E0">
      <w:pPr>
        <w:spacing w:line="276" w:lineRule="auto"/>
        <w:ind w:left="-270" w:right="120"/>
        <w:jc w:val="both"/>
        <w:rPr>
          <w:rFonts w:ascii="Garamond" w:eastAsia="Malgun Gothic" w:hAnsi="Garamond"/>
          <w:lang w:val="sr-Cyrl-CS"/>
        </w:rPr>
      </w:pPr>
    </w:p>
    <w:p w:rsidR="00332200" w:rsidRPr="00332200" w:rsidRDefault="00332200" w:rsidP="00F508E0">
      <w:pPr>
        <w:spacing w:line="276" w:lineRule="auto"/>
        <w:ind w:left="-270" w:right="120"/>
        <w:jc w:val="center"/>
        <w:rPr>
          <w:rFonts w:ascii="Garamond" w:eastAsia="Malgun Gothic" w:hAnsi="Garamond"/>
          <w:b/>
          <w:lang w:val="sr-Cyrl-RS"/>
        </w:rPr>
      </w:pPr>
      <w:r w:rsidRPr="00332200">
        <w:rPr>
          <w:rFonts w:ascii="Garamond" w:eastAsia="Malgun Gothic" w:hAnsi="Garamond"/>
          <w:b/>
          <w:bCs/>
          <w:lang w:val="sr-Cyrl-CS"/>
        </w:rPr>
        <w:t>ИЗЈАВУ</w:t>
      </w:r>
    </w:p>
    <w:p w:rsidR="00332200" w:rsidRPr="00332200" w:rsidRDefault="00332200" w:rsidP="00F508E0">
      <w:pPr>
        <w:spacing w:line="276" w:lineRule="auto"/>
        <w:ind w:left="-270" w:right="120"/>
        <w:jc w:val="center"/>
        <w:rPr>
          <w:rFonts w:ascii="Garamond" w:eastAsia="Malgun Gothic" w:hAnsi="Garamond"/>
        </w:rPr>
      </w:pPr>
    </w:p>
    <w:p w:rsidR="00332200" w:rsidRPr="00332200" w:rsidRDefault="00332200" w:rsidP="00F508E0">
      <w:pPr>
        <w:spacing w:line="276" w:lineRule="auto"/>
        <w:ind w:left="-270" w:right="120"/>
        <w:jc w:val="both"/>
        <w:rPr>
          <w:rFonts w:ascii="Garamond" w:eastAsia="Malgun Gothic" w:hAnsi="Garamond"/>
          <w:lang w:val="sr-Cyrl-CS"/>
        </w:rPr>
      </w:pPr>
      <w:r w:rsidRPr="00332200">
        <w:rPr>
          <w:rFonts w:ascii="Garamond" w:eastAsia="Malgun Gothic" w:hAnsi="Garamond"/>
        </w:rPr>
        <w:tab/>
      </w:r>
    </w:p>
    <w:p w:rsidR="00332200" w:rsidRPr="00332200" w:rsidRDefault="00332200" w:rsidP="00F508E0">
      <w:pPr>
        <w:spacing w:line="276" w:lineRule="auto"/>
        <w:ind w:left="-270" w:right="120"/>
        <w:jc w:val="both"/>
        <w:rPr>
          <w:rFonts w:ascii="Garamond" w:eastAsia="Malgun Gothic" w:hAnsi="Garamond"/>
        </w:rPr>
      </w:pPr>
      <w:r w:rsidRPr="00332200">
        <w:rPr>
          <w:rFonts w:ascii="Garamond" w:eastAsia="Malgun Gothic" w:hAnsi="Garamond"/>
          <w:lang w:val="sr-Cyrl-CS"/>
        </w:rPr>
        <w:tab/>
      </w:r>
    </w:p>
    <w:p w:rsidR="00147F00" w:rsidRPr="005C057C" w:rsidRDefault="009034CD" w:rsidP="00F508E0">
      <w:pPr>
        <w:ind w:left="-270" w:right="120"/>
        <w:jc w:val="both"/>
        <w:rPr>
          <w:rFonts w:ascii="Garamond" w:hAnsi="Garamond"/>
          <w:b/>
          <w:smallCaps/>
        </w:rPr>
      </w:pPr>
      <w:r>
        <w:rPr>
          <w:rFonts w:ascii="Garamond" w:eastAsia="Malgun Gothic" w:hAnsi="Garamond"/>
          <w:lang w:val="sr-Cyrl-CS"/>
        </w:rPr>
        <w:t xml:space="preserve">           </w:t>
      </w:r>
      <w:r w:rsidR="00147F00" w:rsidRPr="00147F00">
        <w:rPr>
          <w:rFonts w:ascii="Garamond" w:hAnsi="Garamond"/>
          <w:color w:val="000000"/>
          <w:lang w:val="sr-Cyrl-CS"/>
        </w:rPr>
        <w:t>Којом потврђујемо</w:t>
      </w:r>
      <w:r w:rsidR="00147F00" w:rsidRPr="00147F00">
        <w:rPr>
          <w:rFonts w:ascii="Garamond" w:hAnsi="Garamond"/>
          <w:color w:val="000000"/>
        </w:rPr>
        <w:t xml:space="preserve"> под пуном материјалном и кривичном одговорношћу да смо за пословну </w:t>
      </w:r>
      <w:r w:rsidR="00147F00" w:rsidRPr="00147F00">
        <w:rPr>
          <w:rFonts w:ascii="Garamond" w:hAnsi="Garamond"/>
          <w:color w:val="000000"/>
          <w:lang w:val="sr-Latn-CS"/>
        </w:rPr>
        <w:t>20</w:t>
      </w:r>
      <w:r w:rsidR="00147F00" w:rsidRPr="00147F00">
        <w:rPr>
          <w:rFonts w:ascii="Garamond" w:hAnsi="Garamond"/>
          <w:color w:val="000000"/>
        </w:rPr>
        <w:t>16</w:t>
      </w:r>
      <w:r w:rsidR="00147F00" w:rsidRPr="00147F00">
        <w:rPr>
          <w:rFonts w:ascii="Garamond" w:hAnsi="Garamond"/>
          <w:color w:val="000000"/>
          <w:lang w:val="sr-Latn-CS"/>
        </w:rPr>
        <w:t xml:space="preserve">. </w:t>
      </w:r>
      <w:r w:rsidR="00147F00" w:rsidRPr="00147F00">
        <w:rPr>
          <w:rFonts w:ascii="Garamond" w:hAnsi="Garamond"/>
          <w:color w:val="000000"/>
          <w:lang w:val="sr-Cyrl-RS"/>
        </w:rPr>
        <w:t>г</w:t>
      </w:r>
      <w:r w:rsidR="00147F00" w:rsidRPr="00147F00">
        <w:rPr>
          <w:rFonts w:ascii="Garamond" w:hAnsi="Garamond"/>
          <w:color w:val="000000"/>
        </w:rPr>
        <w:t>одину</w:t>
      </w:r>
      <w:r w:rsidR="00147F00" w:rsidRPr="00147F00">
        <w:rPr>
          <w:rFonts w:ascii="Garamond" w:hAnsi="Garamond"/>
          <w:color w:val="000000"/>
          <w:lang w:val="sr-Cyrl-RS"/>
        </w:rPr>
        <w:t xml:space="preserve"> </w:t>
      </w:r>
      <w:r w:rsidR="00147F00" w:rsidRPr="005C057C">
        <w:rPr>
          <w:rFonts w:ascii="Garamond" w:eastAsia="Malgun Gothic" w:hAnsi="Garamond"/>
          <w:lang w:val="sr-Cyrl-RS"/>
        </w:rPr>
        <w:t>извршили</w:t>
      </w:r>
      <w:r w:rsidR="00147F00" w:rsidRPr="005C057C">
        <w:rPr>
          <w:rFonts w:ascii="Garamond" w:eastAsia="Arial Unicode MS" w:hAnsi="Garamond"/>
          <w:kern w:val="2"/>
          <w:lang w:val="sr-Cyrl-CS" w:eastAsia="ar-SA"/>
        </w:rPr>
        <w:t xml:space="preserve"> промет услуга </w:t>
      </w:r>
      <w:r w:rsidR="00147F00" w:rsidRPr="005C057C">
        <w:rPr>
          <w:rFonts w:ascii="Garamond" w:hAnsi="Garamond"/>
          <w:color w:val="000000"/>
          <w:lang w:val="sr-Cyrl-RS"/>
        </w:rPr>
        <w:t>у висини</w:t>
      </w:r>
      <w:r w:rsidR="00147F00" w:rsidRPr="005C057C">
        <w:rPr>
          <w:rFonts w:ascii="Garamond" w:hAnsi="Garamond"/>
          <w:color w:val="000000"/>
        </w:rPr>
        <w:t xml:space="preserve"> од ________________ динара без ПДВ –а.</w:t>
      </w:r>
      <w:r w:rsidR="00147F00" w:rsidRPr="005C057C">
        <w:rPr>
          <w:rFonts w:ascii="Garamond" w:hAnsi="Garamond"/>
          <w:b/>
          <w:smallCaps/>
        </w:rPr>
        <w:t xml:space="preserve"> </w:t>
      </w:r>
      <w:r w:rsidR="00147F00" w:rsidRPr="005C057C">
        <w:rPr>
          <w:rFonts w:ascii="Garamond" w:hAnsi="Garamond"/>
          <w:b/>
        </w:rPr>
        <w:t xml:space="preserve"> </w:t>
      </w:r>
    </w:p>
    <w:p w:rsidR="00147F00" w:rsidRPr="005C057C" w:rsidRDefault="00147F00" w:rsidP="00F508E0">
      <w:pPr>
        <w:ind w:left="-270" w:right="120"/>
        <w:jc w:val="both"/>
        <w:rPr>
          <w:rFonts w:ascii="Garamond" w:hAnsi="Garamond"/>
          <w:color w:val="000000"/>
        </w:rPr>
      </w:pPr>
    </w:p>
    <w:p w:rsidR="00147F00" w:rsidRPr="005C057C" w:rsidRDefault="00147F00" w:rsidP="00F508E0">
      <w:pPr>
        <w:ind w:left="-270" w:right="120"/>
        <w:jc w:val="both"/>
        <w:rPr>
          <w:rFonts w:ascii="Garamond" w:hAnsi="Garamond"/>
          <w:color w:val="000000"/>
          <w:lang w:val="sr-Cyrl-CS"/>
        </w:rPr>
      </w:pPr>
      <w:r w:rsidRPr="005C057C">
        <w:rPr>
          <w:rFonts w:ascii="Garamond" w:hAnsi="Garamond"/>
          <w:smallCaps/>
          <w:color w:val="000000"/>
        </w:rPr>
        <w:tab/>
      </w:r>
    </w:p>
    <w:p w:rsidR="00147F00" w:rsidRPr="005C057C" w:rsidRDefault="00147F00" w:rsidP="00F508E0">
      <w:pPr>
        <w:ind w:left="-270" w:right="120"/>
        <w:jc w:val="both"/>
        <w:rPr>
          <w:rFonts w:ascii="Garamond" w:hAnsi="Garamond"/>
          <w:b/>
          <w:smallCaps/>
        </w:rPr>
      </w:pPr>
      <w:r w:rsidRPr="005C057C">
        <w:rPr>
          <w:rFonts w:ascii="Garamond" w:hAnsi="Garamond"/>
          <w:color w:val="000000"/>
          <w:lang w:val="sr-Cyrl-CS"/>
        </w:rPr>
        <w:tab/>
        <w:t>Којом потврђујемо</w:t>
      </w:r>
      <w:r w:rsidRPr="005C057C">
        <w:rPr>
          <w:rFonts w:ascii="Garamond" w:hAnsi="Garamond"/>
          <w:color w:val="000000"/>
        </w:rPr>
        <w:t xml:space="preserve"> под пуном материјалном и кривичном одговорношћу да смо за пословну </w:t>
      </w:r>
      <w:r w:rsidRPr="005C057C">
        <w:rPr>
          <w:rFonts w:ascii="Garamond" w:hAnsi="Garamond"/>
          <w:color w:val="000000"/>
          <w:lang w:val="sr-Latn-CS"/>
        </w:rPr>
        <w:t>20</w:t>
      </w:r>
      <w:r w:rsidRPr="005C057C">
        <w:rPr>
          <w:rFonts w:ascii="Garamond" w:hAnsi="Garamond"/>
          <w:color w:val="000000"/>
        </w:rPr>
        <w:t>1</w:t>
      </w:r>
      <w:r w:rsidRPr="005C057C">
        <w:rPr>
          <w:rFonts w:ascii="Garamond" w:hAnsi="Garamond"/>
          <w:color w:val="000000"/>
          <w:lang w:val="en-US"/>
        </w:rPr>
        <w:t>7</w:t>
      </w:r>
      <w:r w:rsidRPr="005C057C">
        <w:rPr>
          <w:rFonts w:ascii="Garamond" w:hAnsi="Garamond"/>
          <w:color w:val="000000"/>
          <w:lang w:val="sr-Latn-CS"/>
        </w:rPr>
        <w:t xml:space="preserve">. </w:t>
      </w:r>
      <w:proofErr w:type="gramStart"/>
      <w:r w:rsidRPr="005C057C">
        <w:rPr>
          <w:rFonts w:ascii="Garamond" w:hAnsi="Garamond"/>
          <w:color w:val="000000"/>
        </w:rPr>
        <w:t>годину</w:t>
      </w:r>
      <w:proofErr w:type="gramEnd"/>
      <w:r w:rsidRPr="005C057C">
        <w:rPr>
          <w:rFonts w:ascii="Garamond" w:hAnsi="Garamond"/>
          <w:color w:val="000000"/>
        </w:rPr>
        <w:t xml:space="preserve"> </w:t>
      </w:r>
      <w:r w:rsidRPr="005C057C">
        <w:rPr>
          <w:rFonts w:ascii="Garamond" w:eastAsia="Malgun Gothic" w:hAnsi="Garamond"/>
          <w:lang w:val="sr-Cyrl-RS"/>
        </w:rPr>
        <w:t>извршили</w:t>
      </w:r>
      <w:r w:rsidRPr="005C057C">
        <w:rPr>
          <w:rFonts w:ascii="Garamond" w:eastAsia="Arial Unicode MS" w:hAnsi="Garamond"/>
          <w:kern w:val="2"/>
          <w:lang w:val="sr-Cyrl-CS" w:eastAsia="ar-SA"/>
        </w:rPr>
        <w:t xml:space="preserve"> промет услуга </w:t>
      </w:r>
      <w:r w:rsidRPr="005C057C">
        <w:rPr>
          <w:rFonts w:ascii="Garamond" w:hAnsi="Garamond"/>
          <w:color w:val="000000"/>
        </w:rPr>
        <w:t>у висини од ________________ динара без ПДВ –а.</w:t>
      </w:r>
      <w:r w:rsidRPr="005C057C">
        <w:rPr>
          <w:rFonts w:ascii="Garamond" w:hAnsi="Garamond"/>
          <w:b/>
          <w:smallCaps/>
        </w:rPr>
        <w:t xml:space="preserve"> </w:t>
      </w:r>
      <w:r w:rsidRPr="005C057C">
        <w:rPr>
          <w:rFonts w:ascii="Garamond" w:hAnsi="Garamond"/>
          <w:b/>
        </w:rPr>
        <w:t xml:space="preserve"> </w:t>
      </w:r>
    </w:p>
    <w:p w:rsidR="00147F00" w:rsidRPr="005C057C" w:rsidRDefault="00147F00" w:rsidP="00F508E0">
      <w:pPr>
        <w:ind w:left="-270" w:right="120"/>
        <w:rPr>
          <w:rFonts w:ascii="Garamond" w:hAnsi="Garamond"/>
          <w:lang w:val="sr-Cyrl-CS" w:eastAsia="x-none"/>
        </w:rPr>
      </w:pPr>
      <w:r w:rsidRPr="005C057C">
        <w:rPr>
          <w:rFonts w:ascii="Garamond" w:hAnsi="Garamond"/>
          <w:lang w:val="sr-Cyrl-CS" w:eastAsia="x-none"/>
        </w:rPr>
        <w:t xml:space="preserve">                                                                                                                 </w:t>
      </w:r>
    </w:p>
    <w:p w:rsidR="00147F00" w:rsidRPr="005C057C" w:rsidRDefault="00147F00" w:rsidP="00F508E0">
      <w:pPr>
        <w:ind w:left="-270" w:right="120"/>
        <w:jc w:val="both"/>
        <w:rPr>
          <w:rFonts w:ascii="Garamond" w:hAnsi="Garamond"/>
          <w:smallCaps/>
          <w:color w:val="000000"/>
        </w:rPr>
      </w:pPr>
      <w:r w:rsidRPr="005C057C">
        <w:rPr>
          <w:rFonts w:ascii="Garamond" w:hAnsi="Garamond"/>
          <w:b/>
        </w:rPr>
        <w:t xml:space="preserve">                    </w:t>
      </w:r>
    </w:p>
    <w:p w:rsidR="00147F00" w:rsidRPr="00147F00" w:rsidRDefault="00147F00" w:rsidP="00F508E0">
      <w:pPr>
        <w:ind w:left="-270" w:right="120"/>
        <w:jc w:val="both"/>
        <w:rPr>
          <w:rFonts w:ascii="Garamond" w:hAnsi="Garamond"/>
          <w:b/>
        </w:rPr>
      </w:pPr>
      <w:r w:rsidRPr="005C057C">
        <w:rPr>
          <w:rFonts w:ascii="Garamond" w:hAnsi="Garamond"/>
          <w:smallCaps/>
          <w:color w:val="000000"/>
        </w:rPr>
        <w:tab/>
      </w:r>
      <w:r w:rsidRPr="005C057C">
        <w:rPr>
          <w:rFonts w:ascii="Garamond" w:hAnsi="Garamond"/>
          <w:color w:val="000000"/>
          <w:lang w:val="sr-Cyrl-CS"/>
        </w:rPr>
        <w:t>Којом потврђујемо</w:t>
      </w:r>
      <w:r w:rsidRPr="005C057C">
        <w:rPr>
          <w:rFonts w:ascii="Garamond" w:hAnsi="Garamond"/>
          <w:color w:val="000000"/>
        </w:rPr>
        <w:t xml:space="preserve"> под пуном материјалном и кривичном одговорношћу да смо за пословну </w:t>
      </w:r>
      <w:r w:rsidRPr="005C057C">
        <w:rPr>
          <w:rFonts w:ascii="Garamond" w:hAnsi="Garamond"/>
          <w:color w:val="000000"/>
          <w:lang w:val="sr-Latn-CS"/>
        </w:rPr>
        <w:t>20</w:t>
      </w:r>
      <w:r w:rsidRPr="005C057C">
        <w:rPr>
          <w:rFonts w:ascii="Garamond" w:hAnsi="Garamond"/>
          <w:color w:val="000000"/>
        </w:rPr>
        <w:t>1</w:t>
      </w:r>
      <w:r w:rsidRPr="005C057C">
        <w:rPr>
          <w:rFonts w:ascii="Garamond" w:hAnsi="Garamond"/>
          <w:color w:val="000000"/>
          <w:lang w:val="en-US"/>
        </w:rPr>
        <w:t>8</w:t>
      </w:r>
      <w:r w:rsidRPr="005C057C">
        <w:rPr>
          <w:rFonts w:ascii="Garamond" w:hAnsi="Garamond"/>
          <w:color w:val="000000"/>
          <w:lang w:val="sr-Latn-CS"/>
        </w:rPr>
        <w:t xml:space="preserve">. </w:t>
      </w:r>
      <w:proofErr w:type="gramStart"/>
      <w:r w:rsidRPr="005C057C">
        <w:rPr>
          <w:rFonts w:ascii="Garamond" w:hAnsi="Garamond"/>
          <w:color w:val="000000"/>
        </w:rPr>
        <w:t>годину</w:t>
      </w:r>
      <w:proofErr w:type="gramEnd"/>
      <w:r w:rsidRPr="005C057C">
        <w:rPr>
          <w:rFonts w:ascii="Garamond" w:hAnsi="Garamond"/>
          <w:color w:val="000000"/>
        </w:rPr>
        <w:t xml:space="preserve"> </w:t>
      </w:r>
      <w:r w:rsidRPr="005C057C">
        <w:rPr>
          <w:rFonts w:ascii="Garamond" w:eastAsia="Malgun Gothic" w:hAnsi="Garamond"/>
          <w:lang w:val="sr-Cyrl-RS"/>
        </w:rPr>
        <w:t>извршили</w:t>
      </w:r>
      <w:r w:rsidRPr="005C057C">
        <w:rPr>
          <w:rFonts w:ascii="Garamond" w:eastAsia="Arial Unicode MS" w:hAnsi="Garamond"/>
          <w:kern w:val="2"/>
          <w:lang w:val="sr-Cyrl-CS" w:eastAsia="ar-SA"/>
        </w:rPr>
        <w:t xml:space="preserve"> промет услуга </w:t>
      </w:r>
      <w:r w:rsidRPr="005C057C">
        <w:rPr>
          <w:rFonts w:ascii="Garamond" w:hAnsi="Garamond"/>
          <w:color w:val="000000"/>
        </w:rPr>
        <w:t>у висини од ________________ динара без ПДВ –а.</w:t>
      </w:r>
      <w:r w:rsidRPr="00147F00">
        <w:rPr>
          <w:rFonts w:ascii="Garamond" w:hAnsi="Garamond"/>
          <w:b/>
          <w:smallCaps/>
        </w:rPr>
        <w:t xml:space="preserve"> </w:t>
      </w:r>
      <w:r w:rsidRPr="00147F00">
        <w:rPr>
          <w:rFonts w:ascii="Garamond" w:hAnsi="Garamond"/>
          <w:b/>
        </w:rPr>
        <w:t xml:space="preserve"> </w:t>
      </w:r>
    </w:p>
    <w:p w:rsidR="00332200" w:rsidRPr="00332200" w:rsidRDefault="00332200" w:rsidP="00F508E0">
      <w:pPr>
        <w:spacing w:line="276" w:lineRule="auto"/>
        <w:ind w:left="-270" w:right="120"/>
        <w:jc w:val="both"/>
        <w:rPr>
          <w:rFonts w:ascii="Garamond" w:eastAsia="Malgun Gothic" w:hAnsi="Garamond"/>
          <w:lang w:val="sr-Cyrl-RS"/>
        </w:rPr>
      </w:pPr>
      <w:r w:rsidRPr="00332200">
        <w:rPr>
          <w:rFonts w:ascii="Garamond" w:eastAsia="Malgun Gothic" w:hAnsi="Garamond"/>
          <w:lang w:val="sr-Cyrl-CS"/>
        </w:rPr>
        <w:t xml:space="preserve">                                                                                             </w:t>
      </w:r>
    </w:p>
    <w:p w:rsidR="00332200" w:rsidRPr="00332200" w:rsidRDefault="00332200" w:rsidP="00F508E0">
      <w:pPr>
        <w:spacing w:line="276" w:lineRule="auto"/>
        <w:ind w:left="-270" w:right="120"/>
        <w:jc w:val="both"/>
        <w:rPr>
          <w:rFonts w:ascii="Garamond" w:eastAsia="Malgun Gothic" w:hAnsi="Garamond"/>
          <w:b/>
        </w:rPr>
      </w:pPr>
      <w:r w:rsidRPr="00332200">
        <w:rPr>
          <w:rFonts w:ascii="Garamond" w:eastAsia="Malgun Gothic" w:hAnsi="Garamond"/>
        </w:rPr>
        <w:tab/>
      </w:r>
      <w:r w:rsidRPr="00332200">
        <w:rPr>
          <w:rFonts w:ascii="Garamond" w:eastAsia="Malgun Gothic" w:hAnsi="Garamond"/>
          <w:lang w:val="sr-Cyrl-CS"/>
        </w:rPr>
        <w:t xml:space="preserve"> </w:t>
      </w:r>
    </w:p>
    <w:p w:rsidR="00332200" w:rsidRPr="00332200" w:rsidRDefault="00332200" w:rsidP="00F508E0">
      <w:pPr>
        <w:spacing w:line="276" w:lineRule="auto"/>
        <w:ind w:left="-270" w:right="120"/>
        <w:jc w:val="both"/>
        <w:rPr>
          <w:rFonts w:ascii="Garamond" w:eastAsia="Malgun Gothic" w:hAnsi="Garamond"/>
          <w:lang w:val="sr-Cyrl-CS"/>
        </w:rPr>
      </w:pPr>
    </w:p>
    <w:p w:rsidR="00332200" w:rsidRDefault="00332200" w:rsidP="00F508E0">
      <w:pPr>
        <w:spacing w:line="276" w:lineRule="auto"/>
        <w:ind w:left="-270" w:right="120"/>
        <w:rPr>
          <w:rFonts w:ascii="Garamond" w:eastAsia="Malgun Gothic" w:hAnsi="Garamond"/>
          <w:b/>
          <w:bCs/>
          <w:lang w:val="sr-Cyrl-CS"/>
        </w:rPr>
      </w:pPr>
      <w:r w:rsidRPr="00332200">
        <w:rPr>
          <w:rFonts w:ascii="Garamond" w:eastAsia="Malgun Gothic" w:hAnsi="Garamond"/>
          <w:bCs/>
          <w:lang w:val="sr-Cyrl-CS"/>
        </w:rPr>
        <w:t xml:space="preserve">У </w:t>
      </w:r>
      <w:r w:rsidRPr="00332200">
        <w:rPr>
          <w:rFonts w:ascii="Garamond" w:eastAsia="Malgun Gothic" w:hAnsi="Garamond"/>
          <w:bCs/>
          <w:lang w:val="sr-Cyrl-CS"/>
        </w:rPr>
        <w:tab/>
        <w:t xml:space="preserve">                         </w:t>
      </w:r>
      <w:r w:rsidRPr="00332200">
        <w:rPr>
          <w:rFonts w:ascii="Garamond" w:eastAsia="Malgun Gothic" w:hAnsi="Garamond"/>
          <w:bCs/>
        </w:rPr>
        <w:tab/>
      </w:r>
      <w:r w:rsidR="00E06458">
        <w:rPr>
          <w:rFonts w:ascii="Garamond" w:eastAsia="Malgun Gothic" w:hAnsi="Garamond"/>
          <w:bCs/>
          <w:lang w:val="sr-Cyrl-RS"/>
        </w:rPr>
        <w:t xml:space="preserve">                                               </w:t>
      </w:r>
      <w:r w:rsidR="00CC1D37">
        <w:rPr>
          <w:rFonts w:ascii="Garamond" w:eastAsia="Malgun Gothic" w:hAnsi="Garamond"/>
          <w:bCs/>
          <w:lang w:val="sr-Cyrl-RS"/>
        </w:rPr>
        <w:t xml:space="preserve">          </w:t>
      </w:r>
      <w:r w:rsidRPr="00332200">
        <w:rPr>
          <w:rFonts w:ascii="Garamond" w:eastAsia="Malgun Gothic" w:hAnsi="Garamond"/>
          <w:b/>
          <w:bCs/>
          <w:lang w:val="sr-Cyrl-CS"/>
        </w:rPr>
        <w:t>Потпис овлашћеног лица понуђача</w:t>
      </w:r>
    </w:p>
    <w:p w:rsidR="00332200" w:rsidRPr="00332200" w:rsidRDefault="00332200" w:rsidP="00F508E0">
      <w:pPr>
        <w:spacing w:line="276" w:lineRule="auto"/>
        <w:ind w:left="-270" w:right="120"/>
        <w:jc w:val="right"/>
        <w:rPr>
          <w:rFonts w:ascii="Garamond" w:eastAsia="Malgun Gothic" w:hAnsi="Garamond"/>
        </w:rPr>
      </w:pPr>
    </w:p>
    <w:p w:rsidR="00332200" w:rsidRPr="00332200" w:rsidRDefault="00332200" w:rsidP="00F508E0">
      <w:pPr>
        <w:spacing w:line="276" w:lineRule="auto"/>
        <w:ind w:left="-270" w:right="120"/>
        <w:jc w:val="both"/>
        <w:rPr>
          <w:rFonts w:ascii="Garamond" w:eastAsia="Malgun Gothic" w:hAnsi="Garamond"/>
        </w:rPr>
      </w:pPr>
      <w:r w:rsidRPr="00332200">
        <w:rPr>
          <w:rFonts w:ascii="Garamond" w:eastAsia="Malgun Gothic" w:hAnsi="Garamond"/>
          <w:bCs/>
          <w:lang w:val="sr-Cyrl-CS"/>
        </w:rPr>
        <w:t xml:space="preserve">Дана: </w:t>
      </w:r>
      <w:r w:rsidRPr="00332200">
        <w:rPr>
          <w:rFonts w:ascii="Garamond" w:eastAsia="Malgun Gothic" w:hAnsi="Garamond"/>
          <w:bCs/>
          <w:lang w:val="sr-Cyrl-CS"/>
        </w:rPr>
        <w:tab/>
      </w:r>
      <w:r w:rsidRPr="00332200">
        <w:rPr>
          <w:rFonts w:ascii="Garamond" w:eastAsia="Malgun Gothic" w:hAnsi="Garamond"/>
          <w:bCs/>
          <w:lang w:val="sr-Cyrl-CS"/>
        </w:rPr>
        <w:tab/>
      </w:r>
      <w:r>
        <w:rPr>
          <w:rFonts w:ascii="Garamond" w:eastAsia="Malgun Gothic" w:hAnsi="Garamond"/>
          <w:bCs/>
          <w:lang w:val="sr-Cyrl-CS"/>
        </w:rPr>
        <w:t xml:space="preserve">                            </w:t>
      </w:r>
      <w:r w:rsidR="00E4208F">
        <w:rPr>
          <w:rFonts w:ascii="Garamond" w:eastAsia="Malgun Gothic" w:hAnsi="Garamond"/>
          <w:b/>
          <w:bCs/>
          <w:lang w:val="sr-Cyrl-CS"/>
        </w:rPr>
        <w:t xml:space="preserve">                                            </w:t>
      </w:r>
      <w:r w:rsidR="00E06458">
        <w:rPr>
          <w:rFonts w:ascii="Garamond" w:eastAsia="Malgun Gothic" w:hAnsi="Garamond"/>
          <w:b/>
          <w:bCs/>
          <w:lang w:val="sr-Cyrl-CS"/>
        </w:rPr>
        <w:t>_____________________________</w:t>
      </w:r>
    </w:p>
    <w:p w:rsidR="00332200" w:rsidRPr="00332200" w:rsidRDefault="00332200" w:rsidP="00F508E0">
      <w:pPr>
        <w:spacing w:line="276" w:lineRule="auto"/>
        <w:ind w:left="-270" w:right="120"/>
        <w:jc w:val="both"/>
        <w:rPr>
          <w:rFonts w:ascii="Garamond" w:eastAsia="Malgun Gothic" w:hAnsi="Garamond"/>
          <w:b/>
        </w:rPr>
      </w:pPr>
    </w:p>
    <w:p w:rsidR="00BF6C5B" w:rsidRDefault="00BF6C5B" w:rsidP="00F508E0">
      <w:pPr>
        <w:spacing w:line="276" w:lineRule="auto"/>
        <w:ind w:left="-270" w:right="120"/>
        <w:jc w:val="both"/>
        <w:rPr>
          <w:rFonts w:ascii="Garamond" w:eastAsia="Malgun Gothic" w:hAnsi="Garamond"/>
          <w:lang w:val="sr-Cyrl-RS"/>
        </w:rPr>
      </w:pPr>
    </w:p>
    <w:p w:rsidR="00BF6C5B" w:rsidRDefault="00BF6C5B" w:rsidP="00F508E0">
      <w:pPr>
        <w:spacing w:line="276" w:lineRule="auto"/>
        <w:ind w:left="-270" w:right="120"/>
        <w:jc w:val="both"/>
        <w:rPr>
          <w:rFonts w:ascii="Garamond" w:eastAsia="Malgun Gothic" w:hAnsi="Garamond"/>
          <w:lang w:val="sr-Cyrl-RS"/>
        </w:rPr>
      </w:pPr>
    </w:p>
    <w:p w:rsidR="00BF6C5B" w:rsidRDefault="00BF6C5B" w:rsidP="00F508E0">
      <w:pPr>
        <w:spacing w:line="276" w:lineRule="auto"/>
        <w:ind w:left="-270" w:right="120"/>
        <w:jc w:val="both"/>
        <w:rPr>
          <w:rFonts w:ascii="Garamond" w:eastAsia="Malgun Gothic" w:hAnsi="Garamond"/>
          <w:lang w:val="sr-Cyrl-RS"/>
        </w:rPr>
      </w:pPr>
    </w:p>
    <w:p w:rsidR="00BF6C5B" w:rsidRDefault="00BF6C5B" w:rsidP="00F508E0">
      <w:pPr>
        <w:spacing w:line="276" w:lineRule="auto"/>
        <w:ind w:left="-270" w:right="120"/>
        <w:jc w:val="both"/>
        <w:rPr>
          <w:rFonts w:ascii="Garamond" w:eastAsia="Malgun Gothic" w:hAnsi="Garamond"/>
          <w:lang w:val="sr-Cyrl-RS"/>
        </w:rPr>
      </w:pPr>
    </w:p>
    <w:p w:rsidR="00332200" w:rsidRDefault="00332200" w:rsidP="00F508E0">
      <w:pPr>
        <w:spacing w:line="276" w:lineRule="auto"/>
        <w:ind w:left="-270" w:right="120"/>
        <w:jc w:val="both"/>
        <w:rPr>
          <w:rFonts w:ascii="Garamond" w:eastAsia="Malgun Gothic" w:hAnsi="Garamond"/>
          <w:lang w:val="sr-Cyrl-RS"/>
        </w:rPr>
      </w:pPr>
    </w:p>
    <w:p w:rsidR="00332200" w:rsidRDefault="00332200" w:rsidP="00F508E0">
      <w:pPr>
        <w:spacing w:line="276" w:lineRule="auto"/>
        <w:ind w:left="-270" w:right="120"/>
        <w:jc w:val="both"/>
        <w:rPr>
          <w:rFonts w:ascii="Garamond" w:eastAsia="Malgun Gothic" w:hAnsi="Garamond"/>
          <w:lang w:val="sr-Cyrl-RS"/>
        </w:rPr>
      </w:pPr>
    </w:p>
    <w:p w:rsidR="00332200" w:rsidRDefault="00332200" w:rsidP="00F508E0">
      <w:pPr>
        <w:spacing w:line="276" w:lineRule="auto"/>
        <w:ind w:left="-270" w:right="120"/>
        <w:jc w:val="both"/>
        <w:rPr>
          <w:rFonts w:ascii="Garamond" w:eastAsia="Malgun Gothic" w:hAnsi="Garamond"/>
          <w:lang w:val="sr-Cyrl-RS"/>
        </w:rPr>
      </w:pPr>
    </w:p>
    <w:p w:rsidR="00332200" w:rsidRDefault="00332200" w:rsidP="00F508E0">
      <w:pPr>
        <w:spacing w:line="276" w:lineRule="auto"/>
        <w:ind w:left="-270" w:right="120"/>
        <w:jc w:val="both"/>
        <w:rPr>
          <w:rFonts w:ascii="Garamond" w:eastAsia="Malgun Gothic" w:hAnsi="Garamond"/>
          <w:lang w:val="sr-Cyrl-RS"/>
        </w:rPr>
      </w:pPr>
    </w:p>
    <w:p w:rsidR="00BF226E" w:rsidRDefault="00BF226E" w:rsidP="00F508E0">
      <w:pPr>
        <w:spacing w:line="276" w:lineRule="auto"/>
        <w:ind w:left="-270" w:right="120"/>
        <w:jc w:val="both"/>
        <w:rPr>
          <w:rFonts w:ascii="Garamond" w:eastAsia="Malgun Gothic" w:hAnsi="Garamond"/>
          <w:lang w:val="sr-Cyrl-RS"/>
        </w:rPr>
      </w:pPr>
    </w:p>
    <w:p w:rsidR="007B0A8C" w:rsidRDefault="007B0A8C" w:rsidP="00F508E0">
      <w:pPr>
        <w:spacing w:line="276" w:lineRule="auto"/>
        <w:ind w:left="-270" w:right="120"/>
        <w:jc w:val="both"/>
        <w:rPr>
          <w:rFonts w:ascii="Garamond" w:eastAsia="Malgun Gothic" w:hAnsi="Garamond"/>
          <w:lang w:val="sr-Cyrl-RS"/>
        </w:rPr>
      </w:pPr>
    </w:p>
    <w:p w:rsidR="007B0A8C" w:rsidRDefault="007B0A8C" w:rsidP="00F508E0">
      <w:pPr>
        <w:spacing w:line="276" w:lineRule="auto"/>
        <w:ind w:left="-270" w:right="120"/>
        <w:jc w:val="both"/>
        <w:rPr>
          <w:rFonts w:ascii="Garamond" w:eastAsia="Malgun Gothic" w:hAnsi="Garamond"/>
          <w:lang w:val="sr-Cyrl-RS"/>
        </w:rPr>
      </w:pPr>
    </w:p>
    <w:p w:rsidR="007B0A8C" w:rsidRDefault="007B0A8C" w:rsidP="00F508E0">
      <w:pPr>
        <w:spacing w:line="276" w:lineRule="auto"/>
        <w:ind w:left="-270" w:right="120"/>
        <w:jc w:val="both"/>
        <w:rPr>
          <w:rFonts w:ascii="Garamond" w:eastAsia="Malgun Gothic" w:hAnsi="Garamond"/>
          <w:lang w:val="sr-Cyrl-RS"/>
        </w:rPr>
      </w:pPr>
    </w:p>
    <w:p w:rsidR="007B0A8C" w:rsidRDefault="007B0A8C" w:rsidP="00F508E0">
      <w:pPr>
        <w:spacing w:line="276" w:lineRule="auto"/>
        <w:ind w:left="-270" w:right="120"/>
        <w:jc w:val="both"/>
        <w:rPr>
          <w:rFonts w:ascii="Garamond" w:eastAsia="Malgun Gothic" w:hAnsi="Garamond"/>
          <w:lang w:val="sr-Cyrl-RS"/>
        </w:rPr>
      </w:pPr>
    </w:p>
    <w:p w:rsidR="007B0A8C" w:rsidRDefault="007B0A8C" w:rsidP="00F508E0">
      <w:pPr>
        <w:spacing w:line="276" w:lineRule="auto"/>
        <w:ind w:left="-270" w:right="120"/>
        <w:jc w:val="both"/>
        <w:rPr>
          <w:rFonts w:ascii="Garamond" w:eastAsia="Malgun Gothic" w:hAnsi="Garamond"/>
          <w:lang w:val="sr-Cyrl-RS"/>
        </w:rPr>
      </w:pPr>
    </w:p>
    <w:p w:rsidR="007B0A8C" w:rsidRDefault="007B0A8C" w:rsidP="00F508E0">
      <w:pPr>
        <w:spacing w:line="276" w:lineRule="auto"/>
        <w:ind w:left="-270" w:right="120"/>
        <w:jc w:val="both"/>
        <w:rPr>
          <w:rFonts w:ascii="Garamond" w:eastAsia="Malgun Gothic" w:hAnsi="Garamond"/>
          <w:lang w:val="sr-Cyrl-RS"/>
        </w:rPr>
      </w:pPr>
    </w:p>
    <w:p w:rsidR="00BF226E" w:rsidRDefault="00BF226E" w:rsidP="00F508E0">
      <w:pPr>
        <w:spacing w:line="276" w:lineRule="auto"/>
        <w:ind w:left="-270" w:right="120"/>
        <w:jc w:val="both"/>
        <w:rPr>
          <w:rFonts w:ascii="Garamond" w:eastAsia="Malgun Gothic" w:hAnsi="Garamond"/>
          <w:lang w:val="sr-Cyrl-RS"/>
        </w:rPr>
      </w:pPr>
    </w:p>
    <w:p w:rsidR="00BF226E" w:rsidRDefault="00BF226E" w:rsidP="00F508E0">
      <w:pPr>
        <w:spacing w:line="276" w:lineRule="auto"/>
        <w:ind w:left="-270" w:right="120"/>
        <w:jc w:val="both"/>
        <w:rPr>
          <w:rFonts w:ascii="Garamond" w:eastAsia="Malgun Gothic" w:hAnsi="Garamond"/>
          <w:lang w:val="sr-Cyrl-RS"/>
        </w:rPr>
      </w:pPr>
    </w:p>
    <w:p w:rsidR="00BF226E" w:rsidRDefault="00BF226E" w:rsidP="00F508E0">
      <w:pPr>
        <w:spacing w:line="276" w:lineRule="auto"/>
        <w:ind w:left="-270" w:right="120"/>
        <w:jc w:val="both"/>
        <w:rPr>
          <w:rFonts w:ascii="Garamond" w:eastAsia="Malgun Gothic" w:hAnsi="Garamond"/>
          <w:lang w:val="sr-Cyrl-RS"/>
        </w:rPr>
      </w:pPr>
    </w:p>
    <w:p w:rsidR="00BF226E" w:rsidRDefault="00BF226E" w:rsidP="00F508E0">
      <w:pPr>
        <w:ind w:left="-270" w:right="120"/>
        <w:jc w:val="center"/>
        <w:rPr>
          <w:rFonts w:ascii="Garamond" w:hAnsi="Garamond"/>
          <w:b/>
          <w:smallCaps/>
          <w:color w:val="000000"/>
          <w:lang w:val="sr-Cyrl-RS"/>
        </w:rPr>
      </w:pPr>
      <w:r>
        <w:rPr>
          <w:rFonts w:ascii="Garamond" w:hAnsi="Garamond"/>
          <w:b/>
          <w:smallCaps/>
          <w:color w:val="000000"/>
        </w:rPr>
        <w:lastRenderedPageBreak/>
        <w:t>XI</w:t>
      </w:r>
      <w:r>
        <w:rPr>
          <w:rFonts w:ascii="Garamond" w:hAnsi="Garamond"/>
          <w:b/>
          <w:smallCaps/>
          <w:color w:val="000000"/>
          <w:lang w:val="en-US"/>
        </w:rPr>
        <w:t>V</w:t>
      </w:r>
    </w:p>
    <w:p w:rsidR="00332200" w:rsidRDefault="00332200" w:rsidP="00F508E0">
      <w:pPr>
        <w:spacing w:line="276" w:lineRule="auto"/>
        <w:ind w:left="-270" w:right="120"/>
        <w:jc w:val="both"/>
        <w:rPr>
          <w:rFonts w:ascii="Garamond" w:eastAsia="Malgun Gothic" w:hAnsi="Garamond"/>
          <w:lang w:val="sr-Cyrl-RS"/>
        </w:rPr>
      </w:pPr>
    </w:p>
    <w:p w:rsidR="007A002D" w:rsidRPr="00283032" w:rsidRDefault="007A002D" w:rsidP="00F508E0">
      <w:pPr>
        <w:tabs>
          <w:tab w:val="left" w:pos="3090"/>
        </w:tabs>
        <w:spacing w:line="276" w:lineRule="auto"/>
        <w:ind w:left="-270" w:right="120"/>
        <w:jc w:val="center"/>
        <w:rPr>
          <w:rFonts w:ascii="Garamond" w:eastAsia="Malgun Gothic" w:hAnsi="Garamond"/>
          <w:lang w:val="sr-Cyrl-RS"/>
        </w:rPr>
      </w:pPr>
      <w:r w:rsidRPr="0011144D">
        <w:rPr>
          <w:rFonts w:ascii="Garamond" w:hAnsi="Garamond"/>
          <w:b/>
          <w:smallCaps/>
          <w:color w:val="000000"/>
          <w:lang w:val="sr-Cyrl-RS"/>
        </w:rPr>
        <w:t xml:space="preserve">ОБРАЗАЦ </w:t>
      </w:r>
      <w:r w:rsidRPr="0011144D">
        <w:rPr>
          <w:rFonts w:ascii="Garamond" w:hAnsi="Garamond"/>
          <w:b/>
          <w:smallCaps/>
          <w:color w:val="000000"/>
        </w:rPr>
        <w:t>ИЗЈАВ</w:t>
      </w:r>
      <w:r w:rsidRPr="0011144D">
        <w:rPr>
          <w:rFonts w:ascii="Garamond" w:hAnsi="Garamond"/>
          <w:b/>
          <w:smallCaps/>
          <w:color w:val="000000"/>
          <w:lang w:val="sr-Cyrl-RS"/>
        </w:rPr>
        <w:t>Е</w:t>
      </w:r>
      <w:r w:rsidRPr="0011144D">
        <w:rPr>
          <w:rFonts w:ascii="Garamond" w:hAnsi="Garamond"/>
          <w:b/>
          <w:smallCaps/>
          <w:color w:val="000000"/>
        </w:rPr>
        <w:t xml:space="preserve"> O </w:t>
      </w:r>
      <w:r w:rsidRPr="0011144D">
        <w:rPr>
          <w:rFonts w:ascii="Garamond" w:hAnsi="Garamond"/>
          <w:b/>
          <w:smallCaps/>
          <w:color w:val="000000"/>
          <w:lang w:val="sr-Cyrl-CS"/>
        </w:rPr>
        <w:t xml:space="preserve">ОДГОВОРНИМ ЛИЦИМА </w:t>
      </w:r>
    </w:p>
    <w:p w:rsidR="007A002D" w:rsidRPr="0011144D" w:rsidRDefault="007A002D" w:rsidP="00F508E0">
      <w:pPr>
        <w:ind w:left="-270" w:right="120"/>
        <w:jc w:val="both"/>
        <w:rPr>
          <w:rFonts w:ascii="Garamond" w:hAnsi="Garamond"/>
          <w:b/>
          <w:smallCaps/>
          <w:lang w:val="ru-RU"/>
        </w:rPr>
      </w:pPr>
    </w:p>
    <w:p w:rsidR="007A002D" w:rsidRPr="0011144D" w:rsidRDefault="007A002D" w:rsidP="00F508E0">
      <w:pPr>
        <w:ind w:left="-270" w:right="120"/>
        <w:rPr>
          <w:rFonts w:ascii="Garamond" w:hAnsi="Garamond"/>
          <w:lang w:val="ru-RU"/>
        </w:rPr>
      </w:pPr>
    </w:p>
    <w:p w:rsidR="007A002D" w:rsidRPr="00E4208F" w:rsidRDefault="007A002D" w:rsidP="00F508E0">
      <w:pPr>
        <w:ind w:left="-270" w:right="120"/>
        <w:jc w:val="both"/>
        <w:rPr>
          <w:rFonts w:ascii="Garamond" w:hAnsi="Garamond"/>
          <w:bCs/>
          <w:iCs/>
          <w:lang w:val="sr-Cyrl-CS"/>
        </w:rPr>
      </w:pPr>
      <w:r w:rsidRPr="007A002D">
        <w:rPr>
          <w:rFonts w:ascii="Garamond" w:hAnsi="Garamond"/>
          <w:lang w:val="sr-Cyrl-CS"/>
        </w:rPr>
        <w:t xml:space="preserve">За јавну набавку </w:t>
      </w:r>
      <w:r w:rsidR="00283032">
        <w:rPr>
          <w:rFonts w:ascii="Garamond" w:eastAsia="Malgun Gothic" w:hAnsi="Garamond"/>
          <w:lang w:val="sr-Cyrl-RS"/>
        </w:rPr>
        <w:t>услуга</w:t>
      </w:r>
      <w:r w:rsidR="00283032" w:rsidRPr="00332200">
        <w:rPr>
          <w:rFonts w:ascii="Garamond" w:eastAsia="Malgun Gothic" w:hAnsi="Garamond"/>
        </w:rPr>
        <w:t>:</w:t>
      </w:r>
      <w:r w:rsidR="00283032">
        <w:rPr>
          <w:rFonts w:ascii="Garamond" w:eastAsia="Malgun Gothic" w:hAnsi="Garamond"/>
          <w:lang w:val="sr-Cyrl-RS"/>
        </w:rPr>
        <w:t xml:space="preserve"> </w:t>
      </w:r>
      <w:r w:rsidR="00E4208F">
        <w:rPr>
          <w:rFonts w:ascii="Garamond" w:hAnsi="Garamond"/>
          <w:bCs/>
          <w:iCs/>
          <w:lang w:val="sr-Cyrl-CS"/>
        </w:rPr>
        <w:t xml:space="preserve">Изнајмљивање опреме и другог материјала за одржавање промоција, </w:t>
      </w:r>
      <w:r w:rsidR="00E4208F">
        <w:rPr>
          <w:rFonts w:ascii="Garamond" w:hAnsi="Garamond"/>
          <w:lang w:val="sr-Cyrl-CS"/>
        </w:rPr>
        <w:t>ЈН</w:t>
      </w:r>
      <w:r w:rsidR="00E4208F">
        <w:rPr>
          <w:rFonts w:ascii="Garamond" w:hAnsi="Garamond"/>
          <w:lang w:val="en-US"/>
        </w:rPr>
        <w:t xml:space="preserve"> </w:t>
      </w:r>
      <w:r w:rsidR="00E4208F">
        <w:rPr>
          <w:rFonts w:ascii="Garamond" w:hAnsi="Garamond"/>
          <w:lang w:val="sr-Cyrl-RS"/>
        </w:rPr>
        <w:t>број</w:t>
      </w:r>
      <w:r w:rsidR="00E4208F">
        <w:rPr>
          <w:rFonts w:ascii="Garamond" w:hAnsi="Garamond"/>
          <w:lang w:val="sr-Cyrl-CS"/>
        </w:rPr>
        <w:t xml:space="preserve"> 32/19</w:t>
      </w:r>
      <w:r>
        <w:rPr>
          <w:rStyle w:val="FontStyle69"/>
          <w:rFonts w:ascii="Garamond" w:hAnsi="Garamond"/>
          <w:sz w:val="24"/>
          <w:lang w:val="sr-Cyrl-CS" w:eastAsia="sr-Cyrl-CS"/>
        </w:rPr>
        <w:t xml:space="preserve">, </w:t>
      </w:r>
      <w:r w:rsidRPr="007A002D">
        <w:rPr>
          <w:rStyle w:val="FontStyle69"/>
          <w:rFonts w:ascii="Garamond" w:hAnsi="Garamond"/>
          <w:sz w:val="24"/>
          <w:lang w:val="sr-Cyrl-CS" w:eastAsia="sr-Cyrl-CS"/>
        </w:rPr>
        <w:t xml:space="preserve">за </w:t>
      </w:r>
      <w:r w:rsidRPr="007A002D">
        <w:rPr>
          <w:rFonts w:ascii="Garamond" w:hAnsi="Garamond"/>
          <w:lang w:val="sr-Cyrl-CS"/>
        </w:rPr>
        <w:t>потребе Министарства унутрашњих послова, дајем следећу</w:t>
      </w:r>
    </w:p>
    <w:p w:rsidR="007A002D" w:rsidRPr="007A002D" w:rsidRDefault="007A002D" w:rsidP="00F508E0">
      <w:pPr>
        <w:pStyle w:val="Title"/>
        <w:ind w:left="-270" w:right="120"/>
        <w:jc w:val="both"/>
        <w:rPr>
          <w:rFonts w:ascii="Garamond" w:hAnsi="Garamond"/>
          <w:szCs w:val="24"/>
        </w:rPr>
      </w:pPr>
    </w:p>
    <w:p w:rsidR="007A002D" w:rsidRPr="007A002D" w:rsidRDefault="007A002D" w:rsidP="00F508E0">
      <w:pPr>
        <w:ind w:left="-270" w:right="120"/>
        <w:jc w:val="both"/>
        <w:rPr>
          <w:rFonts w:ascii="Garamond" w:hAnsi="Garamond"/>
          <w:b/>
          <w:smallCaps/>
          <w:color w:val="000000"/>
          <w:lang w:val="ru-RU"/>
        </w:rPr>
      </w:pPr>
    </w:p>
    <w:p w:rsidR="007A002D" w:rsidRPr="007A002D" w:rsidRDefault="007A002D" w:rsidP="00F508E0">
      <w:pPr>
        <w:ind w:left="-270" w:right="120"/>
        <w:jc w:val="center"/>
        <w:rPr>
          <w:rFonts w:ascii="Garamond" w:hAnsi="Garamond"/>
          <w:b/>
          <w:smallCaps/>
          <w:color w:val="000000"/>
          <w:lang w:val="ru-RU"/>
        </w:rPr>
      </w:pPr>
      <w:r w:rsidRPr="007A002D">
        <w:rPr>
          <w:rFonts w:ascii="Garamond" w:hAnsi="Garamond"/>
          <w:b/>
          <w:smallCaps/>
          <w:color w:val="000000"/>
          <w:lang w:val="ru-RU"/>
        </w:rPr>
        <w:t xml:space="preserve">И З Ј А В А </w:t>
      </w:r>
    </w:p>
    <w:p w:rsidR="007A002D" w:rsidRPr="007A002D" w:rsidRDefault="007A002D" w:rsidP="00F508E0">
      <w:pPr>
        <w:ind w:left="-270" w:right="120"/>
        <w:jc w:val="both"/>
        <w:rPr>
          <w:rFonts w:ascii="Garamond" w:hAnsi="Garamond"/>
          <w:b/>
          <w:smallCaps/>
          <w:color w:val="000000"/>
          <w:lang w:val="ru-RU"/>
        </w:rPr>
      </w:pPr>
    </w:p>
    <w:p w:rsidR="007A002D" w:rsidRPr="007A002D" w:rsidRDefault="007A002D" w:rsidP="00F508E0">
      <w:pPr>
        <w:ind w:left="-270" w:right="120"/>
        <w:jc w:val="both"/>
        <w:rPr>
          <w:rFonts w:ascii="Garamond" w:hAnsi="Garamond"/>
          <w:b/>
          <w:smallCaps/>
          <w:color w:val="000000"/>
          <w:lang w:val="ru-RU"/>
        </w:rPr>
      </w:pPr>
    </w:p>
    <w:p w:rsidR="007A002D" w:rsidRPr="007A002D" w:rsidRDefault="007A002D" w:rsidP="00F508E0">
      <w:pPr>
        <w:ind w:left="-270" w:right="120"/>
        <w:jc w:val="both"/>
        <w:rPr>
          <w:rFonts w:ascii="Garamond" w:hAnsi="Garamond"/>
          <w:color w:val="000000"/>
          <w:lang w:val="ru-RU"/>
        </w:rPr>
      </w:pPr>
    </w:p>
    <w:p w:rsidR="007A002D" w:rsidRPr="007A002D" w:rsidRDefault="007A002D" w:rsidP="00F508E0">
      <w:pPr>
        <w:ind w:left="-270" w:right="120"/>
        <w:jc w:val="both"/>
        <w:rPr>
          <w:rFonts w:ascii="Garamond" w:hAnsi="Garamond"/>
          <w:color w:val="800000"/>
          <w:lang w:val="ru-RU"/>
        </w:rPr>
      </w:pPr>
    </w:p>
    <w:p w:rsidR="007A002D" w:rsidRPr="007A002D" w:rsidRDefault="007A002D" w:rsidP="00F508E0">
      <w:pPr>
        <w:ind w:left="-270" w:right="120"/>
        <w:jc w:val="both"/>
        <w:rPr>
          <w:rFonts w:ascii="Garamond" w:hAnsi="Garamond"/>
          <w:color w:val="000000"/>
          <w:lang w:val="ru-RU"/>
        </w:rPr>
      </w:pPr>
      <w:r w:rsidRPr="007A002D">
        <w:rPr>
          <w:rFonts w:ascii="Garamond" w:hAnsi="Garamond"/>
          <w:color w:val="000000"/>
          <w:lang w:val="ru-RU"/>
        </w:rPr>
        <w:t>Којом потврђујемо под пуном материјалном и крив</w:t>
      </w:r>
      <w:r w:rsidR="00147F00">
        <w:rPr>
          <w:rFonts w:ascii="Garamond" w:hAnsi="Garamond"/>
          <w:color w:val="000000"/>
          <w:lang w:val="ru-RU"/>
        </w:rPr>
        <w:t>ичном одговорношћу да ће следећ</w:t>
      </w:r>
      <w:r w:rsidR="00147F00">
        <w:rPr>
          <w:rFonts w:ascii="Garamond" w:hAnsi="Garamond"/>
          <w:color w:val="000000"/>
          <w:lang w:val="en-US"/>
        </w:rPr>
        <w:t>e</w:t>
      </w:r>
      <w:r w:rsidRPr="007A002D">
        <w:rPr>
          <w:rFonts w:ascii="Garamond" w:hAnsi="Garamond"/>
          <w:color w:val="000000"/>
          <w:lang w:val="ru-RU"/>
        </w:rPr>
        <w:t xml:space="preserve"> лиц</w:t>
      </w:r>
      <w:r w:rsidR="00147F00">
        <w:rPr>
          <w:rFonts w:ascii="Garamond" w:hAnsi="Garamond"/>
          <w:color w:val="000000"/>
          <w:lang w:val="en-US"/>
        </w:rPr>
        <w:t>e</w:t>
      </w:r>
      <w:r w:rsidR="00055B51">
        <w:rPr>
          <w:rFonts w:ascii="Garamond" w:hAnsi="Garamond"/>
          <w:color w:val="000000"/>
          <w:lang w:val="ru-RU"/>
        </w:rPr>
        <w:t xml:space="preserve"> </w:t>
      </w:r>
      <w:r w:rsidR="00055B51">
        <w:rPr>
          <w:rFonts w:ascii="Garamond" w:hAnsi="Garamond"/>
          <w:color w:val="000000"/>
        </w:rPr>
        <w:t>запосленo</w:t>
      </w:r>
      <w:r w:rsidRPr="007A002D">
        <w:rPr>
          <w:rFonts w:ascii="Garamond" w:hAnsi="Garamond"/>
          <w:color w:val="000000"/>
        </w:rPr>
        <w:t xml:space="preserve"> у овој фирми</w:t>
      </w:r>
      <w:r w:rsidRPr="007A002D">
        <w:rPr>
          <w:rFonts w:ascii="Garamond" w:hAnsi="Garamond"/>
          <w:color w:val="000000"/>
          <w:lang w:val="ru-RU"/>
        </w:rPr>
        <w:t>:</w:t>
      </w:r>
    </w:p>
    <w:p w:rsidR="007A002D" w:rsidRPr="007A002D" w:rsidRDefault="007A002D" w:rsidP="00F508E0">
      <w:pPr>
        <w:ind w:left="-270" w:right="120"/>
        <w:jc w:val="both"/>
        <w:rPr>
          <w:rFonts w:ascii="Garamond" w:hAnsi="Garamond"/>
          <w:color w:val="000000"/>
          <w:lang w:val="ru-RU"/>
        </w:rPr>
      </w:pPr>
    </w:p>
    <w:p w:rsidR="00D9238B" w:rsidRDefault="007A002D" w:rsidP="00F508E0">
      <w:pPr>
        <w:pStyle w:val="ListParagraph"/>
        <w:suppressAutoHyphens w:val="0"/>
        <w:spacing w:line="240" w:lineRule="auto"/>
        <w:ind w:left="-270" w:right="120"/>
        <w:contextualSpacing/>
        <w:jc w:val="both"/>
        <w:rPr>
          <w:rFonts w:ascii="Garamond" w:hAnsi="Garamond"/>
          <w:lang w:val="sr-Cyrl-CS"/>
        </w:rPr>
      </w:pPr>
      <w:r w:rsidRPr="007A002D">
        <w:rPr>
          <w:rFonts w:ascii="Garamond" w:hAnsi="Garamond"/>
          <w:lang w:val="ru-RU"/>
        </w:rPr>
        <w:t xml:space="preserve">- __________________________________(уписати име и презиме лица), стручне спреме: ________________________________ (уписати стручну спрему лица) бити одговорно </w:t>
      </w:r>
      <w:r w:rsidRPr="00055B51">
        <w:rPr>
          <w:rFonts w:ascii="Garamond" w:hAnsi="Garamond"/>
          <w:lang w:val="ru-RU"/>
        </w:rPr>
        <w:t>за</w:t>
      </w:r>
      <w:r w:rsidR="00D9238B" w:rsidRPr="00055B51">
        <w:rPr>
          <w:rFonts w:ascii="Garamond" w:hAnsi="Garamond"/>
          <w:lang w:val="sr-Cyrl-CS"/>
        </w:rPr>
        <w:t xml:space="preserve"> реализацију оквирног споразума/наруџбенице.</w:t>
      </w:r>
    </w:p>
    <w:p w:rsidR="007A002D" w:rsidRPr="007A002D" w:rsidRDefault="007A002D" w:rsidP="00F508E0">
      <w:pPr>
        <w:ind w:left="-270" w:right="120"/>
        <w:jc w:val="both"/>
        <w:rPr>
          <w:rFonts w:ascii="Garamond" w:hAnsi="Garamond"/>
          <w:color w:val="800000"/>
          <w:lang w:val="ru-RU"/>
        </w:rPr>
      </w:pPr>
    </w:p>
    <w:p w:rsidR="007A002D" w:rsidRPr="007A002D" w:rsidRDefault="007A002D" w:rsidP="00F508E0">
      <w:pPr>
        <w:ind w:left="-270" w:right="120"/>
        <w:jc w:val="both"/>
        <w:rPr>
          <w:rFonts w:ascii="Garamond" w:hAnsi="Garamond"/>
          <w:color w:val="000000"/>
          <w:lang w:val="ru-RU"/>
        </w:rPr>
      </w:pPr>
    </w:p>
    <w:p w:rsidR="007A002D" w:rsidRPr="0011144D" w:rsidRDefault="007A002D" w:rsidP="00F508E0">
      <w:pPr>
        <w:ind w:left="-270" w:right="120"/>
        <w:jc w:val="both"/>
        <w:rPr>
          <w:rFonts w:ascii="Garamond" w:hAnsi="Garamond"/>
          <w:b/>
          <w:smallCaps/>
          <w:color w:val="000000"/>
          <w:lang w:val="ru-RU"/>
        </w:rPr>
      </w:pPr>
    </w:p>
    <w:p w:rsidR="007A002D" w:rsidRPr="0011144D" w:rsidRDefault="007A002D" w:rsidP="00F508E0">
      <w:pPr>
        <w:ind w:left="-270" w:right="120"/>
        <w:jc w:val="both"/>
        <w:rPr>
          <w:rFonts w:ascii="Garamond" w:hAnsi="Garamond"/>
          <w:b/>
          <w:smallCaps/>
          <w:color w:val="000000"/>
          <w:lang w:val="ru-RU"/>
        </w:rPr>
      </w:pPr>
    </w:p>
    <w:p w:rsidR="007A002D" w:rsidRPr="0011144D" w:rsidRDefault="007A002D" w:rsidP="00F508E0">
      <w:pPr>
        <w:shd w:val="clear" w:color="auto" w:fill="FFFFFF"/>
        <w:tabs>
          <w:tab w:val="left" w:leader="underscore" w:pos="3269"/>
          <w:tab w:val="left" w:pos="5549"/>
        </w:tabs>
        <w:spacing w:before="1382"/>
        <w:ind w:left="-270" w:right="120"/>
        <w:rPr>
          <w:rFonts w:ascii="Garamond" w:hAnsi="Garamond"/>
        </w:rPr>
      </w:pPr>
      <w:r w:rsidRPr="0011144D">
        <w:rPr>
          <w:rFonts w:ascii="Garamond" w:hAnsi="Garamond"/>
          <w:bCs/>
          <w:color w:val="000000"/>
          <w:lang w:val="sr-Cyrl-CS"/>
        </w:rPr>
        <w:t xml:space="preserve">У </w:t>
      </w:r>
      <w:r w:rsidRPr="0011144D">
        <w:rPr>
          <w:rFonts w:ascii="Garamond" w:hAnsi="Garamond"/>
          <w:bCs/>
          <w:color w:val="000000"/>
          <w:lang w:val="sr-Cyrl-CS"/>
        </w:rPr>
        <w:tab/>
        <w:t xml:space="preserve">                         </w:t>
      </w:r>
      <w:r w:rsidRPr="0011144D">
        <w:rPr>
          <w:rFonts w:ascii="Garamond" w:hAnsi="Garamond"/>
          <w:bCs/>
          <w:color w:val="000000"/>
        </w:rPr>
        <w:tab/>
      </w:r>
      <w:r w:rsidRPr="0011144D">
        <w:rPr>
          <w:rFonts w:ascii="Garamond" w:hAnsi="Garamond"/>
          <w:bCs/>
          <w:color w:val="000000"/>
          <w:spacing w:val="-2"/>
          <w:lang w:val="sr-Cyrl-CS"/>
        </w:rPr>
        <w:t>Потпис овлашћеног лица понуђача</w:t>
      </w:r>
    </w:p>
    <w:p w:rsidR="007A002D" w:rsidRPr="0011144D" w:rsidRDefault="007A002D" w:rsidP="00F508E0">
      <w:pPr>
        <w:shd w:val="clear" w:color="auto" w:fill="FFFFFF"/>
        <w:tabs>
          <w:tab w:val="left" w:leader="underscore" w:pos="3178"/>
          <w:tab w:val="left" w:pos="4378"/>
        </w:tabs>
        <w:spacing w:before="274"/>
        <w:ind w:left="-270" w:right="120"/>
        <w:rPr>
          <w:rFonts w:ascii="Garamond" w:hAnsi="Garamond"/>
        </w:rPr>
      </w:pPr>
      <w:r w:rsidRPr="0011144D">
        <w:rPr>
          <w:rFonts w:ascii="Garamond" w:hAnsi="Garamond"/>
          <w:bCs/>
          <w:color w:val="000000"/>
          <w:spacing w:val="-2"/>
          <w:lang w:val="sr-Cyrl-CS"/>
        </w:rPr>
        <w:t xml:space="preserve">Дана: </w:t>
      </w:r>
      <w:r w:rsidRPr="0011144D">
        <w:rPr>
          <w:rFonts w:ascii="Garamond" w:hAnsi="Garamond"/>
          <w:bCs/>
          <w:color w:val="000000"/>
          <w:lang w:val="sr-Cyrl-CS"/>
        </w:rPr>
        <w:tab/>
      </w:r>
      <w:r w:rsidRPr="0011144D">
        <w:rPr>
          <w:rFonts w:ascii="Garamond" w:hAnsi="Garamond"/>
          <w:bCs/>
          <w:color w:val="000000"/>
          <w:lang w:val="sr-Cyrl-CS"/>
        </w:rPr>
        <w:tab/>
      </w:r>
      <w:r w:rsidR="00E4208F">
        <w:rPr>
          <w:rFonts w:ascii="Garamond" w:hAnsi="Garamond"/>
          <w:bCs/>
          <w:color w:val="000000"/>
          <w:lang w:val="sr-Cyrl-CS"/>
        </w:rPr>
        <w:t xml:space="preserve"> </w:t>
      </w:r>
      <w:r w:rsidRPr="0011144D">
        <w:rPr>
          <w:rFonts w:ascii="Garamond" w:hAnsi="Garamond"/>
          <w:bCs/>
          <w:color w:val="000000"/>
          <w:lang w:val="sr-Cyrl-CS"/>
        </w:rPr>
        <w:t xml:space="preserve">         </w:t>
      </w:r>
      <w:r w:rsidR="00E4208F">
        <w:rPr>
          <w:rFonts w:ascii="Garamond" w:hAnsi="Garamond"/>
          <w:bCs/>
          <w:color w:val="000000"/>
          <w:lang w:val="sr-Cyrl-CS"/>
        </w:rPr>
        <w:t xml:space="preserve">         </w:t>
      </w:r>
      <w:r w:rsidRPr="0011144D">
        <w:rPr>
          <w:rFonts w:ascii="Garamond" w:hAnsi="Garamond"/>
          <w:bCs/>
          <w:color w:val="000000"/>
          <w:lang w:val="sr-Cyrl-CS"/>
        </w:rPr>
        <w:t xml:space="preserve"> ____________________________</w:t>
      </w:r>
    </w:p>
    <w:p w:rsidR="007A002D" w:rsidRDefault="007A002D" w:rsidP="00F508E0">
      <w:pPr>
        <w:ind w:left="-270" w:right="120"/>
        <w:jc w:val="both"/>
        <w:rPr>
          <w:rFonts w:ascii="Arial Narrow" w:hAnsi="Arial Narrow"/>
          <w:smallCaps/>
          <w:sz w:val="22"/>
          <w:szCs w:val="22"/>
          <w:highlight w:val="yellow"/>
          <w:lang w:val="sr-Cyrl-CS"/>
        </w:rPr>
      </w:pPr>
    </w:p>
    <w:p w:rsidR="007A002D" w:rsidRDefault="007A002D" w:rsidP="00F508E0">
      <w:pPr>
        <w:ind w:left="-270" w:right="120"/>
        <w:jc w:val="both"/>
        <w:rPr>
          <w:rFonts w:ascii="Arial Narrow" w:hAnsi="Arial Narrow"/>
          <w:smallCaps/>
          <w:sz w:val="22"/>
          <w:szCs w:val="22"/>
          <w:highlight w:val="yellow"/>
          <w:lang w:val="sr-Cyrl-CS"/>
        </w:rPr>
      </w:pPr>
    </w:p>
    <w:p w:rsidR="00115399" w:rsidRDefault="00115399" w:rsidP="00F508E0">
      <w:pPr>
        <w:spacing w:line="276" w:lineRule="auto"/>
        <w:ind w:left="-270" w:right="120"/>
        <w:jc w:val="both"/>
        <w:rPr>
          <w:rFonts w:ascii="Garamond" w:eastAsia="Malgun Gothic" w:hAnsi="Garamond"/>
          <w:lang w:val="sr-Cyrl-RS"/>
        </w:rPr>
      </w:pPr>
    </w:p>
    <w:p w:rsidR="00115399" w:rsidRDefault="00115399" w:rsidP="00F508E0">
      <w:pPr>
        <w:spacing w:line="276" w:lineRule="auto"/>
        <w:ind w:left="-270" w:right="120"/>
        <w:jc w:val="both"/>
        <w:rPr>
          <w:rFonts w:ascii="Garamond" w:eastAsia="Malgun Gothic" w:hAnsi="Garamond"/>
          <w:lang w:val="sr-Cyrl-RS"/>
        </w:rPr>
      </w:pPr>
    </w:p>
    <w:p w:rsidR="00115399" w:rsidRDefault="00115399" w:rsidP="00F508E0">
      <w:pPr>
        <w:spacing w:line="276" w:lineRule="auto"/>
        <w:ind w:left="-270" w:right="120"/>
        <w:jc w:val="both"/>
        <w:rPr>
          <w:rFonts w:ascii="Garamond" w:eastAsia="Malgun Gothic" w:hAnsi="Garamond"/>
          <w:lang w:val="sr-Cyrl-RS"/>
        </w:rPr>
      </w:pPr>
    </w:p>
    <w:p w:rsidR="00115399" w:rsidRDefault="00115399" w:rsidP="00F508E0">
      <w:pPr>
        <w:spacing w:line="276" w:lineRule="auto"/>
        <w:ind w:left="-270" w:right="120"/>
        <w:jc w:val="both"/>
        <w:rPr>
          <w:rFonts w:ascii="Garamond" w:eastAsia="Malgun Gothic" w:hAnsi="Garamond"/>
          <w:lang w:val="sr-Cyrl-RS"/>
        </w:rPr>
      </w:pPr>
    </w:p>
    <w:p w:rsidR="00115399" w:rsidRDefault="00115399" w:rsidP="00F508E0">
      <w:pPr>
        <w:spacing w:line="276" w:lineRule="auto"/>
        <w:ind w:left="-270" w:right="120"/>
        <w:jc w:val="both"/>
        <w:rPr>
          <w:rFonts w:ascii="Garamond" w:eastAsia="Malgun Gothic" w:hAnsi="Garamond"/>
          <w:lang w:val="sr-Cyrl-RS"/>
        </w:rPr>
      </w:pPr>
    </w:p>
    <w:p w:rsidR="007A002D" w:rsidRDefault="007A002D" w:rsidP="00F508E0">
      <w:pPr>
        <w:spacing w:line="276" w:lineRule="auto"/>
        <w:ind w:left="-270" w:right="120"/>
        <w:jc w:val="both"/>
        <w:rPr>
          <w:rFonts w:ascii="Garamond" w:eastAsia="Malgun Gothic" w:hAnsi="Garamond"/>
          <w:lang w:val="sr-Cyrl-RS"/>
        </w:rPr>
      </w:pPr>
    </w:p>
    <w:p w:rsidR="00332200" w:rsidRDefault="00332200" w:rsidP="00F508E0">
      <w:pPr>
        <w:spacing w:line="276" w:lineRule="auto"/>
        <w:ind w:left="-270" w:right="120"/>
        <w:jc w:val="both"/>
        <w:rPr>
          <w:rFonts w:ascii="Garamond" w:eastAsia="Malgun Gothic" w:hAnsi="Garamond"/>
          <w:lang w:val="sr-Cyrl-RS"/>
        </w:rPr>
      </w:pPr>
    </w:p>
    <w:sectPr w:rsidR="00332200" w:rsidSect="00275EB5">
      <w:footerReference w:type="default" r:id="rId16"/>
      <w:pgSz w:w="11905" w:h="16837"/>
      <w:pgMar w:top="720" w:right="745" w:bottom="1440" w:left="11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3C" w:rsidRDefault="002C373C">
      <w:r>
        <w:separator/>
      </w:r>
    </w:p>
  </w:endnote>
  <w:endnote w:type="continuationSeparator" w:id="0">
    <w:p w:rsidR="002C373C" w:rsidRDefault="002C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292">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903201"/>
      <w:docPartObj>
        <w:docPartGallery w:val="Page Numbers (Bottom of Page)"/>
        <w:docPartUnique/>
      </w:docPartObj>
    </w:sdtPr>
    <w:sdtEndPr>
      <w:rPr>
        <w:color w:val="808080" w:themeColor="background1" w:themeShade="80"/>
        <w:spacing w:val="60"/>
        <w:sz w:val="22"/>
        <w:szCs w:val="22"/>
      </w:rPr>
    </w:sdtEndPr>
    <w:sdtContent>
      <w:p w:rsidR="00814BB6" w:rsidRPr="004720E3" w:rsidRDefault="00814BB6">
        <w:pPr>
          <w:pStyle w:val="Footer"/>
          <w:pBdr>
            <w:top w:val="single" w:sz="4" w:space="1" w:color="D9D9D9" w:themeColor="background1" w:themeShade="D9"/>
          </w:pBdr>
          <w:jc w:val="right"/>
          <w:rPr>
            <w:sz w:val="22"/>
            <w:szCs w:val="22"/>
          </w:rPr>
        </w:pPr>
        <w:r w:rsidRPr="004720E3">
          <w:rPr>
            <w:sz w:val="22"/>
            <w:szCs w:val="22"/>
          </w:rPr>
          <w:fldChar w:fldCharType="begin"/>
        </w:r>
        <w:r w:rsidRPr="004720E3">
          <w:rPr>
            <w:sz w:val="22"/>
            <w:szCs w:val="22"/>
          </w:rPr>
          <w:instrText xml:space="preserve"> PAGE   \* MERGEFORMAT </w:instrText>
        </w:r>
        <w:r w:rsidRPr="004720E3">
          <w:rPr>
            <w:sz w:val="22"/>
            <w:szCs w:val="22"/>
          </w:rPr>
          <w:fldChar w:fldCharType="separate"/>
        </w:r>
        <w:r w:rsidR="00927475">
          <w:rPr>
            <w:noProof/>
            <w:sz w:val="22"/>
            <w:szCs w:val="22"/>
          </w:rPr>
          <w:t>41</w:t>
        </w:r>
        <w:r w:rsidRPr="004720E3">
          <w:rPr>
            <w:noProof/>
            <w:sz w:val="22"/>
            <w:szCs w:val="22"/>
          </w:rPr>
          <w:fldChar w:fldCharType="end"/>
        </w:r>
        <w:r w:rsidRPr="004720E3">
          <w:rPr>
            <w:sz w:val="22"/>
            <w:szCs w:val="22"/>
          </w:rPr>
          <w:t xml:space="preserve"> | </w:t>
        </w:r>
        <w:r>
          <w:rPr>
            <w:color w:val="808080" w:themeColor="background1" w:themeShade="80"/>
            <w:spacing w:val="60"/>
            <w:sz w:val="22"/>
            <w:szCs w:val="22"/>
          </w:rPr>
          <w:t>4</w:t>
        </w:r>
        <w:r>
          <w:rPr>
            <w:color w:val="808080" w:themeColor="background1" w:themeShade="80"/>
            <w:spacing w:val="60"/>
            <w:sz w:val="22"/>
            <w:szCs w:val="22"/>
            <w:lang w:val="sr-Cyrl-RS"/>
          </w:rPr>
          <w:t>1</w:t>
        </w:r>
      </w:p>
    </w:sdtContent>
  </w:sdt>
  <w:p w:rsidR="00814BB6" w:rsidRPr="00873F66" w:rsidRDefault="00814BB6" w:rsidP="007A2678">
    <w:pPr>
      <w:pStyle w:val="Footer"/>
      <w:rPr>
        <w:rStyle w:val="FontStyle68"/>
        <w:rFonts w:ascii="Garamond" w:hAnsi="Garamond"/>
        <w:b w:val="0"/>
        <w:color w:val="auto"/>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3C" w:rsidRDefault="002C373C">
      <w:r>
        <w:separator/>
      </w:r>
    </w:p>
  </w:footnote>
  <w:footnote w:type="continuationSeparator" w:id="0">
    <w:p w:rsidR="002C373C" w:rsidRDefault="002C3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5A2C8C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C"/>
    <w:multiLevelType w:val="singleLevel"/>
    <w:tmpl w:val="0000000C"/>
    <w:name w:val="WW8Num12"/>
    <w:lvl w:ilvl="0">
      <w:start w:val="1"/>
      <w:numFmt w:val="decimal"/>
      <w:lvlText w:val="%1."/>
      <w:lvlJc w:val="left"/>
      <w:pPr>
        <w:tabs>
          <w:tab w:val="num" w:pos="0"/>
        </w:tabs>
        <w:ind w:left="720" w:hanging="360"/>
      </w:pPr>
      <w:rPr>
        <w:i w:val="0"/>
      </w:rPr>
    </w:lvl>
  </w:abstractNum>
  <w:abstractNum w:abstractNumId="3">
    <w:nsid w:val="12544EE8"/>
    <w:multiLevelType w:val="hybridMultilevel"/>
    <w:tmpl w:val="488EEE0A"/>
    <w:lvl w:ilvl="0" w:tplc="3E105C74">
      <w:start w:val="8"/>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pStyle w:val="Heading4"/>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pStyle w:val="Heading6"/>
      <w:lvlText w:val=""/>
      <w:lvlJc w:val="left"/>
      <w:pPr>
        <w:tabs>
          <w:tab w:val="num" w:pos="4665"/>
        </w:tabs>
        <w:ind w:left="4665" w:hanging="360"/>
      </w:pPr>
      <w:rPr>
        <w:rFonts w:ascii="Wingdings" w:hAnsi="Wingdings" w:hint="default"/>
      </w:rPr>
    </w:lvl>
    <w:lvl w:ilvl="6" w:tplc="081A0001" w:tentative="1">
      <w:start w:val="1"/>
      <w:numFmt w:val="bullet"/>
      <w:pStyle w:val="Heading7"/>
      <w:lvlText w:val=""/>
      <w:lvlJc w:val="left"/>
      <w:pPr>
        <w:tabs>
          <w:tab w:val="num" w:pos="5385"/>
        </w:tabs>
        <w:ind w:left="5385" w:hanging="360"/>
      </w:pPr>
      <w:rPr>
        <w:rFonts w:ascii="Symbol" w:hAnsi="Symbol" w:hint="default"/>
      </w:rPr>
    </w:lvl>
    <w:lvl w:ilvl="7" w:tplc="081A0003" w:tentative="1">
      <w:start w:val="1"/>
      <w:numFmt w:val="bullet"/>
      <w:pStyle w:val="Heading8"/>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4">
    <w:nsid w:val="127844A1"/>
    <w:multiLevelType w:val="hybridMultilevel"/>
    <w:tmpl w:val="F2A4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E0CB8"/>
    <w:multiLevelType w:val="multilevel"/>
    <w:tmpl w:val="7D1E4E7E"/>
    <w:lvl w:ilvl="0">
      <w:start w:val="1"/>
      <w:numFmt w:val="decimal"/>
      <w:suff w:val="space"/>
      <w:lvlText w:val="%1."/>
      <w:lvlJc w:val="left"/>
      <w:pPr>
        <w:ind w:left="0" w:firstLine="0"/>
      </w:pPr>
      <w:rPr>
        <w:rFonts w:ascii="Times New Roman" w:hAnsi="Times New Roman" w:cs="Times New Roman" w:hint="default"/>
        <w:b/>
        <w:sz w:val="24"/>
        <w:szCs w:val="24"/>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
    <w:nsid w:val="1680599E"/>
    <w:multiLevelType w:val="singleLevel"/>
    <w:tmpl w:val="F62EF87A"/>
    <w:lvl w:ilvl="0">
      <w:start w:val="3"/>
      <w:numFmt w:val="decimal"/>
      <w:lvlText w:val="%1."/>
      <w:legacy w:legacy="1" w:legacySpace="0" w:legacyIndent="240"/>
      <w:lvlJc w:val="left"/>
      <w:rPr>
        <w:rFonts w:ascii="Garamond" w:hAnsi="Garamond" w:cs="Times New Roman" w:hint="default"/>
      </w:rPr>
    </w:lvl>
  </w:abstractNum>
  <w:abstractNum w:abstractNumId="7">
    <w:nsid w:val="209E007A"/>
    <w:multiLevelType w:val="multilevel"/>
    <w:tmpl w:val="ED102A2E"/>
    <w:lvl w:ilvl="0">
      <w:start w:val="8"/>
      <w:numFmt w:val="decimal"/>
      <w:pStyle w:val="Spisak"/>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27B632CA"/>
    <w:multiLevelType w:val="hybridMultilevel"/>
    <w:tmpl w:val="71AC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51352"/>
    <w:multiLevelType w:val="multilevel"/>
    <w:tmpl w:val="F87EA07A"/>
    <w:lvl w:ilvl="0">
      <w:start w:val="1"/>
      <w:numFmt w:val="decimal"/>
      <w:lvlText w:val="%1"/>
      <w:lvlJc w:val="left"/>
      <w:pPr>
        <w:ind w:left="792" w:hanging="432"/>
      </w:pPr>
      <w:rPr>
        <w:rFonts w:cs="Times New Roman" w:hint="default"/>
      </w:rPr>
    </w:lvl>
    <w:lvl w:ilvl="1">
      <w:start w:val="1"/>
      <w:numFmt w:val="decimal"/>
      <w:pStyle w:val="ListaM"/>
      <w:lvlText w:val="%1.%2"/>
      <w:lvlJc w:val="left"/>
      <w:pPr>
        <w:ind w:left="1852" w:hanging="576"/>
      </w:pPr>
      <w:rPr>
        <w:rFonts w:ascii="Calibri" w:hAnsi="Calibri" w:cs="Times New Roman" w:hint="default"/>
        <w:sz w:val="24"/>
      </w:rPr>
    </w:lvl>
    <w:lvl w:ilvl="2">
      <w:start w:val="1"/>
      <w:numFmt w:val="decimal"/>
      <w:suff w:val="space"/>
      <w:lvlText w:val="%1.%2.%3"/>
      <w:lvlJc w:val="left"/>
      <w:pPr>
        <w:ind w:left="567" w:firstLine="284"/>
      </w:pPr>
      <w:rPr>
        <w:rFonts w:cs="Times New Roman" w:hint="default"/>
      </w:rPr>
    </w:lvl>
    <w:lvl w:ilvl="3">
      <w:start w:val="1"/>
      <w:numFmt w:val="decimal"/>
      <w:lvlText w:val="%1.%2.%3.%4"/>
      <w:lvlJc w:val="left"/>
      <w:pPr>
        <w:ind w:left="1224" w:hanging="864"/>
      </w:pPr>
      <w:rPr>
        <w:rFonts w:cs="Times New Roman" w:hint="default"/>
      </w:rPr>
    </w:lvl>
    <w:lvl w:ilvl="4">
      <w:start w:val="1"/>
      <w:numFmt w:val="decimal"/>
      <w:lvlText w:val="%1.%2.%3.%4.%5"/>
      <w:lvlJc w:val="left"/>
      <w:pPr>
        <w:ind w:left="1368" w:hanging="1008"/>
      </w:pPr>
      <w:rPr>
        <w:rFonts w:cs="Times New Roman" w:hint="default"/>
      </w:rPr>
    </w:lvl>
    <w:lvl w:ilvl="5">
      <w:start w:val="1"/>
      <w:numFmt w:val="decimal"/>
      <w:lvlText w:val="%1.%2.%3.%4.%5.%6"/>
      <w:lvlJc w:val="left"/>
      <w:pPr>
        <w:ind w:left="1512" w:hanging="1152"/>
      </w:pPr>
      <w:rPr>
        <w:rFonts w:cs="Times New Roman" w:hint="default"/>
      </w:rPr>
    </w:lvl>
    <w:lvl w:ilvl="6">
      <w:start w:val="1"/>
      <w:numFmt w:val="decimal"/>
      <w:lvlText w:val="%1.%2.%3.%4.%5.%6.%7"/>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10">
    <w:nsid w:val="2F087421"/>
    <w:multiLevelType w:val="multilevel"/>
    <w:tmpl w:val="21D2FB2E"/>
    <w:lvl w:ilvl="0">
      <w:start w:val="1"/>
      <w:numFmt w:val="decimal"/>
      <w:lvlText w:val="%1."/>
      <w:lvlJc w:val="left"/>
      <w:pPr>
        <w:ind w:left="360" w:hanging="360"/>
      </w:pPr>
      <w:rPr>
        <w:rFonts w:eastAsia="Calibri" w:hint="default"/>
        <w:b w:val="0"/>
      </w:rPr>
    </w:lvl>
    <w:lvl w:ilvl="1">
      <w:start w:val="4"/>
      <w:numFmt w:val="decimal"/>
      <w:isLgl/>
      <w:lvlText w:val="%1.%2."/>
      <w:lvlJc w:val="left"/>
      <w:pPr>
        <w:ind w:left="720" w:hanging="720"/>
      </w:pPr>
      <w:rPr>
        <w:rFonts w:eastAsia="TimesNewRomanPSMT" w:hint="default"/>
        <w:color w:val="auto"/>
      </w:rPr>
    </w:lvl>
    <w:lvl w:ilvl="2">
      <w:start w:val="1"/>
      <w:numFmt w:val="decimal"/>
      <w:isLgl/>
      <w:lvlText w:val="%1.%2.%3."/>
      <w:lvlJc w:val="left"/>
      <w:pPr>
        <w:ind w:left="720" w:hanging="720"/>
      </w:pPr>
      <w:rPr>
        <w:rFonts w:eastAsia="TimesNewRomanPSMT" w:hint="default"/>
        <w:color w:val="auto"/>
      </w:rPr>
    </w:lvl>
    <w:lvl w:ilvl="3">
      <w:start w:val="1"/>
      <w:numFmt w:val="decimal"/>
      <w:isLgl/>
      <w:lvlText w:val="%1.%2.%3.%4."/>
      <w:lvlJc w:val="left"/>
      <w:pPr>
        <w:ind w:left="1080" w:hanging="1080"/>
      </w:pPr>
      <w:rPr>
        <w:rFonts w:eastAsia="TimesNewRomanPSMT" w:hint="default"/>
        <w:color w:val="auto"/>
      </w:rPr>
    </w:lvl>
    <w:lvl w:ilvl="4">
      <w:start w:val="1"/>
      <w:numFmt w:val="decimal"/>
      <w:isLgl/>
      <w:lvlText w:val="%1.%2.%3.%4.%5."/>
      <w:lvlJc w:val="left"/>
      <w:pPr>
        <w:ind w:left="1440" w:hanging="1440"/>
      </w:pPr>
      <w:rPr>
        <w:rFonts w:eastAsia="TimesNewRomanPSMT" w:hint="default"/>
        <w:color w:val="auto"/>
      </w:rPr>
    </w:lvl>
    <w:lvl w:ilvl="5">
      <w:start w:val="1"/>
      <w:numFmt w:val="decimal"/>
      <w:isLgl/>
      <w:lvlText w:val="%1.%2.%3.%4.%5.%6."/>
      <w:lvlJc w:val="left"/>
      <w:pPr>
        <w:ind w:left="1440" w:hanging="1440"/>
      </w:pPr>
      <w:rPr>
        <w:rFonts w:eastAsia="TimesNewRomanPSMT" w:hint="default"/>
        <w:color w:val="auto"/>
      </w:rPr>
    </w:lvl>
    <w:lvl w:ilvl="6">
      <w:start w:val="1"/>
      <w:numFmt w:val="decimal"/>
      <w:isLgl/>
      <w:lvlText w:val="%1.%2.%3.%4.%5.%6.%7."/>
      <w:lvlJc w:val="left"/>
      <w:pPr>
        <w:ind w:left="1800" w:hanging="1800"/>
      </w:pPr>
      <w:rPr>
        <w:rFonts w:eastAsia="TimesNewRomanPSMT" w:hint="default"/>
        <w:color w:val="auto"/>
      </w:rPr>
    </w:lvl>
    <w:lvl w:ilvl="7">
      <w:start w:val="1"/>
      <w:numFmt w:val="decimal"/>
      <w:isLgl/>
      <w:lvlText w:val="%1.%2.%3.%4.%5.%6.%7.%8."/>
      <w:lvlJc w:val="left"/>
      <w:pPr>
        <w:ind w:left="1800" w:hanging="1800"/>
      </w:pPr>
      <w:rPr>
        <w:rFonts w:eastAsia="TimesNewRomanPSMT" w:hint="default"/>
        <w:color w:val="auto"/>
      </w:rPr>
    </w:lvl>
    <w:lvl w:ilvl="8">
      <w:start w:val="1"/>
      <w:numFmt w:val="decimal"/>
      <w:isLgl/>
      <w:lvlText w:val="%1.%2.%3.%4.%5.%6.%7.%8.%9."/>
      <w:lvlJc w:val="left"/>
      <w:pPr>
        <w:ind w:left="2160" w:hanging="2160"/>
      </w:pPr>
      <w:rPr>
        <w:rFonts w:eastAsia="TimesNewRomanPSMT" w:hint="default"/>
        <w:color w:val="auto"/>
      </w:rPr>
    </w:lvl>
  </w:abstractNum>
  <w:abstractNum w:abstractNumId="11">
    <w:nsid w:val="300D208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33126FE"/>
    <w:multiLevelType w:val="multilevel"/>
    <w:tmpl w:val="09566DE6"/>
    <w:lvl w:ilvl="0">
      <w:start w:val="4"/>
      <w:numFmt w:val="decimal"/>
      <w:lvlText w:val="%1"/>
      <w:lvlJc w:val="left"/>
      <w:pPr>
        <w:ind w:left="792" w:hanging="432"/>
      </w:pPr>
      <w:rPr>
        <w:rFonts w:cs="Times New Roman" w:hint="default"/>
      </w:rPr>
    </w:lvl>
    <w:lvl w:ilvl="1">
      <w:start w:val="1"/>
      <w:numFmt w:val="decimal"/>
      <w:pStyle w:val="ListaC"/>
      <w:lvlText w:val="%1.%2"/>
      <w:lvlJc w:val="left"/>
      <w:pPr>
        <w:ind w:left="1427" w:hanging="576"/>
      </w:pPr>
      <w:rPr>
        <w:rFonts w:ascii="Calibri" w:hAnsi="Calibri" w:cs="Times New Roman" w:hint="default"/>
        <w:sz w:val="24"/>
      </w:rPr>
    </w:lvl>
    <w:lvl w:ilvl="2">
      <w:start w:val="1"/>
      <w:numFmt w:val="decimal"/>
      <w:suff w:val="space"/>
      <w:lvlText w:val="%1.%2.%3"/>
      <w:lvlJc w:val="left"/>
      <w:pPr>
        <w:ind w:left="567" w:firstLine="284"/>
      </w:pPr>
      <w:rPr>
        <w:rFonts w:cs="Times New Roman" w:hint="default"/>
      </w:rPr>
    </w:lvl>
    <w:lvl w:ilvl="3">
      <w:start w:val="1"/>
      <w:numFmt w:val="decimal"/>
      <w:lvlText w:val="%1.%2.%3.%4"/>
      <w:lvlJc w:val="left"/>
      <w:pPr>
        <w:ind w:left="1224" w:hanging="864"/>
      </w:pPr>
      <w:rPr>
        <w:rFonts w:cs="Times New Roman" w:hint="default"/>
      </w:rPr>
    </w:lvl>
    <w:lvl w:ilvl="4">
      <w:start w:val="1"/>
      <w:numFmt w:val="decimal"/>
      <w:lvlText w:val="%1.%2.%3.%4.%5"/>
      <w:lvlJc w:val="left"/>
      <w:pPr>
        <w:ind w:left="1368" w:hanging="1008"/>
      </w:pPr>
      <w:rPr>
        <w:rFonts w:cs="Times New Roman" w:hint="default"/>
      </w:rPr>
    </w:lvl>
    <w:lvl w:ilvl="5">
      <w:start w:val="1"/>
      <w:numFmt w:val="decimal"/>
      <w:lvlText w:val="%1.%2.%3.%4.%5.%6"/>
      <w:lvlJc w:val="left"/>
      <w:pPr>
        <w:ind w:left="1512" w:hanging="1152"/>
      </w:pPr>
      <w:rPr>
        <w:rFonts w:cs="Times New Roman" w:hint="default"/>
      </w:rPr>
    </w:lvl>
    <w:lvl w:ilvl="6">
      <w:start w:val="1"/>
      <w:numFmt w:val="decimal"/>
      <w:lvlText w:val="%1.%2.%3.%4.%5.%6.%7"/>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13">
    <w:nsid w:val="3AD52DB1"/>
    <w:multiLevelType w:val="singleLevel"/>
    <w:tmpl w:val="C400BDE8"/>
    <w:lvl w:ilvl="0">
      <w:start w:val="4"/>
      <w:numFmt w:val="decimal"/>
      <w:lvlText w:val="%1."/>
      <w:legacy w:legacy="1" w:legacySpace="0" w:legacyIndent="240"/>
      <w:lvlJc w:val="left"/>
      <w:rPr>
        <w:rFonts w:ascii="Garamond" w:hAnsi="Garamond" w:cs="Times New Roman" w:hint="default"/>
        <w:b/>
      </w:rPr>
    </w:lvl>
  </w:abstractNum>
  <w:abstractNum w:abstractNumId="14">
    <w:nsid w:val="3BBE353E"/>
    <w:multiLevelType w:val="multilevel"/>
    <w:tmpl w:val="7E94704A"/>
    <w:lvl w:ilvl="0">
      <w:start w:val="10"/>
      <w:numFmt w:val="decimal"/>
      <w:lvlText w:val="%1"/>
      <w:lvlJc w:val="left"/>
      <w:pPr>
        <w:ind w:left="390" w:hanging="390"/>
      </w:pPr>
      <w:rPr>
        <w:rFonts w:hint="default"/>
      </w:rPr>
    </w:lvl>
    <w:lvl w:ilvl="1">
      <w:start w:val="4"/>
      <w:numFmt w:val="decimal"/>
      <w:lvlText w:val="%1.%2"/>
      <w:lvlJc w:val="left"/>
      <w:pPr>
        <w:ind w:left="54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720" w:hanging="180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720" w:hanging="2160"/>
      </w:pPr>
      <w:rPr>
        <w:rFonts w:hint="default"/>
      </w:rPr>
    </w:lvl>
  </w:abstractNum>
  <w:abstractNum w:abstractNumId="15">
    <w:nsid w:val="3E9C3753"/>
    <w:multiLevelType w:val="hybridMultilevel"/>
    <w:tmpl w:val="59E29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26255F"/>
    <w:multiLevelType w:val="hybridMultilevel"/>
    <w:tmpl w:val="0792DDD2"/>
    <w:lvl w:ilvl="0" w:tplc="521447D4">
      <w:start w:val="1"/>
      <w:numFmt w:val="decimal"/>
      <w:lvlText w:val="%1."/>
      <w:lvlJc w:val="left"/>
      <w:pPr>
        <w:ind w:left="360" w:hanging="360"/>
      </w:pPr>
      <w:rPr>
        <w:rFonts w:hint="default"/>
        <w:b/>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1C31779"/>
    <w:multiLevelType w:val="hybridMultilevel"/>
    <w:tmpl w:val="71EAB34C"/>
    <w:lvl w:ilvl="0" w:tplc="DF8E0A8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81FB2"/>
    <w:multiLevelType w:val="multilevel"/>
    <w:tmpl w:val="E962E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1FF58D9"/>
    <w:multiLevelType w:val="hybridMultilevel"/>
    <w:tmpl w:val="35A44C74"/>
    <w:lvl w:ilvl="0" w:tplc="718C8468">
      <w:start w:val="1"/>
      <w:numFmt w:val="decimal"/>
      <w:lvlText w:val="%1."/>
      <w:lvlJc w:val="left"/>
      <w:pPr>
        <w:ind w:left="360" w:hanging="360"/>
      </w:pPr>
      <w:rPr>
        <w:rFonts w:ascii="Garamond" w:eastAsia="Times New Roman" w:hAnsi="Garamond"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7F4AF2"/>
    <w:multiLevelType w:val="hybridMultilevel"/>
    <w:tmpl w:val="BB1CCB0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1">
    <w:nsid w:val="59B2553E"/>
    <w:multiLevelType w:val="hybridMultilevel"/>
    <w:tmpl w:val="CA3E5E28"/>
    <w:lvl w:ilvl="0" w:tplc="7B46D10A">
      <w:start w:val="1"/>
      <w:numFmt w:val="bullet"/>
      <w:lvlText w:val=""/>
      <w:lvlJc w:val="left"/>
      <w:pPr>
        <w:tabs>
          <w:tab w:val="num" w:pos="720"/>
        </w:tabs>
        <w:ind w:left="720" w:hanging="360"/>
      </w:pPr>
      <w:rPr>
        <w:rFonts w:ascii="Wingdings 3" w:hAnsi="Wingdings 3" w:hint="default"/>
      </w:rPr>
    </w:lvl>
    <w:lvl w:ilvl="1" w:tplc="1924D630" w:tentative="1">
      <w:start w:val="1"/>
      <w:numFmt w:val="bullet"/>
      <w:lvlText w:val=""/>
      <w:lvlJc w:val="left"/>
      <w:pPr>
        <w:tabs>
          <w:tab w:val="num" w:pos="1440"/>
        </w:tabs>
        <w:ind w:left="1440" w:hanging="360"/>
      </w:pPr>
      <w:rPr>
        <w:rFonts w:ascii="Wingdings 3" w:hAnsi="Wingdings 3" w:hint="default"/>
      </w:rPr>
    </w:lvl>
    <w:lvl w:ilvl="2" w:tplc="6E40EA78" w:tentative="1">
      <w:start w:val="1"/>
      <w:numFmt w:val="bullet"/>
      <w:lvlText w:val=""/>
      <w:lvlJc w:val="left"/>
      <w:pPr>
        <w:tabs>
          <w:tab w:val="num" w:pos="2160"/>
        </w:tabs>
        <w:ind w:left="2160" w:hanging="360"/>
      </w:pPr>
      <w:rPr>
        <w:rFonts w:ascii="Wingdings 3" w:hAnsi="Wingdings 3" w:hint="default"/>
      </w:rPr>
    </w:lvl>
    <w:lvl w:ilvl="3" w:tplc="81F293EC" w:tentative="1">
      <w:start w:val="1"/>
      <w:numFmt w:val="bullet"/>
      <w:lvlText w:val=""/>
      <w:lvlJc w:val="left"/>
      <w:pPr>
        <w:tabs>
          <w:tab w:val="num" w:pos="2880"/>
        </w:tabs>
        <w:ind w:left="2880" w:hanging="360"/>
      </w:pPr>
      <w:rPr>
        <w:rFonts w:ascii="Wingdings 3" w:hAnsi="Wingdings 3" w:hint="default"/>
      </w:rPr>
    </w:lvl>
    <w:lvl w:ilvl="4" w:tplc="5E80D82E" w:tentative="1">
      <w:start w:val="1"/>
      <w:numFmt w:val="bullet"/>
      <w:lvlText w:val=""/>
      <w:lvlJc w:val="left"/>
      <w:pPr>
        <w:tabs>
          <w:tab w:val="num" w:pos="3600"/>
        </w:tabs>
        <w:ind w:left="3600" w:hanging="360"/>
      </w:pPr>
      <w:rPr>
        <w:rFonts w:ascii="Wingdings 3" w:hAnsi="Wingdings 3" w:hint="default"/>
      </w:rPr>
    </w:lvl>
    <w:lvl w:ilvl="5" w:tplc="039E0936" w:tentative="1">
      <w:start w:val="1"/>
      <w:numFmt w:val="bullet"/>
      <w:lvlText w:val=""/>
      <w:lvlJc w:val="left"/>
      <w:pPr>
        <w:tabs>
          <w:tab w:val="num" w:pos="4320"/>
        </w:tabs>
        <w:ind w:left="4320" w:hanging="360"/>
      </w:pPr>
      <w:rPr>
        <w:rFonts w:ascii="Wingdings 3" w:hAnsi="Wingdings 3" w:hint="default"/>
      </w:rPr>
    </w:lvl>
    <w:lvl w:ilvl="6" w:tplc="B9E07D92" w:tentative="1">
      <w:start w:val="1"/>
      <w:numFmt w:val="bullet"/>
      <w:lvlText w:val=""/>
      <w:lvlJc w:val="left"/>
      <w:pPr>
        <w:tabs>
          <w:tab w:val="num" w:pos="5040"/>
        </w:tabs>
        <w:ind w:left="5040" w:hanging="360"/>
      </w:pPr>
      <w:rPr>
        <w:rFonts w:ascii="Wingdings 3" w:hAnsi="Wingdings 3" w:hint="default"/>
      </w:rPr>
    </w:lvl>
    <w:lvl w:ilvl="7" w:tplc="B888BD3A" w:tentative="1">
      <w:start w:val="1"/>
      <w:numFmt w:val="bullet"/>
      <w:lvlText w:val=""/>
      <w:lvlJc w:val="left"/>
      <w:pPr>
        <w:tabs>
          <w:tab w:val="num" w:pos="5760"/>
        </w:tabs>
        <w:ind w:left="5760" w:hanging="360"/>
      </w:pPr>
      <w:rPr>
        <w:rFonts w:ascii="Wingdings 3" w:hAnsi="Wingdings 3" w:hint="default"/>
      </w:rPr>
    </w:lvl>
    <w:lvl w:ilvl="8" w:tplc="0D3E4ABA" w:tentative="1">
      <w:start w:val="1"/>
      <w:numFmt w:val="bullet"/>
      <w:lvlText w:val=""/>
      <w:lvlJc w:val="left"/>
      <w:pPr>
        <w:tabs>
          <w:tab w:val="num" w:pos="6480"/>
        </w:tabs>
        <w:ind w:left="6480" w:hanging="360"/>
      </w:pPr>
      <w:rPr>
        <w:rFonts w:ascii="Wingdings 3" w:hAnsi="Wingdings 3" w:hint="default"/>
      </w:rPr>
    </w:lvl>
  </w:abstractNum>
  <w:abstractNum w:abstractNumId="22">
    <w:nsid w:val="5A860125"/>
    <w:multiLevelType w:val="hybridMultilevel"/>
    <w:tmpl w:val="A962BDF2"/>
    <w:lvl w:ilvl="0" w:tplc="1478AB5E">
      <w:start w:val="1"/>
      <w:numFmt w:val="decimal"/>
      <w:lvlText w:val="%1)"/>
      <w:lvlJc w:val="left"/>
      <w:pPr>
        <w:ind w:left="991" w:hanging="360"/>
      </w:pPr>
      <w:rPr>
        <w:rFonts w:hint="default"/>
      </w:rPr>
    </w:lvl>
    <w:lvl w:ilvl="1" w:tplc="241A0019" w:tentative="1">
      <w:start w:val="1"/>
      <w:numFmt w:val="lowerLetter"/>
      <w:lvlText w:val="%2."/>
      <w:lvlJc w:val="left"/>
      <w:pPr>
        <w:ind w:left="1711" w:hanging="360"/>
      </w:pPr>
    </w:lvl>
    <w:lvl w:ilvl="2" w:tplc="241A001B" w:tentative="1">
      <w:start w:val="1"/>
      <w:numFmt w:val="lowerRoman"/>
      <w:lvlText w:val="%3."/>
      <w:lvlJc w:val="right"/>
      <w:pPr>
        <w:ind w:left="2431" w:hanging="180"/>
      </w:pPr>
    </w:lvl>
    <w:lvl w:ilvl="3" w:tplc="241A000F" w:tentative="1">
      <w:start w:val="1"/>
      <w:numFmt w:val="decimal"/>
      <w:lvlText w:val="%4."/>
      <w:lvlJc w:val="left"/>
      <w:pPr>
        <w:ind w:left="3151" w:hanging="360"/>
      </w:pPr>
    </w:lvl>
    <w:lvl w:ilvl="4" w:tplc="241A0019" w:tentative="1">
      <w:start w:val="1"/>
      <w:numFmt w:val="lowerLetter"/>
      <w:lvlText w:val="%5."/>
      <w:lvlJc w:val="left"/>
      <w:pPr>
        <w:ind w:left="3871" w:hanging="360"/>
      </w:pPr>
    </w:lvl>
    <w:lvl w:ilvl="5" w:tplc="241A001B" w:tentative="1">
      <w:start w:val="1"/>
      <w:numFmt w:val="lowerRoman"/>
      <w:lvlText w:val="%6."/>
      <w:lvlJc w:val="right"/>
      <w:pPr>
        <w:ind w:left="4591" w:hanging="180"/>
      </w:pPr>
    </w:lvl>
    <w:lvl w:ilvl="6" w:tplc="241A000F" w:tentative="1">
      <w:start w:val="1"/>
      <w:numFmt w:val="decimal"/>
      <w:lvlText w:val="%7."/>
      <w:lvlJc w:val="left"/>
      <w:pPr>
        <w:ind w:left="5311" w:hanging="360"/>
      </w:pPr>
    </w:lvl>
    <w:lvl w:ilvl="7" w:tplc="241A0019" w:tentative="1">
      <w:start w:val="1"/>
      <w:numFmt w:val="lowerLetter"/>
      <w:lvlText w:val="%8."/>
      <w:lvlJc w:val="left"/>
      <w:pPr>
        <w:ind w:left="6031" w:hanging="360"/>
      </w:pPr>
    </w:lvl>
    <w:lvl w:ilvl="8" w:tplc="241A001B" w:tentative="1">
      <w:start w:val="1"/>
      <w:numFmt w:val="lowerRoman"/>
      <w:lvlText w:val="%9."/>
      <w:lvlJc w:val="right"/>
      <w:pPr>
        <w:ind w:left="6751" w:hanging="180"/>
      </w:pPr>
    </w:lvl>
  </w:abstractNum>
  <w:abstractNum w:abstractNumId="23">
    <w:nsid w:val="5B4A77EE"/>
    <w:multiLevelType w:val="multilevel"/>
    <w:tmpl w:val="52A292D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C43AB7"/>
    <w:multiLevelType w:val="hybridMultilevel"/>
    <w:tmpl w:val="8C0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6C6246"/>
    <w:multiLevelType w:val="singleLevel"/>
    <w:tmpl w:val="847C2646"/>
    <w:lvl w:ilvl="0">
      <w:start w:val="1"/>
      <w:numFmt w:val="decimal"/>
      <w:suff w:val="space"/>
      <w:lvlText w:val="%1)"/>
      <w:lvlJc w:val="left"/>
      <w:pPr>
        <w:ind w:left="0" w:firstLine="0"/>
      </w:pPr>
      <w:rPr>
        <w:rFonts w:ascii="Times New Roman" w:hAnsi="Times New Roman" w:cs="Times New Roman" w:hint="default"/>
        <w:b/>
      </w:rPr>
    </w:lvl>
  </w:abstractNum>
  <w:abstractNum w:abstractNumId="26">
    <w:nsid w:val="657D2903"/>
    <w:multiLevelType w:val="singleLevel"/>
    <w:tmpl w:val="2B6AEF40"/>
    <w:lvl w:ilvl="0">
      <w:start w:val="1"/>
      <w:numFmt w:val="decimal"/>
      <w:suff w:val="space"/>
      <w:lvlText w:val="%1)"/>
      <w:lvlJc w:val="left"/>
      <w:pPr>
        <w:ind w:left="0" w:firstLine="0"/>
      </w:pPr>
      <w:rPr>
        <w:rFonts w:ascii="Times New Roman" w:hAnsi="Times New Roman" w:cs="Times New Roman" w:hint="default"/>
      </w:rPr>
    </w:lvl>
  </w:abstractNum>
  <w:abstractNum w:abstractNumId="27">
    <w:nsid w:val="671D0438"/>
    <w:multiLevelType w:val="multilevel"/>
    <w:tmpl w:val="E942478A"/>
    <w:lvl w:ilvl="0">
      <w:start w:val="1"/>
      <w:numFmt w:val="decimal"/>
      <w:lvlText w:val="%1."/>
      <w:lvlJc w:val="left"/>
      <w:pPr>
        <w:ind w:left="502"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4046" w:hanging="2160"/>
      </w:pPr>
      <w:rPr>
        <w:rFonts w:hint="default"/>
      </w:rPr>
    </w:lvl>
  </w:abstractNum>
  <w:abstractNum w:abstractNumId="28">
    <w:nsid w:val="6CEC6338"/>
    <w:multiLevelType w:val="singleLevel"/>
    <w:tmpl w:val="2C144716"/>
    <w:lvl w:ilvl="0">
      <w:start w:val="6"/>
      <w:numFmt w:val="decimal"/>
      <w:lvlText w:val="%1."/>
      <w:legacy w:legacy="1" w:legacySpace="0" w:legacyIndent="240"/>
      <w:lvlJc w:val="left"/>
      <w:rPr>
        <w:rFonts w:ascii="Times New Roman" w:hAnsi="Times New Roman" w:cs="Times New Roman" w:hint="default"/>
      </w:rPr>
    </w:lvl>
  </w:abstractNum>
  <w:abstractNum w:abstractNumId="29">
    <w:nsid w:val="6F84738F"/>
    <w:multiLevelType w:val="multilevel"/>
    <w:tmpl w:val="CC1E3E2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1744A6A"/>
    <w:multiLevelType w:val="multilevel"/>
    <w:tmpl w:val="9F121022"/>
    <w:lvl w:ilvl="0">
      <w:start w:val="1"/>
      <w:numFmt w:val="decimal"/>
      <w:pStyle w:val="Nabrajanje"/>
      <w:lvlText w:val="%1."/>
      <w:lvlJc w:val="left"/>
      <w:pPr>
        <w:tabs>
          <w:tab w:val="num" w:pos="720"/>
        </w:tabs>
        <w:ind w:left="720" w:hanging="360"/>
      </w:pPr>
      <w:rPr>
        <w:b/>
      </w:rPr>
    </w:lvl>
    <w:lvl w:ilvl="1">
      <w:start w:val="2"/>
      <w:numFmt w:val="decimal"/>
      <w:isLgl/>
      <w:lvlText w:val="%1.%2"/>
      <w:lvlJc w:val="left"/>
      <w:pPr>
        <w:ind w:left="3196" w:hanging="360"/>
      </w:pPr>
      <w:rPr>
        <w:rFonts w:hint="default"/>
        <w:u w:val="single"/>
      </w:rPr>
    </w:lvl>
    <w:lvl w:ilvl="2">
      <w:start w:val="1"/>
      <w:numFmt w:val="decimal"/>
      <w:isLgl/>
      <w:lvlText w:val="%1.%2.%3"/>
      <w:lvlJc w:val="left"/>
      <w:pPr>
        <w:ind w:left="6210" w:hanging="720"/>
      </w:pPr>
      <w:rPr>
        <w:rFonts w:hint="default"/>
      </w:rPr>
    </w:lvl>
    <w:lvl w:ilvl="3">
      <w:start w:val="1"/>
      <w:numFmt w:val="decimal"/>
      <w:isLgl/>
      <w:lvlText w:val="%1.%2.%3.%4"/>
      <w:lvlJc w:val="left"/>
      <w:pPr>
        <w:ind w:left="8775" w:hanging="720"/>
      </w:pPr>
      <w:rPr>
        <w:rFonts w:hint="default"/>
      </w:rPr>
    </w:lvl>
    <w:lvl w:ilvl="4">
      <w:start w:val="1"/>
      <w:numFmt w:val="decimal"/>
      <w:isLgl/>
      <w:lvlText w:val="%1.%2.%3.%4.%5"/>
      <w:lvlJc w:val="left"/>
      <w:pPr>
        <w:ind w:left="11700" w:hanging="1080"/>
      </w:pPr>
      <w:rPr>
        <w:rFonts w:hint="default"/>
      </w:rPr>
    </w:lvl>
    <w:lvl w:ilvl="5">
      <w:start w:val="1"/>
      <w:numFmt w:val="decimal"/>
      <w:isLgl/>
      <w:lvlText w:val="%1.%2.%3.%4.%5.%6"/>
      <w:lvlJc w:val="left"/>
      <w:pPr>
        <w:ind w:left="14265" w:hanging="1080"/>
      </w:pPr>
      <w:rPr>
        <w:rFonts w:hint="default"/>
      </w:rPr>
    </w:lvl>
    <w:lvl w:ilvl="6">
      <w:start w:val="1"/>
      <w:numFmt w:val="decimal"/>
      <w:isLgl/>
      <w:lvlText w:val="%1.%2.%3.%4.%5.%6.%7"/>
      <w:lvlJc w:val="left"/>
      <w:pPr>
        <w:ind w:left="17190" w:hanging="1440"/>
      </w:pPr>
      <w:rPr>
        <w:rFonts w:hint="default"/>
      </w:rPr>
    </w:lvl>
    <w:lvl w:ilvl="7">
      <w:start w:val="1"/>
      <w:numFmt w:val="decimal"/>
      <w:isLgl/>
      <w:lvlText w:val="%1.%2.%3.%4.%5.%6.%7.%8"/>
      <w:lvlJc w:val="left"/>
      <w:pPr>
        <w:ind w:left="19755" w:hanging="1440"/>
      </w:pPr>
      <w:rPr>
        <w:rFonts w:hint="default"/>
      </w:rPr>
    </w:lvl>
    <w:lvl w:ilvl="8">
      <w:start w:val="1"/>
      <w:numFmt w:val="decimal"/>
      <w:isLgl/>
      <w:lvlText w:val="%1.%2.%3.%4.%5.%6.%7.%8.%9"/>
      <w:lvlJc w:val="left"/>
      <w:pPr>
        <w:ind w:left="22680" w:hanging="1800"/>
      </w:pPr>
      <w:rPr>
        <w:rFonts w:hint="default"/>
      </w:rPr>
    </w:lvl>
  </w:abstractNum>
  <w:abstractNum w:abstractNumId="31">
    <w:nsid w:val="721B4AD6"/>
    <w:multiLevelType w:val="hybridMultilevel"/>
    <w:tmpl w:val="18A0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11FCF"/>
    <w:multiLevelType w:val="hybridMultilevel"/>
    <w:tmpl w:val="E0720C02"/>
    <w:lvl w:ilvl="0" w:tplc="FE6898E4">
      <w:start w:val="1"/>
      <w:numFmt w:val="bullet"/>
      <w:lvlText w:val=""/>
      <w:lvlJc w:val="left"/>
      <w:pPr>
        <w:tabs>
          <w:tab w:val="num" w:pos="720"/>
        </w:tabs>
        <w:ind w:left="720" w:hanging="360"/>
      </w:pPr>
      <w:rPr>
        <w:rFonts w:ascii="Wingdings 3" w:hAnsi="Wingdings 3" w:hint="default"/>
      </w:rPr>
    </w:lvl>
    <w:lvl w:ilvl="1" w:tplc="C72807AE" w:tentative="1">
      <w:start w:val="1"/>
      <w:numFmt w:val="bullet"/>
      <w:lvlText w:val=""/>
      <w:lvlJc w:val="left"/>
      <w:pPr>
        <w:tabs>
          <w:tab w:val="num" w:pos="1440"/>
        </w:tabs>
        <w:ind w:left="1440" w:hanging="360"/>
      </w:pPr>
      <w:rPr>
        <w:rFonts w:ascii="Wingdings 3" w:hAnsi="Wingdings 3" w:hint="default"/>
      </w:rPr>
    </w:lvl>
    <w:lvl w:ilvl="2" w:tplc="149CF278" w:tentative="1">
      <w:start w:val="1"/>
      <w:numFmt w:val="bullet"/>
      <w:lvlText w:val=""/>
      <w:lvlJc w:val="left"/>
      <w:pPr>
        <w:tabs>
          <w:tab w:val="num" w:pos="2160"/>
        </w:tabs>
        <w:ind w:left="2160" w:hanging="360"/>
      </w:pPr>
      <w:rPr>
        <w:rFonts w:ascii="Wingdings 3" w:hAnsi="Wingdings 3" w:hint="default"/>
      </w:rPr>
    </w:lvl>
    <w:lvl w:ilvl="3" w:tplc="AC8E35F0" w:tentative="1">
      <w:start w:val="1"/>
      <w:numFmt w:val="bullet"/>
      <w:lvlText w:val=""/>
      <w:lvlJc w:val="left"/>
      <w:pPr>
        <w:tabs>
          <w:tab w:val="num" w:pos="2880"/>
        </w:tabs>
        <w:ind w:left="2880" w:hanging="360"/>
      </w:pPr>
      <w:rPr>
        <w:rFonts w:ascii="Wingdings 3" w:hAnsi="Wingdings 3" w:hint="default"/>
      </w:rPr>
    </w:lvl>
    <w:lvl w:ilvl="4" w:tplc="895634EA" w:tentative="1">
      <w:start w:val="1"/>
      <w:numFmt w:val="bullet"/>
      <w:lvlText w:val=""/>
      <w:lvlJc w:val="left"/>
      <w:pPr>
        <w:tabs>
          <w:tab w:val="num" w:pos="3600"/>
        </w:tabs>
        <w:ind w:left="3600" w:hanging="360"/>
      </w:pPr>
      <w:rPr>
        <w:rFonts w:ascii="Wingdings 3" w:hAnsi="Wingdings 3" w:hint="default"/>
      </w:rPr>
    </w:lvl>
    <w:lvl w:ilvl="5" w:tplc="6FBC0718" w:tentative="1">
      <w:start w:val="1"/>
      <w:numFmt w:val="bullet"/>
      <w:lvlText w:val=""/>
      <w:lvlJc w:val="left"/>
      <w:pPr>
        <w:tabs>
          <w:tab w:val="num" w:pos="4320"/>
        </w:tabs>
        <w:ind w:left="4320" w:hanging="360"/>
      </w:pPr>
      <w:rPr>
        <w:rFonts w:ascii="Wingdings 3" w:hAnsi="Wingdings 3" w:hint="default"/>
      </w:rPr>
    </w:lvl>
    <w:lvl w:ilvl="6" w:tplc="A7145E52" w:tentative="1">
      <w:start w:val="1"/>
      <w:numFmt w:val="bullet"/>
      <w:lvlText w:val=""/>
      <w:lvlJc w:val="left"/>
      <w:pPr>
        <w:tabs>
          <w:tab w:val="num" w:pos="5040"/>
        </w:tabs>
        <w:ind w:left="5040" w:hanging="360"/>
      </w:pPr>
      <w:rPr>
        <w:rFonts w:ascii="Wingdings 3" w:hAnsi="Wingdings 3" w:hint="default"/>
      </w:rPr>
    </w:lvl>
    <w:lvl w:ilvl="7" w:tplc="CF103D64" w:tentative="1">
      <w:start w:val="1"/>
      <w:numFmt w:val="bullet"/>
      <w:lvlText w:val=""/>
      <w:lvlJc w:val="left"/>
      <w:pPr>
        <w:tabs>
          <w:tab w:val="num" w:pos="5760"/>
        </w:tabs>
        <w:ind w:left="5760" w:hanging="360"/>
      </w:pPr>
      <w:rPr>
        <w:rFonts w:ascii="Wingdings 3" w:hAnsi="Wingdings 3" w:hint="default"/>
      </w:rPr>
    </w:lvl>
    <w:lvl w:ilvl="8" w:tplc="A8B26396" w:tentative="1">
      <w:start w:val="1"/>
      <w:numFmt w:val="bullet"/>
      <w:lvlText w:val=""/>
      <w:lvlJc w:val="left"/>
      <w:pPr>
        <w:tabs>
          <w:tab w:val="num" w:pos="6480"/>
        </w:tabs>
        <w:ind w:left="6480" w:hanging="360"/>
      </w:pPr>
      <w:rPr>
        <w:rFonts w:ascii="Wingdings 3" w:hAnsi="Wingdings 3" w:hint="default"/>
      </w:rPr>
    </w:lvl>
  </w:abstractNum>
  <w:abstractNum w:abstractNumId="33">
    <w:nsid w:val="7D8707CD"/>
    <w:multiLevelType w:val="hybridMultilevel"/>
    <w:tmpl w:val="9DCAFB0E"/>
    <w:lvl w:ilvl="0" w:tplc="84149006">
      <w:start w:val="1"/>
      <w:numFmt w:val="decimal"/>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15"/>
  </w:num>
  <w:num w:numId="3">
    <w:abstractNumId w:val="20"/>
  </w:num>
  <w:num w:numId="4">
    <w:abstractNumId w:val="5"/>
  </w:num>
  <w:num w:numId="5">
    <w:abstractNumId w:val="26"/>
  </w:num>
  <w:num w:numId="6">
    <w:abstractNumId w:val="11"/>
  </w:num>
  <w:num w:numId="7">
    <w:abstractNumId w:val="25"/>
  </w:num>
  <w:num w:numId="8">
    <w:abstractNumId w:val="17"/>
  </w:num>
  <w:num w:numId="9">
    <w:abstractNumId w:val="0"/>
  </w:num>
  <w:num w:numId="10">
    <w:abstractNumId w:val="30"/>
  </w:num>
  <w:num w:numId="11">
    <w:abstractNumId w:val="7"/>
  </w:num>
  <w:num w:numId="12">
    <w:abstractNumId w:val="1"/>
  </w:num>
  <w:num w:numId="13">
    <w:abstractNumId w:val="9"/>
  </w:num>
  <w:num w:numId="14">
    <w:abstractNumId w:val="12"/>
  </w:num>
  <w:num w:numId="15">
    <w:abstractNumId w:val="6"/>
  </w:num>
  <w:num w:numId="16">
    <w:abstractNumId w:val="13"/>
  </w:num>
  <w:num w:numId="17">
    <w:abstractNumId w:val="28"/>
  </w:num>
  <w:num w:numId="18">
    <w:abstractNumId w:val="21"/>
  </w:num>
  <w:num w:numId="19">
    <w:abstractNumId w:val="32"/>
  </w:num>
  <w:num w:numId="20">
    <w:abstractNumId w:val="16"/>
  </w:num>
  <w:num w:numId="21">
    <w:abstractNumId w:val="22"/>
  </w:num>
  <w:num w:numId="22">
    <w:abstractNumId w:val="4"/>
  </w:num>
  <w:num w:numId="23">
    <w:abstractNumId w:val="19"/>
  </w:num>
  <w:num w:numId="24">
    <w:abstractNumId w:val="18"/>
  </w:num>
  <w:num w:numId="25">
    <w:abstractNumId w:val="23"/>
  </w:num>
  <w:num w:numId="26">
    <w:abstractNumId w:val="27"/>
  </w:num>
  <w:num w:numId="27">
    <w:abstractNumId w:val="8"/>
  </w:num>
  <w:num w:numId="28">
    <w:abstractNumId w:val="29"/>
  </w:num>
  <w:num w:numId="29">
    <w:abstractNumId w:val="24"/>
  </w:num>
  <w:num w:numId="30">
    <w:abstractNumId w:val="10"/>
  </w:num>
  <w:num w:numId="31">
    <w:abstractNumId w:val="33"/>
  </w:num>
  <w:num w:numId="32">
    <w:abstractNumId w:val="31"/>
  </w:num>
  <w:num w:numId="33">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61"/>
    <w:rsid w:val="0000014A"/>
    <w:rsid w:val="000003DF"/>
    <w:rsid w:val="000009A2"/>
    <w:rsid w:val="000015E9"/>
    <w:rsid w:val="0000194F"/>
    <w:rsid w:val="000027AD"/>
    <w:rsid w:val="000032B6"/>
    <w:rsid w:val="00003AA0"/>
    <w:rsid w:val="00003C5E"/>
    <w:rsid w:val="000043DE"/>
    <w:rsid w:val="00004B21"/>
    <w:rsid w:val="00004F44"/>
    <w:rsid w:val="000064AE"/>
    <w:rsid w:val="0000754B"/>
    <w:rsid w:val="0001045C"/>
    <w:rsid w:val="000104EF"/>
    <w:rsid w:val="0001079D"/>
    <w:rsid w:val="000108B6"/>
    <w:rsid w:val="00010B1C"/>
    <w:rsid w:val="00011496"/>
    <w:rsid w:val="00011A9E"/>
    <w:rsid w:val="00012AC0"/>
    <w:rsid w:val="000144FF"/>
    <w:rsid w:val="000146BA"/>
    <w:rsid w:val="00014FD4"/>
    <w:rsid w:val="00015612"/>
    <w:rsid w:val="000157AD"/>
    <w:rsid w:val="00016078"/>
    <w:rsid w:val="0001742B"/>
    <w:rsid w:val="00017C2F"/>
    <w:rsid w:val="0002196F"/>
    <w:rsid w:val="00023A03"/>
    <w:rsid w:val="00024652"/>
    <w:rsid w:val="000246BC"/>
    <w:rsid w:val="00025F98"/>
    <w:rsid w:val="0002604F"/>
    <w:rsid w:val="000261E0"/>
    <w:rsid w:val="00026312"/>
    <w:rsid w:val="00027781"/>
    <w:rsid w:val="00027810"/>
    <w:rsid w:val="00031275"/>
    <w:rsid w:val="00032A6D"/>
    <w:rsid w:val="00032F38"/>
    <w:rsid w:val="000341C0"/>
    <w:rsid w:val="00034D35"/>
    <w:rsid w:val="00035795"/>
    <w:rsid w:val="00035C65"/>
    <w:rsid w:val="0003602A"/>
    <w:rsid w:val="00036CF9"/>
    <w:rsid w:val="00037F61"/>
    <w:rsid w:val="00042749"/>
    <w:rsid w:val="00042E7C"/>
    <w:rsid w:val="00043B3F"/>
    <w:rsid w:val="0004453E"/>
    <w:rsid w:val="000454FC"/>
    <w:rsid w:val="00045757"/>
    <w:rsid w:val="000458AA"/>
    <w:rsid w:val="000465F1"/>
    <w:rsid w:val="00046660"/>
    <w:rsid w:val="000470C8"/>
    <w:rsid w:val="00047514"/>
    <w:rsid w:val="0005016C"/>
    <w:rsid w:val="00050889"/>
    <w:rsid w:val="00050A44"/>
    <w:rsid w:val="00051A72"/>
    <w:rsid w:val="000547EC"/>
    <w:rsid w:val="000553C4"/>
    <w:rsid w:val="000553E4"/>
    <w:rsid w:val="000556BC"/>
    <w:rsid w:val="00055745"/>
    <w:rsid w:val="00055B51"/>
    <w:rsid w:val="0005732C"/>
    <w:rsid w:val="000602D3"/>
    <w:rsid w:val="000603DB"/>
    <w:rsid w:val="00060E5E"/>
    <w:rsid w:val="00061842"/>
    <w:rsid w:val="000618C8"/>
    <w:rsid w:val="000618CF"/>
    <w:rsid w:val="0006210E"/>
    <w:rsid w:val="00062972"/>
    <w:rsid w:val="00062A6F"/>
    <w:rsid w:val="00064479"/>
    <w:rsid w:val="0006450F"/>
    <w:rsid w:val="000657C1"/>
    <w:rsid w:val="00065D58"/>
    <w:rsid w:val="00066115"/>
    <w:rsid w:val="000667F1"/>
    <w:rsid w:val="00066AA6"/>
    <w:rsid w:val="00067337"/>
    <w:rsid w:val="000676C0"/>
    <w:rsid w:val="00067863"/>
    <w:rsid w:val="00067B3C"/>
    <w:rsid w:val="00067B6A"/>
    <w:rsid w:val="00070133"/>
    <w:rsid w:val="00071102"/>
    <w:rsid w:val="00071681"/>
    <w:rsid w:val="00072E88"/>
    <w:rsid w:val="0007313E"/>
    <w:rsid w:val="000732CD"/>
    <w:rsid w:val="00074AA5"/>
    <w:rsid w:val="00075A71"/>
    <w:rsid w:val="0007669A"/>
    <w:rsid w:val="00077A68"/>
    <w:rsid w:val="0008021C"/>
    <w:rsid w:val="00081201"/>
    <w:rsid w:val="00081A74"/>
    <w:rsid w:val="00081B9B"/>
    <w:rsid w:val="000829C7"/>
    <w:rsid w:val="00082AEC"/>
    <w:rsid w:val="000851B1"/>
    <w:rsid w:val="000857D0"/>
    <w:rsid w:val="00085EE2"/>
    <w:rsid w:val="00090427"/>
    <w:rsid w:val="00092BB7"/>
    <w:rsid w:val="00092DDB"/>
    <w:rsid w:val="00092F79"/>
    <w:rsid w:val="00092F85"/>
    <w:rsid w:val="0009300F"/>
    <w:rsid w:val="000931B7"/>
    <w:rsid w:val="000936F4"/>
    <w:rsid w:val="00094FB6"/>
    <w:rsid w:val="000969CB"/>
    <w:rsid w:val="00097B12"/>
    <w:rsid w:val="000A03F5"/>
    <w:rsid w:val="000A0A2A"/>
    <w:rsid w:val="000A0E1E"/>
    <w:rsid w:val="000A2030"/>
    <w:rsid w:val="000A26F0"/>
    <w:rsid w:val="000A2CDC"/>
    <w:rsid w:val="000A5175"/>
    <w:rsid w:val="000A56E7"/>
    <w:rsid w:val="000A5760"/>
    <w:rsid w:val="000A5972"/>
    <w:rsid w:val="000A63BD"/>
    <w:rsid w:val="000A666B"/>
    <w:rsid w:val="000B0381"/>
    <w:rsid w:val="000B121C"/>
    <w:rsid w:val="000B1738"/>
    <w:rsid w:val="000B1B32"/>
    <w:rsid w:val="000B2AB8"/>
    <w:rsid w:val="000B2C40"/>
    <w:rsid w:val="000B5C34"/>
    <w:rsid w:val="000B5E09"/>
    <w:rsid w:val="000B6512"/>
    <w:rsid w:val="000B66B2"/>
    <w:rsid w:val="000B6B62"/>
    <w:rsid w:val="000B6EB5"/>
    <w:rsid w:val="000B70D4"/>
    <w:rsid w:val="000B7E89"/>
    <w:rsid w:val="000C1A40"/>
    <w:rsid w:val="000C20DD"/>
    <w:rsid w:val="000C2AB6"/>
    <w:rsid w:val="000C43FF"/>
    <w:rsid w:val="000C54B5"/>
    <w:rsid w:val="000C705D"/>
    <w:rsid w:val="000C7235"/>
    <w:rsid w:val="000D0819"/>
    <w:rsid w:val="000D0EB1"/>
    <w:rsid w:val="000D1C81"/>
    <w:rsid w:val="000D21EA"/>
    <w:rsid w:val="000D2531"/>
    <w:rsid w:val="000D3A66"/>
    <w:rsid w:val="000D3F89"/>
    <w:rsid w:val="000D55B6"/>
    <w:rsid w:val="000D587D"/>
    <w:rsid w:val="000D62CB"/>
    <w:rsid w:val="000D64CD"/>
    <w:rsid w:val="000D6B53"/>
    <w:rsid w:val="000D6F6C"/>
    <w:rsid w:val="000D7231"/>
    <w:rsid w:val="000D73D2"/>
    <w:rsid w:val="000D7B31"/>
    <w:rsid w:val="000E0AD9"/>
    <w:rsid w:val="000E1CBE"/>
    <w:rsid w:val="000E1ECA"/>
    <w:rsid w:val="000E23DD"/>
    <w:rsid w:val="000E262B"/>
    <w:rsid w:val="000E26CE"/>
    <w:rsid w:val="000E3193"/>
    <w:rsid w:val="000E370B"/>
    <w:rsid w:val="000E4258"/>
    <w:rsid w:val="000E700C"/>
    <w:rsid w:val="000E7709"/>
    <w:rsid w:val="000F0321"/>
    <w:rsid w:val="000F08EA"/>
    <w:rsid w:val="000F0FF1"/>
    <w:rsid w:val="000F2826"/>
    <w:rsid w:val="000F3BF1"/>
    <w:rsid w:val="000F3D94"/>
    <w:rsid w:val="000F40C6"/>
    <w:rsid w:val="000F41E3"/>
    <w:rsid w:val="000F4825"/>
    <w:rsid w:val="000F4B85"/>
    <w:rsid w:val="000F4BF5"/>
    <w:rsid w:val="000F4C71"/>
    <w:rsid w:val="000F5268"/>
    <w:rsid w:val="000F57EE"/>
    <w:rsid w:val="000F5B72"/>
    <w:rsid w:val="000F5BD6"/>
    <w:rsid w:val="000F63CE"/>
    <w:rsid w:val="00100D8A"/>
    <w:rsid w:val="00101E2F"/>
    <w:rsid w:val="00102790"/>
    <w:rsid w:val="00103045"/>
    <w:rsid w:val="00103073"/>
    <w:rsid w:val="001033AC"/>
    <w:rsid w:val="001033E8"/>
    <w:rsid w:val="00103C09"/>
    <w:rsid w:val="00104273"/>
    <w:rsid w:val="001043F3"/>
    <w:rsid w:val="00105177"/>
    <w:rsid w:val="00105AF4"/>
    <w:rsid w:val="00105D3A"/>
    <w:rsid w:val="00106507"/>
    <w:rsid w:val="00106770"/>
    <w:rsid w:val="00106DD8"/>
    <w:rsid w:val="001070F7"/>
    <w:rsid w:val="001077C0"/>
    <w:rsid w:val="001102FD"/>
    <w:rsid w:val="00112F66"/>
    <w:rsid w:val="001131F6"/>
    <w:rsid w:val="00113E57"/>
    <w:rsid w:val="00114396"/>
    <w:rsid w:val="001143E4"/>
    <w:rsid w:val="0011508B"/>
    <w:rsid w:val="00115399"/>
    <w:rsid w:val="001153C3"/>
    <w:rsid w:val="00120245"/>
    <w:rsid w:val="0012186A"/>
    <w:rsid w:val="00121A25"/>
    <w:rsid w:val="001227FA"/>
    <w:rsid w:val="0012308B"/>
    <w:rsid w:val="001234F4"/>
    <w:rsid w:val="00123DC5"/>
    <w:rsid w:val="0012409C"/>
    <w:rsid w:val="0012429E"/>
    <w:rsid w:val="00124A58"/>
    <w:rsid w:val="00126E81"/>
    <w:rsid w:val="00127E4C"/>
    <w:rsid w:val="00130588"/>
    <w:rsid w:val="00130C82"/>
    <w:rsid w:val="001318E5"/>
    <w:rsid w:val="0013294B"/>
    <w:rsid w:val="001329A7"/>
    <w:rsid w:val="001336C1"/>
    <w:rsid w:val="00134A9B"/>
    <w:rsid w:val="00135276"/>
    <w:rsid w:val="0013552E"/>
    <w:rsid w:val="001357AA"/>
    <w:rsid w:val="00135AFE"/>
    <w:rsid w:val="00137123"/>
    <w:rsid w:val="0013725C"/>
    <w:rsid w:val="00141579"/>
    <w:rsid w:val="00141768"/>
    <w:rsid w:val="00143375"/>
    <w:rsid w:val="001438E3"/>
    <w:rsid w:val="0014655D"/>
    <w:rsid w:val="00147231"/>
    <w:rsid w:val="0014729F"/>
    <w:rsid w:val="00147E9B"/>
    <w:rsid w:val="00147F00"/>
    <w:rsid w:val="0015109F"/>
    <w:rsid w:val="001513F8"/>
    <w:rsid w:val="001540E2"/>
    <w:rsid w:val="00154528"/>
    <w:rsid w:val="00154992"/>
    <w:rsid w:val="00156098"/>
    <w:rsid w:val="001572E4"/>
    <w:rsid w:val="00157786"/>
    <w:rsid w:val="00157C7F"/>
    <w:rsid w:val="001601BF"/>
    <w:rsid w:val="0016131D"/>
    <w:rsid w:val="001640E4"/>
    <w:rsid w:val="00164159"/>
    <w:rsid w:val="00164A92"/>
    <w:rsid w:val="00165756"/>
    <w:rsid w:val="00166253"/>
    <w:rsid w:val="00166F3C"/>
    <w:rsid w:val="00167724"/>
    <w:rsid w:val="00170327"/>
    <w:rsid w:val="00170511"/>
    <w:rsid w:val="00170F6B"/>
    <w:rsid w:val="00171067"/>
    <w:rsid w:val="001721C7"/>
    <w:rsid w:val="00172CFD"/>
    <w:rsid w:val="001733E1"/>
    <w:rsid w:val="001735C2"/>
    <w:rsid w:val="001735C4"/>
    <w:rsid w:val="00173712"/>
    <w:rsid w:val="00173774"/>
    <w:rsid w:val="001740DC"/>
    <w:rsid w:val="001750BA"/>
    <w:rsid w:val="001750D0"/>
    <w:rsid w:val="001772E8"/>
    <w:rsid w:val="00177E03"/>
    <w:rsid w:val="00177FF1"/>
    <w:rsid w:val="00180B61"/>
    <w:rsid w:val="001816F6"/>
    <w:rsid w:val="00181705"/>
    <w:rsid w:val="00181B6B"/>
    <w:rsid w:val="00182800"/>
    <w:rsid w:val="00182A10"/>
    <w:rsid w:val="00182BAE"/>
    <w:rsid w:val="00182E79"/>
    <w:rsid w:val="0018363F"/>
    <w:rsid w:val="00183C8C"/>
    <w:rsid w:val="001840A6"/>
    <w:rsid w:val="0018442C"/>
    <w:rsid w:val="00184C48"/>
    <w:rsid w:val="0018544C"/>
    <w:rsid w:val="001857CB"/>
    <w:rsid w:val="0018659C"/>
    <w:rsid w:val="00187E56"/>
    <w:rsid w:val="00187E9A"/>
    <w:rsid w:val="0019079B"/>
    <w:rsid w:val="001908D5"/>
    <w:rsid w:val="00190EC8"/>
    <w:rsid w:val="0019106C"/>
    <w:rsid w:val="001917D9"/>
    <w:rsid w:val="0019205C"/>
    <w:rsid w:val="00192654"/>
    <w:rsid w:val="00193DAC"/>
    <w:rsid w:val="00193F18"/>
    <w:rsid w:val="00194471"/>
    <w:rsid w:val="00194FC4"/>
    <w:rsid w:val="001958AB"/>
    <w:rsid w:val="00195AD4"/>
    <w:rsid w:val="00195C91"/>
    <w:rsid w:val="00195CBB"/>
    <w:rsid w:val="00195E95"/>
    <w:rsid w:val="001970C9"/>
    <w:rsid w:val="00197F14"/>
    <w:rsid w:val="001A0F6E"/>
    <w:rsid w:val="001A20E8"/>
    <w:rsid w:val="001A2B48"/>
    <w:rsid w:val="001A2B69"/>
    <w:rsid w:val="001A3394"/>
    <w:rsid w:val="001A39BA"/>
    <w:rsid w:val="001A428D"/>
    <w:rsid w:val="001A42C6"/>
    <w:rsid w:val="001A455C"/>
    <w:rsid w:val="001A5981"/>
    <w:rsid w:val="001A7C3F"/>
    <w:rsid w:val="001B0079"/>
    <w:rsid w:val="001B1265"/>
    <w:rsid w:val="001B1CB3"/>
    <w:rsid w:val="001B2288"/>
    <w:rsid w:val="001B3067"/>
    <w:rsid w:val="001B503E"/>
    <w:rsid w:val="001B6164"/>
    <w:rsid w:val="001B65C3"/>
    <w:rsid w:val="001B6CF3"/>
    <w:rsid w:val="001B7F7B"/>
    <w:rsid w:val="001C028F"/>
    <w:rsid w:val="001C06BF"/>
    <w:rsid w:val="001C1ADD"/>
    <w:rsid w:val="001C1C43"/>
    <w:rsid w:val="001C268F"/>
    <w:rsid w:val="001C27E3"/>
    <w:rsid w:val="001C2B32"/>
    <w:rsid w:val="001C2B65"/>
    <w:rsid w:val="001C3432"/>
    <w:rsid w:val="001C46FE"/>
    <w:rsid w:val="001C4977"/>
    <w:rsid w:val="001C50BC"/>
    <w:rsid w:val="001C59D0"/>
    <w:rsid w:val="001C6080"/>
    <w:rsid w:val="001C6AE9"/>
    <w:rsid w:val="001C74DA"/>
    <w:rsid w:val="001D0254"/>
    <w:rsid w:val="001D048C"/>
    <w:rsid w:val="001D0816"/>
    <w:rsid w:val="001D11AC"/>
    <w:rsid w:val="001D2527"/>
    <w:rsid w:val="001D2E3C"/>
    <w:rsid w:val="001D3382"/>
    <w:rsid w:val="001D3489"/>
    <w:rsid w:val="001D3682"/>
    <w:rsid w:val="001D3AFC"/>
    <w:rsid w:val="001D496E"/>
    <w:rsid w:val="001D4F92"/>
    <w:rsid w:val="001D55E3"/>
    <w:rsid w:val="001D5696"/>
    <w:rsid w:val="001D58AA"/>
    <w:rsid w:val="001D7011"/>
    <w:rsid w:val="001D753B"/>
    <w:rsid w:val="001E0C80"/>
    <w:rsid w:val="001E0D8D"/>
    <w:rsid w:val="001E0E00"/>
    <w:rsid w:val="001E1D0C"/>
    <w:rsid w:val="001E20A4"/>
    <w:rsid w:val="001E3C57"/>
    <w:rsid w:val="001E4003"/>
    <w:rsid w:val="001E4CBC"/>
    <w:rsid w:val="001E4D06"/>
    <w:rsid w:val="001E589F"/>
    <w:rsid w:val="001E6F87"/>
    <w:rsid w:val="001E7B57"/>
    <w:rsid w:val="001E7CA5"/>
    <w:rsid w:val="001F02DA"/>
    <w:rsid w:val="001F0445"/>
    <w:rsid w:val="001F05EF"/>
    <w:rsid w:val="001F0BC6"/>
    <w:rsid w:val="001F12B1"/>
    <w:rsid w:val="001F1802"/>
    <w:rsid w:val="001F1F08"/>
    <w:rsid w:val="001F23DD"/>
    <w:rsid w:val="001F266F"/>
    <w:rsid w:val="001F27D6"/>
    <w:rsid w:val="001F2F71"/>
    <w:rsid w:val="001F408F"/>
    <w:rsid w:val="001F4D2E"/>
    <w:rsid w:val="001F667A"/>
    <w:rsid w:val="001F6692"/>
    <w:rsid w:val="001F674F"/>
    <w:rsid w:val="001F7523"/>
    <w:rsid w:val="001F7828"/>
    <w:rsid w:val="00200A3A"/>
    <w:rsid w:val="00200E7F"/>
    <w:rsid w:val="00201592"/>
    <w:rsid w:val="00201C1F"/>
    <w:rsid w:val="00201D62"/>
    <w:rsid w:val="00203214"/>
    <w:rsid w:val="002033B3"/>
    <w:rsid w:val="0020372B"/>
    <w:rsid w:val="00203B1F"/>
    <w:rsid w:val="00203CC3"/>
    <w:rsid w:val="00204B28"/>
    <w:rsid w:val="002067D0"/>
    <w:rsid w:val="0020744C"/>
    <w:rsid w:val="00207A86"/>
    <w:rsid w:val="00207BF2"/>
    <w:rsid w:val="0021045D"/>
    <w:rsid w:val="0021053D"/>
    <w:rsid w:val="00210723"/>
    <w:rsid w:val="00211527"/>
    <w:rsid w:val="0021220B"/>
    <w:rsid w:val="002126AD"/>
    <w:rsid w:val="00212C9C"/>
    <w:rsid w:val="002136CD"/>
    <w:rsid w:val="0021411C"/>
    <w:rsid w:val="00214680"/>
    <w:rsid w:val="00214AF0"/>
    <w:rsid w:val="00215B5C"/>
    <w:rsid w:val="00215E69"/>
    <w:rsid w:val="00216736"/>
    <w:rsid w:val="00216C49"/>
    <w:rsid w:val="00220BAB"/>
    <w:rsid w:val="0022199E"/>
    <w:rsid w:val="00221CC6"/>
    <w:rsid w:val="002220F3"/>
    <w:rsid w:val="00222690"/>
    <w:rsid w:val="0022299B"/>
    <w:rsid w:val="00222A19"/>
    <w:rsid w:val="00223891"/>
    <w:rsid w:val="00223EED"/>
    <w:rsid w:val="00223F6F"/>
    <w:rsid w:val="002241C2"/>
    <w:rsid w:val="0022483F"/>
    <w:rsid w:val="00224902"/>
    <w:rsid w:val="002254AC"/>
    <w:rsid w:val="00226F87"/>
    <w:rsid w:val="00226FE2"/>
    <w:rsid w:val="00231620"/>
    <w:rsid w:val="00231E32"/>
    <w:rsid w:val="00232481"/>
    <w:rsid w:val="002324F3"/>
    <w:rsid w:val="002335F4"/>
    <w:rsid w:val="00233685"/>
    <w:rsid w:val="00234AA1"/>
    <w:rsid w:val="00235515"/>
    <w:rsid w:val="00236690"/>
    <w:rsid w:val="00236EC6"/>
    <w:rsid w:val="002373AD"/>
    <w:rsid w:val="002377EE"/>
    <w:rsid w:val="002379A1"/>
    <w:rsid w:val="00237E91"/>
    <w:rsid w:val="00237EB5"/>
    <w:rsid w:val="0024299A"/>
    <w:rsid w:val="00242D29"/>
    <w:rsid w:val="00242D3E"/>
    <w:rsid w:val="00242EA7"/>
    <w:rsid w:val="002433B2"/>
    <w:rsid w:val="00243BC0"/>
    <w:rsid w:val="00243BE3"/>
    <w:rsid w:val="002453C3"/>
    <w:rsid w:val="002461F5"/>
    <w:rsid w:val="00247924"/>
    <w:rsid w:val="0025107E"/>
    <w:rsid w:val="002532C4"/>
    <w:rsid w:val="00253E06"/>
    <w:rsid w:val="00254314"/>
    <w:rsid w:val="00254AE9"/>
    <w:rsid w:val="00255BB8"/>
    <w:rsid w:val="0025684C"/>
    <w:rsid w:val="002578E4"/>
    <w:rsid w:val="00257A97"/>
    <w:rsid w:val="002601EB"/>
    <w:rsid w:val="002603E5"/>
    <w:rsid w:val="00261DC2"/>
    <w:rsid w:val="0026240F"/>
    <w:rsid w:val="002625F5"/>
    <w:rsid w:val="002626CB"/>
    <w:rsid w:val="00262BAD"/>
    <w:rsid w:val="002637B5"/>
    <w:rsid w:val="00263B7E"/>
    <w:rsid w:val="00263E3B"/>
    <w:rsid w:val="00264215"/>
    <w:rsid w:val="0026432C"/>
    <w:rsid w:val="0026536D"/>
    <w:rsid w:val="00265A7C"/>
    <w:rsid w:val="00266575"/>
    <w:rsid w:val="00266B9A"/>
    <w:rsid w:val="00267A86"/>
    <w:rsid w:val="00267CE7"/>
    <w:rsid w:val="00271982"/>
    <w:rsid w:val="002721FB"/>
    <w:rsid w:val="00272432"/>
    <w:rsid w:val="00273155"/>
    <w:rsid w:val="00273E0B"/>
    <w:rsid w:val="00275582"/>
    <w:rsid w:val="002757E6"/>
    <w:rsid w:val="00275B38"/>
    <w:rsid w:val="00275EB5"/>
    <w:rsid w:val="00276100"/>
    <w:rsid w:val="00276106"/>
    <w:rsid w:val="0027674F"/>
    <w:rsid w:val="00276B05"/>
    <w:rsid w:val="00276C5C"/>
    <w:rsid w:val="0028159E"/>
    <w:rsid w:val="00283032"/>
    <w:rsid w:val="00284548"/>
    <w:rsid w:val="00285643"/>
    <w:rsid w:val="00286BBA"/>
    <w:rsid w:val="00286BEC"/>
    <w:rsid w:val="00286F74"/>
    <w:rsid w:val="00287C9A"/>
    <w:rsid w:val="0029091F"/>
    <w:rsid w:val="00291529"/>
    <w:rsid w:val="00291A4E"/>
    <w:rsid w:val="0029216E"/>
    <w:rsid w:val="002928C4"/>
    <w:rsid w:val="00292951"/>
    <w:rsid w:val="00292BD4"/>
    <w:rsid w:val="00292E1D"/>
    <w:rsid w:val="00293E57"/>
    <w:rsid w:val="00294226"/>
    <w:rsid w:val="00294721"/>
    <w:rsid w:val="002947B1"/>
    <w:rsid w:val="00294F47"/>
    <w:rsid w:val="00294F9C"/>
    <w:rsid w:val="00295B90"/>
    <w:rsid w:val="002971C7"/>
    <w:rsid w:val="00297536"/>
    <w:rsid w:val="002A0117"/>
    <w:rsid w:val="002A0968"/>
    <w:rsid w:val="002A09D0"/>
    <w:rsid w:val="002A1090"/>
    <w:rsid w:val="002A1CBA"/>
    <w:rsid w:val="002A1D55"/>
    <w:rsid w:val="002A25FC"/>
    <w:rsid w:val="002A2F81"/>
    <w:rsid w:val="002A3040"/>
    <w:rsid w:val="002A37F8"/>
    <w:rsid w:val="002A4240"/>
    <w:rsid w:val="002A503B"/>
    <w:rsid w:val="002A578A"/>
    <w:rsid w:val="002A6522"/>
    <w:rsid w:val="002A6DE5"/>
    <w:rsid w:val="002A78C6"/>
    <w:rsid w:val="002B056A"/>
    <w:rsid w:val="002B0AF9"/>
    <w:rsid w:val="002B0D5C"/>
    <w:rsid w:val="002B1204"/>
    <w:rsid w:val="002B1A5C"/>
    <w:rsid w:val="002B25B9"/>
    <w:rsid w:val="002B2C78"/>
    <w:rsid w:val="002B30FA"/>
    <w:rsid w:val="002B35CB"/>
    <w:rsid w:val="002B6C0A"/>
    <w:rsid w:val="002C04E1"/>
    <w:rsid w:val="002C0F0D"/>
    <w:rsid w:val="002C1028"/>
    <w:rsid w:val="002C12F1"/>
    <w:rsid w:val="002C1564"/>
    <w:rsid w:val="002C1944"/>
    <w:rsid w:val="002C373C"/>
    <w:rsid w:val="002C383F"/>
    <w:rsid w:val="002C407E"/>
    <w:rsid w:val="002C56DB"/>
    <w:rsid w:val="002C58EE"/>
    <w:rsid w:val="002C7321"/>
    <w:rsid w:val="002D057F"/>
    <w:rsid w:val="002D0715"/>
    <w:rsid w:val="002D18CA"/>
    <w:rsid w:val="002D1CD1"/>
    <w:rsid w:val="002D22BF"/>
    <w:rsid w:val="002D2592"/>
    <w:rsid w:val="002D2EB5"/>
    <w:rsid w:val="002D2EE1"/>
    <w:rsid w:val="002D3418"/>
    <w:rsid w:val="002D47A3"/>
    <w:rsid w:val="002D51A7"/>
    <w:rsid w:val="002D541C"/>
    <w:rsid w:val="002D5C88"/>
    <w:rsid w:val="002D6F51"/>
    <w:rsid w:val="002D78DF"/>
    <w:rsid w:val="002D7B89"/>
    <w:rsid w:val="002D7FA5"/>
    <w:rsid w:val="002E01FF"/>
    <w:rsid w:val="002E0A02"/>
    <w:rsid w:val="002E0CB8"/>
    <w:rsid w:val="002E1DD6"/>
    <w:rsid w:val="002E201D"/>
    <w:rsid w:val="002E2CA4"/>
    <w:rsid w:val="002E2ECA"/>
    <w:rsid w:val="002E2F60"/>
    <w:rsid w:val="002E35D5"/>
    <w:rsid w:val="002E41B2"/>
    <w:rsid w:val="002E52C1"/>
    <w:rsid w:val="002E5580"/>
    <w:rsid w:val="002E5E66"/>
    <w:rsid w:val="002E6E29"/>
    <w:rsid w:val="002F1822"/>
    <w:rsid w:val="002F3834"/>
    <w:rsid w:val="002F38A7"/>
    <w:rsid w:val="002F3EA4"/>
    <w:rsid w:val="002F5709"/>
    <w:rsid w:val="002F6032"/>
    <w:rsid w:val="002F663E"/>
    <w:rsid w:val="002F7981"/>
    <w:rsid w:val="0030009A"/>
    <w:rsid w:val="00300DF1"/>
    <w:rsid w:val="003010E8"/>
    <w:rsid w:val="0030171E"/>
    <w:rsid w:val="00302A1F"/>
    <w:rsid w:val="00305A11"/>
    <w:rsid w:val="0030649B"/>
    <w:rsid w:val="0031092A"/>
    <w:rsid w:val="00310CB3"/>
    <w:rsid w:val="00311475"/>
    <w:rsid w:val="00312109"/>
    <w:rsid w:val="003134CF"/>
    <w:rsid w:val="00314125"/>
    <w:rsid w:val="003141FC"/>
    <w:rsid w:val="0031497A"/>
    <w:rsid w:val="0031502F"/>
    <w:rsid w:val="00317282"/>
    <w:rsid w:val="003176F5"/>
    <w:rsid w:val="003178B2"/>
    <w:rsid w:val="00317C3D"/>
    <w:rsid w:val="00320976"/>
    <w:rsid w:val="00320D69"/>
    <w:rsid w:val="00322405"/>
    <w:rsid w:val="00322A92"/>
    <w:rsid w:val="00322CFA"/>
    <w:rsid w:val="00322E88"/>
    <w:rsid w:val="003251C6"/>
    <w:rsid w:val="003254B5"/>
    <w:rsid w:val="00325F15"/>
    <w:rsid w:val="00327310"/>
    <w:rsid w:val="003301E3"/>
    <w:rsid w:val="003304B7"/>
    <w:rsid w:val="00330C70"/>
    <w:rsid w:val="00330D84"/>
    <w:rsid w:val="00332200"/>
    <w:rsid w:val="003327AA"/>
    <w:rsid w:val="00333784"/>
    <w:rsid w:val="00334D47"/>
    <w:rsid w:val="00334E3B"/>
    <w:rsid w:val="003363A8"/>
    <w:rsid w:val="003372B6"/>
    <w:rsid w:val="003377FB"/>
    <w:rsid w:val="003401A7"/>
    <w:rsid w:val="0034060E"/>
    <w:rsid w:val="00342C07"/>
    <w:rsid w:val="00342C78"/>
    <w:rsid w:val="00343624"/>
    <w:rsid w:val="00344185"/>
    <w:rsid w:val="0034438F"/>
    <w:rsid w:val="00345CCF"/>
    <w:rsid w:val="003464C8"/>
    <w:rsid w:val="00346885"/>
    <w:rsid w:val="0034695D"/>
    <w:rsid w:val="00346C25"/>
    <w:rsid w:val="003471F2"/>
    <w:rsid w:val="00355BED"/>
    <w:rsid w:val="00356F6F"/>
    <w:rsid w:val="003577BB"/>
    <w:rsid w:val="00357A49"/>
    <w:rsid w:val="00357AA2"/>
    <w:rsid w:val="0036072D"/>
    <w:rsid w:val="0036072E"/>
    <w:rsid w:val="00360C1F"/>
    <w:rsid w:val="00360F89"/>
    <w:rsid w:val="003611C8"/>
    <w:rsid w:val="003616B3"/>
    <w:rsid w:val="00361BF6"/>
    <w:rsid w:val="00361DF4"/>
    <w:rsid w:val="00361FEB"/>
    <w:rsid w:val="003623E6"/>
    <w:rsid w:val="00362A35"/>
    <w:rsid w:val="00362B49"/>
    <w:rsid w:val="0036319D"/>
    <w:rsid w:val="0036496E"/>
    <w:rsid w:val="00364C80"/>
    <w:rsid w:val="00364DE0"/>
    <w:rsid w:val="003655E9"/>
    <w:rsid w:val="00365946"/>
    <w:rsid w:val="003662EA"/>
    <w:rsid w:val="00366681"/>
    <w:rsid w:val="00367811"/>
    <w:rsid w:val="00372BA6"/>
    <w:rsid w:val="00373EC9"/>
    <w:rsid w:val="00374069"/>
    <w:rsid w:val="00374583"/>
    <w:rsid w:val="00374778"/>
    <w:rsid w:val="00374BBD"/>
    <w:rsid w:val="0037565A"/>
    <w:rsid w:val="00375CF7"/>
    <w:rsid w:val="00377784"/>
    <w:rsid w:val="00377EB1"/>
    <w:rsid w:val="003803BC"/>
    <w:rsid w:val="003805AB"/>
    <w:rsid w:val="00380911"/>
    <w:rsid w:val="00380965"/>
    <w:rsid w:val="00381DC0"/>
    <w:rsid w:val="0038267E"/>
    <w:rsid w:val="00382F3B"/>
    <w:rsid w:val="00384698"/>
    <w:rsid w:val="00384B74"/>
    <w:rsid w:val="00384CFF"/>
    <w:rsid w:val="00386C16"/>
    <w:rsid w:val="00386CF3"/>
    <w:rsid w:val="0038778C"/>
    <w:rsid w:val="00387DD3"/>
    <w:rsid w:val="00391084"/>
    <w:rsid w:val="0039181D"/>
    <w:rsid w:val="003940FB"/>
    <w:rsid w:val="00395A5A"/>
    <w:rsid w:val="00396688"/>
    <w:rsid w:val="003975FA"/>
    <w:rsid w:val="00397693"/>
    <w:rsid w:val="00397F2C"/>
    <w:rsid w:val="003A000F"/>
    <w:rsid w:val="003A13D2"/>
    <w:rsid w:val="003A14F0"/>
    <w:rsid w:val="003A19A4"/>
    <w:rsid w:val="003A24CE"/>
    <w:rsid w:val="003A37E8"/>
    <w:rsid w:val="003A392D"/>
    <w:rsid w:val="003A4B2D"/>
    <w:rsid w:val="003A4BB6"/>
    <w:rsid w:val="003A4CA7"/>
    <w:rsid w:val="003A6030"/>
    <w:rsid w:val="003A6866"/>
    <w:rsid w:val="003A6962"/>
    <w:rsid w:val="003A69CE"/>
    <w:rsid w:val="003A6C72"/>
    <w:rsid w:val="003A6FC0"/>
    <w:rsid w:val="003B0C0E"/>
    <w:rsid w:val="003B0C74"/>
    <w:rsid w:val="003B1443"/>
    <w:rsid w:val="003B1619"/>
    <w:rsid w:val="003B26A3"/>
    <w:rsid w:val="003B2B3E"/>
    <w:rsid w:val="003B2CE6"/>
    <w:rsid w:val="003B31A6"/>
    <w:rsid w:val="003B323A"/>
    <w:rsid w:val="003B45FE"/>
    <w:rsid w:val="003B4BE7"/>
    <w:rsid w:val="003B5D45"/>
    <w:rsid w:val="003B67BE"/>
    <w:rsid w:val="003B6869"/>
    <w:rsid w:val="003B7039"/>
    <w:rsid w:val="003B724F"/>
    <w:rsid w:val="003B732B"/>
    <w:rsid w:val="003B7686"/>
    <w:rsid w:val="003B797C"/>
    <w:rsid w:val="003B7A7F"/>
    <w:rsid w:val="003C0040"/>
    <w:rsid w:val="003C1248"/>
    <w:rsid w:val="003C149E"/>
    <w:rsid w:val="003C1A0C"/>
    <w:rsid w:val="003C20A1"/>
    <w:rsid w:val="003C3223"/>
    <w:rsid w:val="003C3906"/>
    <w:rsid w:val="003C4574"/>
    <w:rsid w:val="003C479A"/>
    <w:rsid w:val="003C4805"/>
    <w:rsid w:val="003C4A06"/>
    <w:rsid w:val="003C5131"/>
    <w:rsid w:val="003C55A8"/>
    <w:rsid w:val="003C65AF"/>
    <w:rsid w:val="003C65D1"/>
    <w:rsid w:val="003C6E34"/>
    <w:rsid w:val="003D0267"/>
    <w:rsid w:val="003D093B"/>
    <w:rsid w:val="003D17D7"/>
    <w:rsid w:val="003D2561"/>
    <w:rsid w:val="003D2EF3"/>
    <w:rsid w:val="003D31D3"/>
    <w:rsid w:val="003D335E"/>
    <w:rsid w:val="003D35D7"/>
    <w:rsid w:val="003D40A4"/>
    <w:rsid w:val="003D6AC1"/>
    <w:rsid w:val="003E034E"/>
    <w:rsid w:val="003E03A7"/>
    <w:rsid w:val="003E105F"/>
    <w:rsid w:val="003E1919"/>
    <w:rsid w:val="003E2041"/>
    <w:rsid w:val="003E27FB"/>
    <w:rsid w:val="003E3607"/>
    <w:rsid w:val="003E3680"/>
    <w:rsid w:val="003E39FC"/>
    <w:rsid w:val="003E4830"/>
    <w:rsid w:val="003E4B84"/>
    <w:rsid w:val="003E673B"/>
    <w:rsid w:val="003E725F"/>
    <w:rsid w:val="003E7536"/>
    <w:rsid w:val="003E7855"/>
    <w:rsid w:val="003E7C03"/>
    <w:rsid w:val="003E7DE8"/>
    <w:rsid w:val="003F091E"/>
    <w:rsid w:val="003F1275"/>
    <w:rsid w:val="003F12BF"/>
    <w:rsid w:val="003F1C87"/>
    <w:rsid w:val="003F1FA3"/>
    <w:rsid w:val="003F38A2"/>
    <w:rsid w:val="003F3B6B"/>
    <w:rsid w:val="003F3E96"/>
    <w:rsid w:val="003F4D00"/>
    <w:rsid w:val="003F558B"/>
    <w:rsid w:val="003F5E26"/>
    <w:rsid w:val="003F5E2B"/>
    <w:rsid w:val="003F5FD4"/>
    <w:rsid w:val="003F69FC"/>
    <w:rsid w:val="003F6D67"/>
    <w:rsid w:val="003F7451"/>
    <w:rsid w:val="00400A59"/>
    <w:rsid w:val="00400C75"/>
    <w:rsid w:val="00400CC5"/>
    <w:rsid w:val="00400DF3"/>
    <w:rsid w:val="0040135D"/>
    <w:rsid w:val="00401475"/>
    <w:rsid w:val="004028FE"/>
    <w:rsid w:val="004053F7"/>
    <w:rsid w:val="0040540A"/>
    <w:rsid w:val="00407847"/>
    <w:rsid w:val="004103B9"/>
    <w:rsid w:val="00411EE1"/>
    <w:rsid w:val="00411F5C"/>
    <w:rsid w:val="004123CE"/>
    <w:rsid w:val="004126A9"/>
    <w:rsid w:val="00413479"/>
    <w:rsid w:val="00413B60"/>
    <w:rsid w:val="004149A8"/>
    <w:rsid w:val="0041584E"/>
    <w:rsid w:val="00415E7A"/>
    <w:rsid w:val="00416A75"/>
    <w:rsid w:val="00417B11"/>
    <w:rsid w:val="004204C1"/>
    <w:rsid w:val="004214FB"/>
    <w:rsid w:val="00421605"/>
    <w:rsid w:val="00423A68"/>
    <w:rsid w:val="00423A76"/>
    <w:rsid w:val="00423F5B"/>
    <w:rsid w:val="004245A4"/>
    <w:rsid w:val="0042493B"/>
    <w:rsid w:val="004250E7"/>
    <w:rsid w:val="00426123"/>
    <w:rsid w:val="004261EC"/>
    <w:rsid w:val="0042691B"/>
    <w:rsid w:val="004275AB"/>
    <w:rsid w:val="0043196B"/>
    <w:rsid w:val="00431CB4"/>
    <w:rsid w:val="00433AF0"/>
    <w:rsid w:val="0043424D"/>
    <w:rsid w:val="004358EA"/>
    <w:rsid w:val="00435A32"/>
    <w:rsid w:val="0043615F"/>
    <w:rsid w:val="004364D3"/>
    <w:rsid w:val="00437353"/>
    <w:rsid w:val="004375CA"/>
    <w:rsid w:val="00440756"/>
    <w:rsid w:val="004413E6"/>
    <w:rsid w:val="00441497"/>
    <w:rsid w:val="004429A0"/>
    <w:rsid w:val="00442BF3"/>
    <w:rsid w:val="00442D3D"/>
    <w:rsid w:val="00442FF3"/>
    <w:rsid w:val="00446058"/>
    <w:rsid w:val="004473AD"/>
    <w:rsid w:val="004477CE"/>
    <w:rsid w:val="00447945"/>
    <w:rsid w:val="00452123"/>
    <w:rsid w:val="004525E7"/>
    <w:rsid w:val="00453845"/>
    <w:rsid w:val="0045415B"/>
    <w:rsid w:val="00455313"/>
    <w:rsid w:val="0045624F"/>
    <w:rsid w:val="0045648B"/>
    <w:rsid w:val="00456B5F"/>
    <w:rsid w:val="00456B9C"/>
    <w:rsid w:val="0045792B"/>
    <w:rsid w:val="004579D5"/>
    <w:rsid w:val="00457D3F"/>
    <w:rsid w:val="00464A92"/>
    <w:rsid w:val="00464F5B"/>
    <w:rsid w:val="00465D24"/>
    <w:rsid w:val="00465D70"/>
    <w:rsid w:val="0047005B"/>
    <w:rsid w:val="00470468"/>
    <w:rsid w:val="00471B07"/>
    <w:rsid w:val="004720E3"/>
    <w:rsid w:val="0047328B"/>
    <w:rsid w:val="00473DB3"/>
    <w:rsid w:val="004740B3"/>
    <w:rsid w:val="004741FB"/>
    <w:rsid w:val="00475C88"/>
    <w:rsid w:val="0047659D"/>
    <w:rsid w:val="0047759C"/>
    <w:rsid w:val="004775D9"/>
    <w:rsid w:val="0048135F"/>
    <w:rsid w:val="00481995"/>
    <w:rsid w:val="0048227B"/>
    <w:rsid w:val="004822A0"/>
    <w:rsid w:val="00482918"/>
    <w:rsid w:val="004831A4"/>
    <w:rsid w:val="00483229"/>
    <w:rsid w:val="0048393C"/>
    <w:rsid w:val="0048405C"/>
    <w:rsid w:val="00484173"/>
    <w:rsid w:val="00484798"/>
    <w:rsid w:val="004858AE"/>
    <w:rsid w:val="00485BB4"/>
    <w:rsid w:val="00490788"/>
    <w:rsid w:val="0049197D"/>
    <w:rsid w:val="00491C72"/>
    <w:rsid w:val="00491FFC"/>
    <w:rsid w:val="00492838"/>
    <w:rsid w:val="00492986"/>
    <w:rsid w:val="00492BC1"/>
    <w:rsid w:val="00492FE8"/>
    <w:rsid w:val="0049300C"/>
    <w:rsid w:val="0049369E"/>
    <w:rsid w:val="004940BF"/>
    <w:rsid w:val="00494459"/>
    <w:rsid w:val="004944B4"/>
    <w:rsid w:val="004945A2"/>
    <w:rsid w:val="00494A76"/>
    <w:rsid w:val="00495A25"/>
    <w:rsid w:val="004A18E6"/>
    <w:rsid w:val="004A28DA"/>
    <w:rsid w:val="004A2952"/>
    <w:rsid w:val="004A2A59"/>
    <w:rsid w:val="004A4749"/>
    <w:rsid w:val="004A4B89"/>
    <w:rsid w:val="004A4C23"/>
    <w:rsid w:val="004A5225"/>
    <w:rsid w:val="004A558E"/>
    <w:rsid w:val="004A5FA3"/>
    <w:rsid w:val="004A6A3A"/>
    <w:rsid w:val="004A7608"/>
    <w:rsid w:val="004B02F1"/>
    <w:rsid w:val="004B0D5D"/>
    <w:rsid w:val="004B258E"/>
    <w:rsid w:val="004B2CC9"/>
    <w:rsid w:val="004B2FBA"/>
    <w:rsid w:val="004B4F56"/>
    <w:rsid w:val="004B50A7"/>
    <w:rsid w:val="004B60A0"/>
    <w:rsid w:val="004B6507"/>
    <w:rsid w:val="004B71F5"/>
    <w:rsid w:val="004C0866"/>
    <w:rsid w:val="004C119B"/>
    <w:rsid w:val="004C1E03"/>
    <w:rsid w:val="004C1F7A"/>
    <w:rsid w:val="004C381C"/>
    <w:rsid w:val="004C4504"/>
    <w:rsid w:val="004C48DE"/>
    <w:rsid w:val="004C4F94"/>
    <w:rsid w:val="004C5BBC"/>
    <w:rsid w:val="004C7F38"/>
    <w:rsid w:val="004D2559"/>
    <w:rsid w:val="004D401B"/>
    <w:rsid w:val="004D5097"/>
    <w:rsid w:val="004D53C8"/>
    <w:rsid w:val="004D541B"/>
    <w:rsid w:val="004D56B1"/>
    <w:rsid w:val="004D7949"/>
    <w:rsid w:val="004E01A4"/>
    <w:rsid w:val="004E1518"/>
    <w:rsid w:val="004E1F6F"/>
    <w:rsid w:val="004E260D"/>
    <w:rsid w:val="004E48D9"/>
    <w:rsid w:val="004E5B0B"/>
    <w:rsid w:val="004E5C5C"/>
    <w:rsid w:val="004E628B"/>
    <w:rsid w:val="004E6949"/>
    <w:rsid w:val="004E6A3F"/>
    <w:rsid w:val="004E6FCD"/>
    <w:rsid w:val="004E7F3F"/>
    <w:rsid w:val="004F03C6"/>
    <w:rsid w:val="004F0BC7"/>
    <w:rsid w:val="004F183C"/>
    <w:rsid w:val="004F358D"/>
    <w:rsid w:val="004F37AC"/>
    <w:rsid w:val="004F4149"/>
    <w:rsid w:val="004F41B3"/>
    <w:rsid w:val="004F47F2"/>
    <w:rsid w:val="004F540D"/>
    <w:rsid w:val="004F5AD6"/>
    <w:rsid w:val="004F5BCF"/>
    <w:rsid w:val="004F65CF"/>
    <w:rsid w:val="004F6644"/>
    <w:rsid w:val="004F6677"/>
    <w:rsid w:val="00500FFE"/>
    <w:rsid w:val="005014BE"/>
    <w:rsid w:val="0050274B"/>
    <w:rsid w:val="005028DC"/>
    <w:rsid w:val="00503158"/>
    <w:rsid w:val="005031F8"/>
    <w:rsid w:val="005034CA"/>
    <w:rsid w:val="005034EC"/>
    <w:rsid w:val="00503E7E"/>
    <w:rsid w:val="005048D3"/>
    <w:rsid w:val="00504C0B"/>
    <w:rsid w:val="005055BB"/>
    <w:rsid w:val="0050575A"/>
    <w:rsid w:val="005059CF"/>
    <w:rsid w:val="00506F96"/>
    <w:rsid w:val="0050726B"/>
    <w:rsid w:val="00507B89"/>
    <w:rsid w:val="00510076"/>
    <w:rsid w:val="00510148"/>
    <w:rsid w:val="005108B6"/>
    <w:rsid w:val="00510D76"/>
    <w:rsid w:val="00510F7A"/>
    <w:rsid w:val="005113D1"/>
    <w:rsid w:val="00513681"/>
    <w:rsid w:val="00513BAB"/>
    <w:rsid w:val="00514EB5"/>
    <w:rsid w:val="0051542B"/>
    <w:rsid w:val="00515634"/>
    <w:rsid w:val="00515CC6"/>
    <w:rsid w:val="005172E6"/>
    <w:rsid w:val="00517B71"/>
    <w:rsid w:val="005208AA"/>
    <w:rsid w:val="00520BFA"/>
    <w:rsid w:val="00520EFD"/>
    <w:rsid w:val="0052546B"/>
    <w:rsid w:val="00525884"/>
    <w:rsid w:val="00525EEF"/>
    <w:rsid w:val="00525F9F"/>
    <w:rsid w:val="00526C93"/>
    <w:rsid w:val="0052726D"/>
    <w:rsid w:val="005277C1"/>
    <w:rsid w:val="00530190"/>
    <w:rsid w:val="00530D70"/>
    <w:rsid w:val="00531250"/>
    <w:rsid w:val="00531A67"/>
    <w:rsid w:val="00532B43"/>
    <w:rsid w:val="00533468"/>
    <w:rsid w:val="00533D4A"/>
    <w:rsid w:val="00533E2F"/>
    <w:rsid w:val="00535EA3"/>
    <w:rsid w:val="00540917"/>
    <w:rsid w:val="00540AA4"/>
    <w:rsid w:val="005411FB"/>
    <w:rsid w:val="00541CBF"/>
    <w:rsid w:val="00543E85"/>
    <w:rsid w:val="005444DB"/>
    <w:rsid w:val="00544CB2"/>
    <w:rsid w:val="005450AB"/>
    <w:rsid w:val="00545572"/>
    <w:rsid w:val="005467EE"/>
    <w:rsid w:val="00546CCE"/>
    <w:rsid w:val="00547F1B"/>
    <w:rsid w:val="0055001A"/>
    <w:rsid w:val="00551E1D"/>
    <w:rsid w:val="0055203E"/>
    <w:rsid w:val="00552604"/>
    <w:rsid w:val="00554781"/>
    <w:rsid w:val="00554967"/>
    <w:rsid w:val="0055520B"/>
    <w:rsid w:val="0055598D"/>
    <w:rsid w:val="00555EC2"/>
    <w:rsid w:val="00555F92"/>
    <w:rsid w:val="0055687C"/>
    <w:rsid w:val="00557C4F"/>
    <w:rsid w:val="0056026D"/>
    <w:rsid w:val="00560355"/>
    <w:rsid w:val="00560467"/>
    <w:rsid w:val="00561306"/>
    <w:rsid w:val="00561F18"/>
    <w:rsid w:val="00562541"/>
    <w:rsid w:val="005639D6"/>
    <w:rsid w:val="005644C5"/>
    <w:rsid w:val="0056482A"/>
    <w:rsid w:val="00566481"/>
    <w:rsid w:val="005669AB"/>
    <w:rsid w:val="00566EB1"/>
    <w:rsid w:val="00567424"/>
    <w:rsid w:val="00567B9D"/>
    <w:rsid w:val="00570460"/>
    <w:rsid w:val="00571786"/>
    <w:rsid w:val="00571B56"/>
    <w:rsid w:val="00573151"/>
    <w:rsid w:val="00573416"/>
    <w:rsid w:val="005734ED"/>
    <w:rsid w:val="00573848"/>
    <w:rsid w:val="005748DB"/>
    <w:rsid w:val="00576C83"/>
    <w:rsid w:val="005771ED"/>
    <w:rsid w:val="00580719"/>
    <w:rsid w:val="005809E4"/>
    <w:rsid w:val="0058236F"/>
    <w:rsid w:val="00584124"/>
    <w:rsid w:val="00584238"/>
    <w:rsid w:val="00584286"/>
    <w:rsid w:val="00584CC3"/>
    <w:rsid w:val="00585AD0"/>
    <w:rsid w:val="00585FDA"/>
    <w:rsid w:val="005902B2"/>
    <w:rsid w:val="005908D5"/>
    <w:rsid w:val="00590E35"/>
    <w:rsid w:val="0059124F"/>
    <w:rsid w:val="00592075"/>
    <w:rsid w:val="005924BC"/>
    <w:rsid w:val="0059293D"/>
    <w:rsid w:val="005929B9"/>
    <w:rsid w:val="00593F9C"/>
    <w:rsid w:val="00595110"/>
    <w:rsid w:val="0059542D"/>
    <w:rsid w:val="00595896"/>
    <w:rsid w:val="0059637B"/>
    <w:rsid w:val="00596FCE"/>
    <w:rsid w:val="005A03F2"/>
    <w:rsid w:val="005A08E9"/>
    <w:rsid w:val="005A09CA"/>
    <w:rsid w:val="005A146D"/>
    <w:rsid w:val="005A14A8"/>
    <w:rsid w:val="005A187C"/>
    <w:rsid w:val="005A1CD6"/>
    <w:rsid w:val="005A2DC9"/>
    <w:rsid w:val="005A367C"/>
    <w:rsid w:val="005A3B3C"/>
    <w:rsid w:val="005A3F91"/>
    <w:rsid w:val="005A433F"/>
    <w:rsid w:val="005A47CA"/>
    <w:rsid w:val="005A497E"/>
    <w:rsid w:val="005A4B83"/>
    <w:rsid w:val="005A55D9"/>
    <w:rsid w:val="005A5B4A"/>
    <w:rsid w:val="005A6092"/>
    <w:rsid w:val="005A6C1C"/>
    <w:rsid w:val="005A73C0"/>
    <w:rsid w:val="005A793B"/>
    <w:rsid w:val="005B064A"/>
    <w:rsid w:val="005B0863"/>
    <w:rsid w:val="005B0A95"/>
    <w:rsid w:val="005B0BD0"/>
    <w:rsid w:val="005B1CD6"/>
    <w:rsid w:val="005B1FF4"/>
    <w:rsid w:val="005B29B0"/>
    <w:rsid w:val="005B2C05"/>
    <w:rsid w:val="005B2D41"/>
    <w:rsid w:val="005B3581"/>
    <w:rsid w:val="005B3871"/>
    <w:rsid w:val="005B4EE0"/>
    <w:rsid w:val="005B55DC"/>
    <w:rsid w:val="005B585F"/>
    <w:rsid w:val="005B5C30"/>
    <w:rsid w:val="005B7039"/>
    <w:rsid w:val="005B71E1"/>
    <w:rsid w:val="005B7514"/>
    <w:rsid w:val="005B769A"/>
    <w:rsid w:val="005C057C"/>
    <w:rsid w:val="005C1C62"/>
    <w:rsid w:val="005C1F32"/>
    <w:rsid w:val="005C206F"/>
    <w:rsid w:val="005C324D"/>
    <w:rsid w:val="005C3307"/>
    <w:rsid w:val="005C53FF"/>
    <w:rsid w:val="005C7434"/>
    <w:rsid w:val="005C760D"/>
    <w:rsid w:val="005C7A09"/>
    <w:rsid w:val="005C7B5C"/>
    <w:rsid w:val="005C7EBC"/>
    <w:rsid w:val="005C7F06"/>
    <w:rsid w:val="005D3017"/>
    <w:rsid w:val="005D341F"/>
    <w:rsid w:val="005D3BC4"/>
    <w:rsid w:val="005D3C0D"/>
    <w:rsid w:val="005D6044"/>
    <w:rsid w:val="005D61F6"/>
    <w:rsid w:val="005D6C38"/>
    <w:rsid w:val="005D7714"/>
    <w:rsid w:val="005E1ACB"/>
    <w:rsid w:val="005E1D3C"/>
    <w:rsid w:val="005E1F5A"/>
    <w:rsid w:val="005E2E8B"/>
    <w:rsid w:val="005E3CF2"/>
    <w:rsid w:val="005E421A"/>
    <w:rsid w:val="005E4345"/>
    <w:rsid w:val="005E4B73"/>
    <w:rsid w:val="005E522A"/>
    <w:rsid w:val="005E5351"/>
    <w:rsid w:val="005E5E05"/>
    <w:rsid w:val="005E61B1"/>
    <w:rsid w:val="005E65DA"/>
    <w:rsid w:val="005E6C48"/>
    <w:rsid w:val="005E6EB3"/>
    <w:rsid w:val="005E7338"/>
    <w:rsid w:val="005F2A95"/>
    <w:rsid w:val="005F2D25"/>
    <w:rsid w:val="005F3181"/>
    <w:rsid w:val="005F51BB"/>
    <w:rsid w:val="005F6068"/>
    <w:rsid w:val="005F6CA1"/>
    <w:rsid w:val="005F6FA0"/>
    <w:rsid w:val="005F7342"/>
    <w:rsid w:val="005F7F5D"/>
    <w:rsid w:val="00600247"/>
    <w:rsid w:val="00601921"/>
    <w:rsid w:val="00601B20"/>
    <w:rsid w:val="00602829"/>
    <w:rsid w:val="006029B7"/>
    <w:rsid w:val="0060341D"/>
    <w:rsid w:val="00603813"/>
    <w:rsid w:val="006054C5"/>
    <w:rsid w:val="00605AD8"/>
    <w:rsid w:val="00606A4C"/>
    <w:rsid w:val="00607147"/>
    <w:rsid w:val="00610202"/>
    <w:rsid w:val="00611435"/>
    <w:rsid w:val="00611538"/>
    <w:rsid w:val="00611A4E"/>
    <w:rsid w:val="006129CA"/>
    <w:rsid w:val="00612BD5"/>
    <w:rsid w:val="00612C75"/>
    <w:rsid w:val="0061561C"/>
    <w:rsid w:val="00615BA8"/>
    <w:rsid w:val="006170BF"/>
    <w:rsid w:val="006179DD"/>
    <w:rsid w:val="00617A2A"/>
    <w:rsid w:val="00617A8F"/>
    <w:rsid w:val="006203BF"/>
    <w:rsid w:val="00620D86"/>
    <w:rsid w:val="00621478"/>
    <w:rsid w:val="0062198B"/>
    <w:rsid w:val="00621E98"/>
    <w:rsid w:val="006233A3"/>
    <w:rsid w:val="00623891"/>
    <w:rsid w:val="00623BB7"/>
    <w:rsid w:val="0062429C"/>
    <w:rsid w:val="00624DB4"/>
    <w:rsid w:val="006257CE"/>
    <w:rsid w:val="00625B5D"/>
    <w:rsid w:val="006308F0"/>
    <w:rsid w:val="0063129D"/>
    <w:rsid w:val="00631965"/>
    <w:rsid w:val="006324FF"/>
    <w:rsid w:val="00632AB4"/>
    <w:rsid w:val="00632D82"/>
    <w:rsid w:val="00633093"/>
    <w:rsid w:val="00633357"/>
    <w:rsid w:val="006336D5"/>
    <w:rsid w:val="00633D3E"/>
    <w:rsid w:val="00633F65"/>
    <w:rsid w:val="00633FEE"/>
    <w:rsid w:val="0063496B"/>
    <w:rsid w:val="0063586E"/>
    <w:rsid w:val="00635F92"/>
    <w:rsid w:val="006378C0"/>
    <w:rsid w:val="00637E1F"/>
    <w:rsid w:val="006411D7"/>
    <w:rsid w:val="00641963"/>
    <w:rsid w:val="0064251C"/>
    <w:rsid w:val="006427C7"/>
    <w:rsid w:val="006428C1"/>
    <w:rsid w:val="00642F25"/>
    <w:rsid w:val="00643B85"/>
    <w:rsid w:val="0064420A"/>
    <w:rsid w:val="0064492A"/>
    <w:rsid w:val="00644A28"/>
    <w:rsid w:val="00644A4B"/>
    <w:rsid w:val="00645E31"/>
    <w:rsid w:val="00646BDC"/>
    <w:rsid w:val="00646E43"/>
    <w:rsid w:val="006472F7"/>
    <w:rsid w:val="006479B0"/>
    <w:rsid w:val="00650B4A"/>
    <w:rsid w:val="00650E4E"/>
    <w:rsid w:val="0065216B"/>
    <w:rsid w:val="0065217F"/>
    <w:rsid w:val="00652B91"/>
    <w:rsid w:val="006532B8"/>
    <w:rsid w:val="0065397B"/>
    <w:rsid w:val="0065425A"/>
    <w:rsid w:val="00657F70"/>
    <w:rsid w:val="006603B3"/>
    <w:rsid w:val="006608F0"/>
    <w:rsid w:val="00660F0C"/>
    <w:rsid w:val="00661FF1"/>
    <w:rsid w:val="00663839"/>
    <w:rsid w:val="00663C7B"/>
    <w:rsid w:val="006643F3"/>
    <w:rsid w:val="00664469"/>
    <w:rsid w:val="00664BCB"/>
    <w:rsid w:val="00664C3E"/>
    <w:rsid w:val="006667EC"/>
    <w:rsid w:val="0067032A"/>
    <w:rsid w:val="006704EE"/>
    <w:rsid w:val="0067177C"/>
    <w:rsid w:val="00672A52"/>
    <w:rsid w:val="00674169"/>
    <w:rsid w:val="00674635"/>
    <w:rsid w:val="00674CBD"/>
    <w:rsid w:val="00674FB2"/>
    <w:rsid w:val="0067599C"/>
    <w:rsid w:val="00676038"/>
    <w:rsid w:val="0067613F"/>
    <w:rsid w:val="006766FD"/>
    <w:rsid w:val="00676BF6"/>
    <w:rsid w:val="00676CB6"/>
    <w:rsid w:val="00676E85"/>
    <w:rsid w:val="00676FE5"/>
    <w:rsid w:val="0068004B"/>
    <w:rsid w:val="006801E5"/>
    <w:rsid w:val="006811DC"/>
    <w:rsid w:val="00681854"/>
    <w:rsid w:val="006831BF"/>
    <w:rsid w:val="006838D4"/>
    <w:rsid w:val="006846B1"/>
    <w:rsid w:val="006866F7"/>
    <w:rsid w:val="0068692A"/>
    <w:rsid w:val="0068746D"/>
    <w:rsid w:val="00687D43"/>
    <w:rsid w:val="00690025"/>
    <w:rsid w:val="0069084A"/>
    <w:rsid w:val="00691E94"/>
    <w:rsid w:val="00693E2A"/>
    <w:rsid w:val="00695BE4"/>
    <w:rsid w:val="006963AA"/>
    <w:rsid w:val="00696586"/>
    <w:rsid w:val="006966A0"/>
    <w:rsid w:val="00696A47"/>
    <w:rsid w:val="00696F3A"/>
    <w:rsid w:val="006972D7"/>
    <w:rsid w:val="00697E9F"/>
    <w:rsid w:val="006A12FE"/>
    <w:rsid w:val="006A1A29"/>
    <w:rsid w:val="006A1A9A"/>
    <w:rsid w:val="006A1F10"/>
    <w:rsid w:val="006A2E75"/>
    <w:rsid w:val="006A4FD7"/>
    <w:rsid w:val="006A5BEC"/>
    <w:rsid w:val="006A6946"/>
    <w:rsid w:val="006B0919"/>
    <w:rsid w:val="006B0BED"/>
    <w:rsid w:val="006B0F3C"/>
    <w:rsid w:val="006B1125"/>
    <w:rsid w:val="006B1B7E"/>
    <w:rsid w:val="006B1BE1"/>
    <w:rsid w:val="006B2520"/>
    <w:rsid w:val="006B2A64"/>
    <w:rsid w:val="006B3408"/>
    <w:rsid w:val="006B423E"/>
    <w:rsid w:val="006B471D"/>
    <w:rsid w:val="006B4CC9"/>
    <w:rsid w:val="006B569D"/>
    <w:rsid w:val="006B5BF2"/>
    <w:rsid w:val="006B79FB"/>
    <w:rsid w:val="006B7D36"/>
    <w:rsid w:val="006C0868"/>
    <w:rsid w:val="006C0E8F"/>
    <w:rsid w:val="006C12FB"/>
    <w:rsid w:val="006C182A"/>
    <w:rsid w:val="006C37E8"/>
    <w:rsid w:val="006C37FE"/>
    <w:rsid w:val="006C5FE1"/>
    <w:rsid w:val="006C6692"/>
    <w:rsid w:val="006C778A"/>
    <w:rsid w:val="006D0317"/>
    <w:rsid w:val="006D18F2"/>
    <w:rsid w:val="006D1ECF"/>
    <w:rsid w:val="006D2797"/>
    <w:rsid w:val="006D27D4"/>
    <w:rsid w:val="006D44FC"/>
    <w:rsid w:val="006D4EDA"/>
    <w:rsid w:val="006D540E"/>
    <w:rsid w:val="006D54C1"/>
    <w:rsid w:val="006D63B1"/>
    <w:rsid w:val="006D6473"/>
    <w:rsid w:val="006D66A4"/>
    <w:rsid w:val="006D6F53"/>
    <w:rsid w:val="006D7895"/>
    <w:rsid w:val="006D78D6"/>
    <w:rsid w:val="006D7B22"/>
    <w:rsid w:val="006E0037"/>
    <w:rsid w:val="006E12D1"/>
    <w:rsid w:val="006E1CB5"/>
    <w:rsid w:val="006E33E5"/>
    <w:rsid w:val="006E37BA"/>
    <w:rsid w:val="006E56F9"/>
    <w:rsid w:val="006E583E"/>
    <w:rsid w:val="006E7305"/>
    <w:rsid w:val="006E783B"/>
    <w:rsid w:val="006F044A"/>
    <w:rsid w:val="006F0DF1"/>
    <w:rsid w:val="006F2E68"/>
    <w:rsid w:val="006F315E"/>
    <w:rsid w:val="006F36F5"/>
    <w:rsid w:val="006F3778"/>
    <w:rsid w:val="006F381B"/>
    <w:rsid w:val="006F3A6A"/>
    <w:rsid w:val="006F3E18"/>
    <w:rsid w:val="006F4223"/>
    <w:rsid w:val="006F465D"/>
    <w:rsid w:val="006F48D0"/>
    <w:rsid w:val="006F505F"/>
    <w:rsid w:val="006F51BD"/>
    <w:rsid w:val="006F51D9"/>
    <w:rsid w:val="006F5E30"/>
    <w:rsid w:val="006F5EF7"/>
    <w:rsid w:val="006F762E"/>
    <w:rsid w:val="006F78D6"/>
    <w:rsid w:val="00700C15"/>
    <w:rsid w:val="00701036"/>
    <w:rsid w:val="007011F1"/>
    <w:rsid w:val="00701D69"/>
    <w:rsid w:val="0070222E"/>
    <w:rsid w:val="00702F5B"/>
    <w:rsid w:val="00703CC8"/>
    <w:rsid w:val="00703D4B"/>
    <w:rsid w:val="00703E72"/>
    <w:rsid w:val="00704D19"/>
    <w:rsid w:val="00705909"/>
    <w:rsid w:val="00705932"/>
    <w:rsid w:val="007068E3"/>
    <w:rsid w:val="00706DFD"/>
    <w:rsid w:val="007078EC"/>
    <w:rsid w:val="0071002B"/>
    <w:rsid w:val="007103B1"/>
    <w:rsid w:val="00710AD3"/>
    <w:rsid w:val="00710C78"/>
    <w:rsid w:val="00711EC1"/>
    <w:rsid w:val="007124FC"/>
    <w:rsid w:val="00712604"/>
    <w:rsid w:val="00712827"/>
    <w:rsid w:val="0071284A"/>
    <w:rsid w:val="00713BC2"/>
    <w:rsid w:val="007153B8"/>
    <w:rsid w:val="00715649"/>
    <w:rsid w:val="007159F6"/>
    <w:rsid w:val="00715CE9"/>
    <w:rsid w:val="0071680D"/>
    <w:rsid w:val="00717C3B"/>
    <w:rsid w:val="00717DB2"/>
    <w:rsid w:val="00720063"/>
    <w:rsid w:val="00721470"/>
    <w:rsid w:val="007214EE"/>
    <w:rsid w:val="007216DC"/>
    <w:rsid w:val="00722831"/>
    <w:rsid w:val="007228EF"/>
    <w:rsid w:val="00722D60"/>
    <w:rsid w:val="007238D9"/>
    <w:rsid w:val="00724D9A"/>
    <w:rsid w:val="007255A3"/>
    <w:rsid w:val="007264D6"/>
    <w:rsid w:val="007268CE"/>
    <w:rsid w:val="00726D80"/>
    <w:rsid w:val="00730111"/>
    <w:rsid w:val="00731D4D"/>
    <w:rsid w:val="0073211B"/>
    <w:rsid w:val="007339DB"/>
    <w:rsid w:val="00733D07"/>
    <w:rsid w:val="007341EC"/>
    <w:rsid w:val="00735B8F"/>
    <w:rsid w:val="00736A44"/>
    <w:rsid w:val="007370F3"/>
    <w:rsid w:val="007371BB"/>
    <w:rsid w:val="00740C91"/>
    <w:rsid w:val="00741582"/>
    <w:rsid w:val="00741857"/>
    <w:rsid w:val="00741ABD"/>
    <w:rsid w:val="00742AF4"/>
    <w:rsid w:val="00744CBB"/>
    <w:rsid w:val="00745CA6"/>
    <w:rsid w:val="0074706B"/>
    <w:rsid w:val="00747155"/>
    <w:rsid w:val="00750BA2"/>
    <w:rsid w:val="007522B2"/>
    <w:rsid w:val="00752C29"/>
    <w:rsid w:val="00754B50"/>
    <w:rsid w:val="00755CC8"/>
    <w:rsid w:val="0075682B"/>
    <w:rsid w:val="00757F1D"/>
    <w:rsid w:val="00760EA4"/>
    <w:rsid w:val="007610E2"/>
    <w:rsid w:val="00761EF2"/>
    <w:rsid w:val="00762072"/>
    <w:rsid w:val="00762371"/>
    <w:rsid w:val="00762A83"/>
    <w:rsid w:val="007636F8"/>
    <w:rsid w:val="007638DB"/>
    <w:rsid w:val="007638DF"/>
    <w:rsid w:val="00763C56"/>
    <w:rsid w:val="00763E6F"/>
    <w:rsid w:val="00765930"/>
    <w:rsid w:val="007659CB"/>
    <w:rsid w:val="00765A97"/>
    <w:rsid w:val="007668FF"/>
    <w:rsid w:val="00766A2E"/>
    <w:rsid w:val="00766A7A"/>
    <w:rsid w:val="00766B40"/>
    <w:rsid w:val="00766F8C"/>
    <w:rsid w:val="00767E18"/>
    <w:rsid w:val="0077022F"/>
    <w:rsid w:val="0077067E"/>
    <w:rsid w:val="007711AA"/>
    <w:rsid w:val="007715D4"/>
    <w:rsid w:val="007726B9"/>
    <w:rsid w:val="00773025"/>
    <w:rsid w:val="00773A51"/>
    <w:rsid w:val="00773B81"/>
    <w:rsid w:val="007748AC"/>
    <w:rsid w:val="00774A75"/>
    <w:rsid w:val="0077539B"/>
    <w:rsid w:val="007758C0"/>
    <w:rsid w:val="00776B7A"/>
    <w:rsid w:val="00776F3D"/>
    <w:rsid w:val="00777669"/>
    <w:rsid w:val="00777B91"/>
    <w:rsid w:val="00780BF8"/>
    <w:rsid w:val="00781D59"/>
    <w:rsid w:val="00783240"/>
    <w:rsid w:val="00783E27"/>
    <w:rsid w:val="007848E5"/>
    <w:rsid w:val="00784C96"/>
    <w:rsid w:val="007853DF"/>
    <w:rsid w:val="007856AD"/>
    <w:rsid w:val="007864C7"/>
    <w:rsid w:val="007871AB"/>
    <w:rsid w:val="007907EC"/>
    <w:rsid w:val="00791113"/>
    <w:rsid w:val="007915A9"/>
    <w:rsid w:val="00791A1D"/>
    <w:rsid w:val="00792082"/>
    <w:rsid w:val="0079247A"/>
    <w:rsid w:val="00792884"/>
    <w:rsid w:val="007928F0"/>
    <w:rsid w:val="00792B53"/>
    <w:rsid w:val="007943FE"/>
    <w:rsid w:val="0079446B"/>
    <w:rsid w:val="00794C51"/>
    <w:rsid w:val="00794F8B"/>
    <w:rsid w:val="00795F2A"/>
    <w:rsid w:val="007970BE"/>
    <w:rsid w:val="00797191"/>
    <w:rsid w:val="00797B52"/>
    <w:rsid w:val="007A002D"/>
    <w:rsid w:val="007A02F6"/>
    <w:rsid w:val="007A092E"/>
    <w:rsid w:val="007A1D2D"/>
    <w:rsid w:val="007A1EEE"/>
    <w:rsid w:val="007A234A"/>
    <w:rsid w:val="007A2678"/>
    <w:rsid w:val="007A32B4"/>
    <w:rsid w:val="007A374F"/>
    <w:rsid w:val="007A3DCF"/>
    <w:rsid w:val="007A3FB2"/>
    <w:rsid w:val="007A48BD"/>
    <w:rsid w:val="007A4D7F"/>
    <w:rsid w:val="007A5BA7"/>
    <w:rsid w:val="007A67DD"/>
    <w:rsid w:val="007A7188"/>
    <w:rsid w:val="007A76C8"/>
    <w:rsid w:val="007A7706"/>
    <w:rsid w:val="007A7838"/>
    <w:rsid w:val="007A7D5B"/>
    <w:rsid w:val="007A7DEC"/>
    <w:rsid w:val="007B0A8C"/>
    <w:rsid w:val="007B0C71"/>
    <w:rsid w:val="007B1367"/>
    <w:rsid w:val="007B18FF"/>
    <w:rsid w:val="007B2198"/>
    <w:rsid w:val="007B2205"/>
    <w:rsid w:val="007B3F71"/>
    <w:rsid w:val="007B4025"/>
    <w:rsid w:val="007B4729"/>
    <w:rsid w:val="007B4F9B"/>
    <w:rsid w:val="007B5BBB"/>
    <w:rsid w:val="007B63BA"/>
    <w:rsid w:val="007B7418"/>
    <w:rsid w:val="007B7B2A"/>
    <w:rsid w:val="007C0040"/>
    <w:rsid w:val="007C166D"/>
    <w:rsid w:val="007C4417"/>
    <w:rsid w:val="007C4C82"/>
    <w:rsid w:val="007C5AD4"/>
    <w:rsid w:val="007C63A3"/>
    <w:rsid w:val="007C706B"/>
    <w:rsid w:val="007C7125"/>
    <w:rsid w:val="007C7599"/>
    <w:rsid w:val="007D183E"/>
    <w:rsid w:val="007D1BC9"/>
    <w:rsid w:val="007D1EFA"/>
    <w:rsid w:val="007D2BB1"/>
    <w:rsid w:val="007D3026"/>
    <w:rsid w:val="007D3562"/>
    <w:rsid w:val="007D42B9"/>
    <w:rsid w:val="007D6280"/>
    <w:rsid w:val="007D6DD4"/>
    <w:rsid w:val="007D784D"/>
    <w:rsid w:val="007D7BBD"/>
    <w:rsid w:val="007E10F3"/>
    <w:rsid w:val="007E1242"/>
    <w:rsid w:val="007E1DC1"/>
    <w:rsid w:val="007E2178"/>
    <w:rsid w:val="007E2E2B"/>
    <w:rsid w:val="007E401B"/>
    <w:rsid w:val="007E4D61"/>
    <w:rsid w:val="007E55BC"/>
    <w:rsid w:val="007E6051"/>
    <w:rsid w:val="007E61B9"/>
    <w:rsid w:val="007E65DA"/>
    <w:rsid w:val="007E6BDA"/>
    <w:rsid w:val="007E6DB8"/>
    <w:rsid w:val="007E7D10"/>
    <w:rsid w:val="007F04E5"/>
    <w:rsid w:val="007F0873"/>
    <w:rsid w:val="007F0A79"/>
    <w:rsid w:val="007F2987"/>
    <w:rsid w:val="007F2B7F"/>
    <w:rsid w:val="007F3A6C"/>
    <w:rsid w:val="007F4E33"/>
    <w:rsid w:val="007F6261"/>
    <w:rsid w:val="007F7168"/>
    <w:rsid w:val="007F7E46"/>
    <w:rsid w:val="00800C32"/>
    <w:rsid w:val="00800D83"/>
    <w:rsid w:val="00802E9C"/>
    <w:rsid w:val="00805301"/>
    <w:rsid w:val="008067C7"/>
    <w:rsid w:val="00810117"/>
    <w:rsid w:val="00810F8C"/>
    <w:rsid w:val="0081190E"/>
    <w:rsid w:val="0081243A"/>
    <w:rsid w:val="00813EFC"/>
    <w:rsid w:val="00814BB6"/>
    <w:rsid w:val="00814DE9"/>
    <w:rsid w:val="008151CE"/>
    <w:rsid w:val="00815B3A"/>
    <w:rsid w:val="0081608A"/>
    <w:rsid w:val="00816399"/>
    <w:rsid w:val="00816443"/>
    <w:rsid w:val="00816AF5"/>
    <w:rsid w:val="008202B3"/>
    <w:rsid w:val="00820459"/>
    <w:rsid w:val="00820FED"/>
    <w:rsid w:val="008210F1"/>
    <w:rsid w:val="0082111C"/>
    <w:rsid w:val="008213DD"/>
    <w:rsid w:val="00821406"/>
    <w:rsid w:val="00822F51"/>
    <w:rsid w:val="008234DE"/>
    <w:rsid w:val="00823D71"/>
    <w:rsid w:val="008242EC"/>
    <w:rsid w:val="00824D32"/>
    <w:rsid w:val="00824D57"/>
    <w:rsid w:val="00824E2D"/>
    <w:rsid w:val="00825282"/>
    <w:rsid w:val="008262D9"/>
    <w:rsid w:val="008267B9"/>
    <w:rsid w:val="00827614"/>
    <w:rsid w:val="00827B66"/>
    <w:rsid w:val="00830B87"/>
    <w:rsid w:val="0083128F"/>
    <w:rsid w:val="008312C7"/>
    <w:rsid w:val="00832908"/>
    <w:rsid w:val="00833401"/>
    <w:rsid w:val="0083545D"/>
    <w:rsid w:val="008365C5"/>
    <w:rsid w:val="008365D0"/>
    <w:rsid w:val="008403F4"/>
    <w:rsid w:val="008409E9"/>
    <w:rsid w:val="00841C2B"/>
    <w:rsid w:val="00841C69"/>
    <w:rsid w:val="00841F64"/>
    <w:rsid w:val="008425E4"/>
    <w:rsid w:val="008426CF"/>
    <w:rsid w:val="00843195"/>
    <w:rsid w:val="0084327B"/>
    <w:rsid w:val="00843735"/>
    <w:rsid w:val="0084496C"/>
    <w:rsid w:val="00844CA2"/>
    <w:rsid w:val="00845627"/>
    <w:rsid w:val="008468C4"/>
    <w:rsid w:val="00846E85"/>
    <w:rsid w:val="0084722A"/>
    <w:rsid w:val="0084794F"/>
    <w:rsid w:val="00847CCA"/>
    <w:rsid w:val="00847E8C"/>
    <w:rsid w:val="0085097F"/>
    <w:rsid w:val="00850DD4"/>
    <w:rsid w:val="008512C8"/>
    <w:rsid w:val="008516FD"/>
    <w:rsid w:val="00851A6A"/>
    <w:rsid w:val="008526AC"/>
    <w:rsid w:val="008539BE"/>
    <w:rsid w:val="00854040"/>
    <w:rsid w:val="00856C9D"/>
    <w:rsid w:val="00856DB1"/>
    <w:rsid w:val="00857A92"/>
    <w:rsid w:val="00857BCB"/>
    <w:rsid w:val="008605F0"/>
    <w:rsid w:val="00860D8A"/>
    <w:rsid w:val="0086105C"/>
    <w:rsid w:val="00861D92"/>
    <w:rsid w:val="0086357D"/>
    <w:rsid w:val="00865240"/>
    <w:rsid w:val="008663D5"/>
    <w:rsid w:val="008664F6"/>
    <w:rsid w:val="0087105B"/>
    <w:rsid w:val="00871A63"/>
    <w:rsid w:val="00873F66"/>
    <w:rsid w:val="008740CA"/>
    <w:rsid w:val="00875D7D"/>
    <w:rsid w:val="00876153"/>
    <w:rsid w:val="00876A12"/>
    <w:rsid w:val="00877BB2"/>
    <w:rsid w:val="00881017"/>
    <w:rsid w:val="008819A8"/>
    <w:rsid w:val="00882EA0"/>
    <w:rsid w:val="008836F9"/>
    <w:rsid w:val="00884667"/>
    <w:rsid w:val="008848BE"/>
    <w:rsid w:val="00884C9D"/>
    <w:rsid w:val="008854C6"/>
    <w:rsid w:val="008862AF"/>
    <w:rsid w:val="008862DC"/>
    <w:rsid w:val="00886B61"/>
    <w:rsid w:val="008875C3"/>
    <w:rsid w:val="008876CE"/>
    <w:rsid w:val="00887F04"/>
    <w:rsid w:val="00890CD0"/>
    <w:rsid w:val="00890EA9"/>
    <w:rsid w:val="00892335"/>
    <w:rsid w:val="0089237F"/>
    <w:rsid w:val="008926F2"/>
    <w:rsid w:val="00895CD4"/>
    <w:rsid w:val="008974C8"/>
    <w:rsid w:val="008A0B8D"/>
    <w:rsid w:val="008A0F94"/>
    <w:rsid w:val="008A1AB5"/>
    <w:rsid w:val="008A1C7C"/>
    <w:rsid w:val="008A2D42"/>
    <w:rsid w:val="008A2D88"/>
    <w:rsid w:val="008A4251"/>
    <w:rsid w:val="008A4939"/>
    <w:rsid w:val="008A5626"/>
    <w:rsid w:val="008A61E6"/>
    <w:rsid w:val="008A742F"/>
    <w:rsid w:val="008A7430"/>
    <w:rsid w:val="008A7B71"/>
    <w:rsid w:val="008A7CC0"/>
    <w:rsid w:val="008B0B9B"/>
    <w:rsid w:val="008B1EDA"/>
    <w:rsid w:val="008B2004"/>
    <w:rsid w:val="008B2AE0"/>
    <w:rsid w:val="008B3C4C"/>
    <w:rsid w:val="008B4EE2"/>
    <w:rsid w:val="008B581B"/>
    <w:rsid w:val="008B5A1C"/>
    <w:rsid w:val="008B6647"/>
    <w:rsid w:val="008B6C80"/>
    <w:rsid w:val="008B7516"/>
    <w:rsid w:val="008B7B42"/>
    <w:rsid w:val="008C0946"/>
    <w:rsid w:val="008C19DB"/>
    <w:rsid w:val="008C3133"/>
    <w:rsid w:val="008C402F"/>
    <w:rsid w:val="008C49FA"/>
    <w:rsid w:val="008C4AED"/>
    <w:rsid w:val="008C5481"/>
    <w:rsid w:val="008C600A"/>
    <w:rsid w:val="008C7A34"/>
    <w:rsid w:val="008C7A66"/>
    <w:rsid w:val="008D12A9"/>
    <w:rsid w:val="008D1E33"/>
    <w:rsid w:val="008D20E1"/>
    <w:rsid w:val="008D400F"/>
    <w:rsid w:val="008D4E05"/>
    <w:rsid w:val="008D4FF5"/>
    <w:rsid w:val="008D565A"/>
    <w:rsid w:val="008D62DD"/>
    <w:rsid w:val="008D7118"/>
    <w:rsid w:val="008D7BE5"/>
    <w:rsid w:val="008E1DEE"/>
    <w:rsid w:val="008E2A38"/>
    <w:rsid w:val="008E2C99"/>
    <w:rsid w:val="008E2D36"/>
    <w:rsid w:val="008E302E"/>
    <w:rsid w:val="008E3E4D"/>
    <w:rsid w:val="008E4B7C"/>
    <w:rsid w:val="008E4C51"/>
    <w:rsid w:val="008E51D7"/>
    <w:rsid w:val="008E6469"/>
    <w:rsid w:val="008E67CE"/>
    <w:rsid w:val="008E6A9B"/>
    <w:rsid w:val="008E72E2"/>
    <w:rsid w:val="008F025B"/>
    <w:rsid w:val="008F1171"/>
    <w:rsid w:val="008F1657"/>
    <w:rsid w:val="008F1734"/>
    <w:rsid w:val="008F2770"/>
    <w:rsid w:val="008F299E"/>
    <w:rsid w:val="008F3C41"/>
    <w:rsid w:val="008F4588"/>
    <w:rsid w:val="008F4AAC"/>
    <w:rsid w:val="008F7E5C"/>
    <w:rsid w:val="009003D5"/>
    <w:rsid w:val="00901EEC"/>
    <w:rsid w:val="00902001"/>
    <w:rsid w:val="009034CD"/>
    <w:rsid w:val="00904479"/>
    <w:rsid w:val="009046D5"/>
    <w:rsid w:val="00904879"/>
    <w:rsid w:val="00905955"/>
    <w:rsid w:val="00906609"/>
    <w:rsid w:val="009067A7"/>
    <w:rsid w:val="009068E9"/>
    <w:rsid w:val="00907130"/>
    <w:rsid w:val="0090754B"/>
    <w:rsid w:val="009078D4"/>
    <w:rsid w:val="009108FA"/>
    <w:rsid w:val="00910D49"/>
    <w:rsid w:val="009113D1"/>
    <w:rsid w:val="0091181D"/>
    <w:rsid w:val="0091288A"/>
    <w:rsid w:val="00914E70"/>
    <w:rsid w:val="0091538D"/>
    <w:rsid w:val="00916711"/>
    <w:rsid w:val="0092068A"/>
    <w:rsid w:val="00920B29"/>
    <w:rsid w:val="00920FA6"/>
    <w:rsid w:val="00921022"/>
    <w:rsid w:val="009211EF"/>
    <w:rsid w:val="009218F6"/>
    <w:rsid w:val="00921C06"/>
    <w:rsid w:val="009222C6"/>
    <w:rsid w:val="00922F90"/>
    <w:rsid w:val="0092394E"/>
    <w:rsid w:val="00923C71"/>
    <w:rsid w:val="00924FDE"/>
    <w:rsid w:val="009250BF"/>
    <w:rsid w:val="0092539F"/>
    <w:rsid w:val="00925A8F"/>
    <w:rsid w:val="009260C7"/>
    <w:rsid w:val="0092742C"/>
    <w:rsid w:val="00927475"/>
    <w:rsid w:val="00927600"/>
    <w:rsid w:val="0092796C"/>
    <w:rsid w:val="00930585"/>
    <w:rsid w:val="009307B1"/>
    <w:rsid w:val="00931459"/>
    <w:rsid w:val="00931A20"/>
    <w:rsid w:val="00931F68"/>
    <w:rsid w:val="00932ECA"/>
    <w:rsid w:val="0093337E"/>
    <w:rsid w:val="0093654D"/>
    <w:rsid w:val="00937C05"/>
    <w:rsid w:val="00940355"/>
    <w:rsid w:val="00940853"/>
    <w:rsid w:val="0094160C"/>
    <w:rsid w:val="00941B14"/>
    <w:rsid w:val="00941EEE"/>
    <w:rsid w:val="00941F3A"/>
    <w:rsid w:val="00942B05"/>
    <w:rsid w:val="0094335D"/>
    <w:rsid w:val="00944C6F"/>
    <w:rsid w:val="009450DB"/>
    <w:rsid w:val="00945E84"/>
    <w:rsid w:val="009463EA"/>
    <w:rsid w:val="00950194"/>
    <w:rsid w:val="00950B77"/>
    <w:rsid w:val="00950B7E"/>
    <w:rsid w:val="009525E2"/>
    <w:rsid w:val="009533C2"/>
    <w:rsid w:val="009538A2"/>
    <w:rsid w:val="00954463"/>
    <w:rsid w:val="00954D85"/>
    <w:rsid w:val="0095571E"/>
    <w:rsid w:val="009566F3"/>
    <w:rsid w:val="009570E7"/>
    <w:rsid w:val="00960C13"/>
    <w:rsid w:val="0096120D"/>
    <w:rsid w:val="0096137A"/>
    <w:rsid w:val="009616E9"/>
    <w:rsid w:val="00962ED1"/>
    <w:rsid w:val="00962EF9"/>
    <w:rsid w:val="00962F62"/>
    <w:rsid w:val="00963186"/>
    <w:rsid w:val="009631FB"/>
    <w:rsid w:val="00964ECE"/>
    <w:rsid w:val="0096563F"/>
    <w:rsid w:val="009664D3"/>
    <w:rsid w:val="00966737"/>
    <w:rsid w:val="00966F9B"/>
    <w:rsid w:val="009671EF"/>
    <w:rsid w:val="009700E4"/>
    <w:rsid w:val="00970A31"/>
    <w:rsid w:val="009712DB"/>
    <w:rsid w:val="009714D6"/>
    <w:rsid w:val="0097316D"/>
    <w:rsid w:val="009734C9"/>
    <w:rsid w:val="009742FD"/>
    <w:rsid w:val="0097440E"/>
    <w:rsid w:val="009749E8"/>
    <w:rsid w:val="00975578"/>
    <w:rsid w:val="00976600"/>
    <w:rsid w:val="00976ED7"/>
    <w:rsid w:val="0097746D"/>
    <w:rsid w:val="00980229"/>
    <w:rsid w:val="00980895"/>
    <w:rsid w:val="0098154B"/>
    <w:rsid w:val="00981A8F"/>
    <w:rsid w:val="00983FC1"/>
    <w:rsid w:val="00984C75"/>
    <w:rsid w:val="00985130"/>
    <w:rsid w:val="009860FC"/>
    <w:rsid w:val="00987EC4"/>
    <w:rsid w:val="009905D2"/>
    <w:rsid w:val="009907CF"/>
    <w:rsid w:val="00991362"/>
    <w:rsid w:val="00991595"/>
    <w:rsid w:val="0099211A"/>
    <w:rsid w:val="00992973"/>
    <w:rsid w:val="00993016"/>
    <w:rsid w:val="0099310F"/>
    <w:rsid w:val="0099349B"/>
    <w:rsid w:val="00993667"/>
    <w:rsid w:val="00993C07"/>
    <w:rsid w:val="00993F6D"/>
    <w:rsid w:val="00995CC1"/>
    <w:rsid w:val="00996617"/>
    <w:rsid w:val="00996BA1"/>
    <w:rsid w:val="00997C81"/>
    <w:rsid w:val="00997D16"/>
    <w:rsid w:val="00997E9A"/>
    <w:rsid w:val="009A09BC"/>
    <w:rsid w:val="009A1281"/>
    <w:rsid w:val="009A1B8F"/>
    <w:rsid w:val="009A2959"/>
    <w:rsid w:val="009A2A4B"/>
    <w:rsid w:val="009A2BDF"/>
    <w:rsid w:val="009A3628"/>
    <w:rsid w:val="009A4333"/>
    <w:rsid w:val="009A4B08"/>
    <w:rsid w:val="009A4DCA"/>
    <w:rsid w:val="009A4EA9"/>
    <w:rsid w:val="009A5633"/>
    <w:rsid w:val="009A6268"/>
    <w:rsid w:val="009A64BC"/>
    <w:rsid w:val="009A70EF"/>
    <w:rsid w:val="009A7CCF"/>
    <w:rsid w:val="009A7EF5"/>
    <w:rsid w:val="009B00F5"/>
    <w:rsid w:val="009B0A79"/>
    <w:rsid w:val="009B0C9D"/>
    <w:rsid w:val="009B1A6D"/>
    <w:rsid w:val="009B1F9A"/>
    <w:rsid w:val="009B1FC2"/>
    <w:rsid w:val="009B243B"/>
    <w:rsid w:val="009B30BF"/>
    <w:rsid w:val="009B3850"/>
    <w:rsid w:val="009B4EC3"/>
    <w:rsid w:val="009B4EE8"/>
    <w:rsid w:val="009B5872"/>
    <w:rsid w:val="009B6458"/>
    <w:rsid w:val="009C110F"/>
    <w:rsid w:val="009C1B91"/>
    <w:rsid w:val="009C226B"/>
    <w:rsid w:val="009C24F6"/>
    <w:rsid w:val="009C29E1"/>
    <w:rsid w:val="009C38CA"/>
    <w:rsid w:val="009C44E3"/>
    <w:rsid w:val="009C4711"/>
    <w:rsid w:val="009C4AEC"/>
    <w:rsid w:val="009C4EB5"/>
    <w:rsid w:val="009C4F7E"/>
    <w:rsid w:val="009C62D9"/>
    <w:rsid w:val="009C7431"/>
    <w:rsid w:val="009C7F88"/>
    <w:rsid w:val="009D0448"/>
    <w:rsid w:val="009D048B"/>
    <w:rsid w:val="009D0846"/>
    <w:rsid w:val="009D0EDC"/>
    <w:rsid w:val="009D1BAF"/>
    <w:rsid w:val="009D1CAF"/>
    <w:rsid w:val="009D304A"/>
    <w:rsid w:val="009D4355"/>
    <w:rsid w:val="009D49EE"/>
    <w:rsid w:val="009D652B"/>
    <w:rsid w:val="009D67F5"/>
    <w:rsid w:val="009D777A"/>
    <w:rsid w:val="009D77C6"/>
    <w:rsid w:val="009D7E48"/>
    <w:rsid w:val="009E04F2"/>
    <w:rsid w:val="009E0549"/>
    <w:rsid w:val="009E1117"/>
    <w:rsid w:val="009E1BE4"/>
    <w:rsid w:val="009E1ECE"/>
    <w:rsid w:val="009E220F"/>
    <w:rsid w:val="009E33E5"/>
    <w:rsid w:val="009E40B0"/>
    <w:rsid w:val="009E4A69"/>
    <w:rsid w:val="009F06BB"/>
    <w:rsid w:val="009F091F"/>
    <w:rsid w:val="009F1501"/>
    <w:rsid w:val="009F25FD"/>
    <w:rsid w:val="009F2661"/>
    <w:rsid w:val="009F383B"/>
    <w:rsid w:val="009F473A"/>
    <w:rsid w:val="009F5306"/>
    <w:rsid w:val="009F638E"/>
    <w:rsid w:val="009F66D5"/>
    <w:rsid w:val="009F6AE3"/>
    <w:rsid w:val="009F70F5"/>
    <w:rsid w:val="009F7466"/>
    <w:rsid w:val="009F7C30"/>
    <w:rsid w:val="00A001C5"/>
    <w:rsid w:val="00A00FD1"/>
    <w:rsid w:val="00A024F6"/>
    <w:rsid w:val="00A02537"/>
    <w:rsid w:val="00A02A45"/>
    <w:rsid w:val="00A02AB2"/>
    <w:rsid w:val="00A02E34"/>
    <w:rsid w:val="00A04F90"/>
    <w:rsid w:val="00A050FF"/>
    <w:rsid w:val="00A07102"/>
    <w:rsid w:val="00A0712D"/>
    <w:rsid w:val="00A0742C"/>
    <w:rsid w:val="00A07916"/>
    <w:rsid w:val="00A07B85"/>
    <w:rsid w:val="00A11911"/>
    <w:rsid w:val="00A11E74"/>
    <w:rsid w:val="00A11EF3"/>
    <w:rsid w:val="00A12C25"/>
    <w:rsid w:val="00A12E6B"/>
    <w:rsid w:val="00A15800"/>
    <w:rsid w:val="00A15ABE"/>
    <w:rsid w:val="00A15EC0"/>
    <w:rsid w:val="00A16485"/>
    <w:rsid w:val="00A16BFD"/>
    <w:rsid w:val="00A170C0"/>
    <w:rsid w:val="00A20372"/>
    <w:rsid w:val="00A2038C"/>
    <w:rsid w:val="00A205EA"/>
    <w:rsid w:val="00A2091F"/>
    <w:rsid w:val="00A21238"/>
    <w:rsid w:val="00A223A4"/>
    <w:rsid w:val="00A22C7F"/>
    <w:rsid w:val="00A231EE"/>
    <w:rsid w:val="00A23345"/>
    <w:rsid w:val="00A2454F"/>
    <w:rsid w:val="00A2472A"/>
    <w:rsid w:val="00A253F6"/>
    <w:rsid w:val="00A2646C"/>
    <w:rsid w:val="00A26986"/>
    <w:rsid w:val="00A3027F"/>
    <w:rsid w:val="00A3164B"/>
    <w:rsid w:val="00A31750"/>
    <w:rsid w:val="00A31B18"/>
    <w:rsid w:val="00A32045"/>
    <w:rsid w:val="00A32FF1"/>
    <w:rsid w:val="00A33D2F"/>
    <w:rsid w:val="00A342E1"/>
    <w:rsid w:val="00A343D8"/>
    <w:rsid w:val="00A352F5"/>
    <w:rsid w:val="00A35B84"/>
    <w:rsid w:val="00A36036"/>
    <w:rsid w:val="00A36866"/>
    <w:rsid w:val="00A372F9"/>
    <w:rsid w:val="00A37681"/>
    <w:rsid w:val="00A37851"/>
    <w:rsid w:val="00A40CF0"/>
    <w:rsid w:val="00A417C3"/>
    <w:rsid w:val="00A41CC0"/>
    <w:rsid w:val="00A41D9E"/>
    <w:rsid w:val="00A45220"/>
    <w:rsid w:val="00A45BA6"/>
    <w:rsid w:val="00A45FE6"/>
    <w:rsid w:val="00A4653D"/>
    <w:rsid w:val="00A47064"/>
    <w:rsid w:val="00A50C87"/>
    <w:rsid w:val="00A50FC7"/>
    <w:rsid w:val="00A51B50"/>
    <w:rsid w:val="00A542B4"/>
    <w:rsid w:val="00A549CF"/>
    <w:rsid w:val="00A54F7F"/>
    <w:rsid w:val="00A554DF"/>
    <w:rsid w:val="00A55947"/>
    <w:rsid w:val="00A56BF5"/>
    <w:rsid w:val="00A57D0F"/>
    <w:rsid w:val="00A607E4"/>
    <w:rsid w:val="00A609BC"/>
    <w:rsid w:val="00A60A30"/>
    <w:rsid w:val="00A62670"/>
    <w:rsid w:val="00A6299A"/>
    <w:rsid w:val="00A6439D"/>
    <w:rsid w:val="00A6480A"/>
    <w:rsid w:val="00A65BCE"/>
    <w:rsid w:val="00A6632E"/>
    <w:rsid w:val="00A70401"/>
    <w:rsid w:val="00A74232"/>
    <w:rsid w:val="00A74330"/>
    <w:rsid w:val="00A74E31"/>
    <w:rsid w:val="00A751B4"/>
    <w:rsid w:val="00A751E5"/>
    <w:rsid w:val="00A75A9F"/>
    <w:rsid w:val="00A75DA6"/>
    <w:rsid w:val="00A763A6"/>
    <w:rsid w:val="00A76F7B"/>
    <w:rsid w:val="00A770D7"/>
    <w:rsid w:val="00A775DC"/>
    <w:rsid w:val="00A776A7"/>
    <w:rsid w:val="00A7790C"/>
    <w:rsid w:val="00A77BF3"/>
    <w:rsid w:val="00A8033F"/>
    <w:rsid w:val="00A8050B"/>
    <w:rsid w:val="00A80C6C"/>
    <w:rsid w:val="00A8186B"/>
    <w:rsid w:val="00A822FA"/>
    <w:rsid w:val="00A82314"/>
    <w:rsid w:val="00A82E9B"/>
    <w:rsid w:val="00A82FB3"/>
    <w:rsid w:val="00A839FC"/>
    <w:rsid w:val="00A83B49"/>
    <w:rsid w:val="00A8488D"/>
    <w:rsid w:val="00A84F79"/>
    <w:rsid w:val="00A858D6"/>
    <w:rsid w:val="00A861D4"/>
    <w:rsid w:val="00A87A95"/>
    <w:rsid w:val="00A87CCA"/>
    <w:rsid w:val="00A90737"/>
    <w:rsid w:val="00A9080D"/>
    <w:rsid w:val="00A90A6A"/>
    <w:rsid w:val="00A90F62"/>
    <w:rsid w:val="00A91679"/>
    <w:rsid w:val="00A92D0B"/>
    <w:rsid w:val="00A93A8A"/>
    <w:rsid w:val="00A93D3F"/>
    <w:rsid w:val="00A944BF"/>
    <w:rsid w:val="00A961B9"/>
    <w:rsid w:val="00A96F35"/>
    <w:rsid w:val="00A97A88"/>
    <w:rsid w:val="00AA0088"/>
    <w:rsid w:val="00AA02C0"/>
    <w:rsid w:val="00AA0A03"/>
    <w:rsid w:val="00AA0C2E"/>
    <w:rsid w:val="00AA114B"/>
    <w:rsid w:val="00AA1EBE"/>
    <w:rsid w:val="00AA22A5"/>
    <w:rsid w:val="00AA2E0A"/>
    <w:rsid w:val="00AA2F52"/>
    <w:rsid w:val="00AA43EC"/>
    <w:rsid w:val="00AA4F43"/>
    <w:rsid w:val="00AA531B"/>
    <w:rsid w:val="00AA5ACC"/>
    <w:rsid w:val="00AA61D7"/>
    <w:rsid w:val="00AA76E8"/>
    <w:rsid w:val="00AA76FC"/>
    <w:rsid w:val="00AB113D"/>
    <w:rsid w:val="00AB1648"/>
    <w:rsid w:val="00AB1FFF"/>
    <w:rsid w:val="00AB2310"/>
    <w:rsid w:val="00AB28B3"/>
    <w:rsid w:val="00AB2D84"/>
    <w:rsid w:val="00AB3B3B"/>
    <w:rsid w:val="00AB41F4"/>
    <w:rsid w:val="00AB4382"/>
    <w:rsid w:val="00AB4586"/>
    <w:rsid w:val="00AB703B"/>
    <w:rsid w:val="00AB7312"/>
    <w:rsid w:val="00AB757E"/>
    <w:rsid w:val="00AC0F88"/>
    <w:rsid w:val="00AC1377"/>
    <w:rsid w:val="00AC1767"/>
    <w:rsid w:val="00AC30C9"/>
    <w:rsid w:val="00AC371C"/>
    <w:rsid w:val="00AC3A0C"/>
    <w:rsid w:val="00AC434D"/>
    <w:rsid w:val="00AC4913"/>
    <w:rsid w:val="00AC516E"/>
    <w:rsid w:val="00AC5B89"/>
    <w:rsid w:val="00AC5D25"/>
    <w:rsid w:val="00AC5EEB"/>
    <w:rsid w:val="00AC603D"/>
    <w:rsid w:val="00AC6942"/>
    <w:rsid w:val="00AC701D"/>
    <w:rsid w:val="00AC71A2"/>
    <w:rsid w:val="00AC76BA"/>
    <w:rsid w:val="00AC7801"/>
    <w:rsid w:val="00AD0046"/>
    <w:rsid w:val="00AD0D42"/>
    <w:rsid w:val="00AD1737"/>
    <w:rsid w:val="00AD1B65"/>
    <w:rsid w:val="00AD2CFE"/>
    <w:rsid w:val="00AD300B"/>
    <w:rsid w:val="00AD529B"/>
    <w:rsid w:val="00AD7016"/>
    <w:rsid w:val="00AE099B"/>
    <w:rsid w:val="00AE0D7E"/>
    <w:rsid w:val="00AE137E"/>
    <w:rsid w:val="00AE33B7"/>
    <w:rsid w:val="00AE3AE5"/>
    <w:rsid w:val="00AE494D"/>
    <w:rsid w:val="00AE5758"/>
    <w:rsid w:val="00AE588D"/>
    <w:rsid w:val="00AE5B99"/>
    <w:rsid w:val="00AE6056"/>
    <w:rsid w:val="00AE74DD"/>
    <w:rsid w:val="00AE7636"/>
    <w:rsid w:val="00AE7C75"/>
    <w:rsid w:val="00AE7D6E"/>
    <w:rsid w:val="00AF216C"/>
    <w:rsid w:val="00AF3257"/>
    <w:rsid w:val="00AF3574"/>
    <w:rsid w:val="00AF4398"/>
    <w:rsid w:val="00AF4445"/>
    <w:rsid w:val="00AF466B"/>
    <w:rsid w:val="00AF4A63"/>
    <w:rsid w:val="00AF5278"/>
    <w:rsid w:val="00AF5D16"/>
    <w:rsid w:val="00AF5F56"/>
    <w:rsid w:val="00AF663C"/>
    <w:rsid w:val="00AF6B4E"/>
    <w:rsid w:val="00AF6B53"/>
    <w:rsid w:val="00AF725D"/>
    <w:rsid w:val="00AF726C"/>
    <w:rsid w:val="00B01754"/>
    <w:rsid w:val="00B02327"/>
    <w:rsid w:val="00B0358D"/>
    <w:rsid w:val="00B03BF2"/>
    <w:rsid w:val="00B03F18"/>
    <w:rsid w:val="00B04590"/>
    <w:rsid w:val="00B046F0"/>
    <w:rsid w:val="00B04900"/>
    <w:rsid w:val="00B04B70"/>
    <w:rsid w:val="00B04D86"/>
    <w:rsid w:val="00B061C3"/>
    <w:rsid w:val="00B067E0"/>
    <w:rsid w:val="00B07D4A"/>
    <w:rsid w:val="00B123E9"/>
    <w:rsid w:val="00B12998"/>
    <w:rsid w:val="00B13EAF"/>
    <w:rsid w:val="00B14372"/>
    <w:rsid w:val="00B15416"/>
    <w:rsid w:val="00B16155"/>
    <w:rsid w:val="00B162E0"/>
    <w:rsid w:val="00B16501"/>
    <w:rsid w:val="00B16F27"/>
    <w:rsid w:val="00B17010"/>
    <w:rsid w:val="00B17EDC"/>
    <w:rsid w:val="00B207C2"/>
    <w:rsid w:val="00B20F79"/>
    <w:rsid w:val="00B22F74"/>
    <w:rsid w:val="00B22FF5"/>
    <w:rsid w:val="00B23367"/>
    <w:rsid w:val="00B2408E"/>
    <w:rsid w:val="00B2455A"/>
    <w:rsid w:val="00B2488E"/>
    <w:rsid w:val="00B25C75"/>
    <w:rsid w:val="00B265AB"/>
    <w:rsid w:val="00B2662D"/>
    <w:rsid w:val="00B26E6B"/>
    <w:rsid w:val="00B26E91"/>
    <w:rsid w:val="00B278C2"/>
    <w:rsid w:val="00B27989"/>
    <w:rsid w:val="00B27E0A"/>
    <w:rsid w:val="00B30326"/>
    <w:rsid w:val="00B30C1C"/>
    <w:rsid w:val="00B30D30"/>
    <w:rsid w:val="00B311DC"/>
    <w:rsid w:val="00B314E6"/>
    <w:rsid w:val="00B315D5"/>
    <w:rsid w:val="00B3185E"/>
    <w:rsid w:val="00B32179"/>
    <w:rsid w:val="00B32B26"/>
    <w:rsid w:val="00B32CEC"/>
    <w:rsid w:val="00B3325C"/>
    <w:rsid w:val="00B333BE"/>
    <w:rsid w:val="00B34154"/>
    <w:rsid w:val="00B365AD"/>
    <w:rsid w:val="00B36FB6"/>
    <w:rsid w:val="00B40303"/>
    <w:rsid w:val="00B40640"/>
    <w:rsid w:val="00B41B24"/>
    <w:rsid w:val="00B42EEA"/>
    <w:rsid w:val="00B4366C"/>
    <w:rsid w:val="00B43C07"/>
    <w:rsid w:val="00B43F04"/>
    <w:rsid w:val="00B45DA8"/>
    <w:rsid w:val="00B45F8A"/>
    <w:rsid w:val="00B46A70"/>
    <w:rsid w:val="00B47078"/>
    <w:rsid w:val="00B47548"/>
    <w:rsid w:val="00B47993"/>
    <w:rsid w:val="00B5101B"/>
    <w:rsid w:val="00B516EB"/>
    <w:rsid w:val="00B520D6"/>
    <w:rsid w:val="00B52448"/>
    <w:rsid w:val="00B5315F"/>
    <w:rsid w:val="00B534B4"/>
    <w:rsid w:val="00B542E0"/>
    <w:rsid w:val="00B5445D"/>
    <w:rsid w:val="00B54BE7"/>
    <w:rsid w:val="00B558A0"/>
    <w:rsid w:val="00B55A17"/>
    <w:rsid w:val="00B56AEF"/>
    <w:rsid w:val="00B57177"/>
    <w:rsid w:val="00B5736F"/>
    <w:rsid w:val="00B57ABC"/>
    <w:rsid w:val="00B6065C"/>
    <w:rsid w:val="00B61569"/>
    <w:rsid w:val="00B621D2"/>
    <w:rsid w:val="00B63184"/>
    <w:rsid w:val="00B63621"/>
    <w:rsid w:val="00B64A64"/>
    <w:rsid w:val="00B64B78"/>
    <w:rsid w:val="00B64E03"/>
    <w:rsid w:val="00B65835"/>
    <w:rsid w:val="00B6617A"/>
    <w:rsid w:val="00B661E9"/>
    <w:rsid w:val="00B66D89"/>
    <w:rsid w:val="00B67322"/>
    <w:rsid w:val="00B676F1"/>
    <w:rsid w:val="00B67744"/>
    <w:rsid w:val="00B678C2"/>
    <w:rsid w:val="00B67BBB"/>
    <w:rsid w:val="00B7089D"/>
    <w:rsid w:val="00B70FE4"/>
    <w:rsid w:val="00B71BFA"/>
    <w:rsid w:val="00B72856"/>
    <w:rsid w:val="00B72D85"/>
    <w:rsid w:val="00B72E01"/>
    <w:rsid w:val="00B7309B"/>
    <w:rsid w:val="00B730EB"/>
    <w:rsid w:val="00B73288"/>
    <w:rsid w:val="00B73FF0"/>
    <w:rsid w:val="00B741E6"/>
    <w:rsid w:val="00B759E4"/>
    <w:rsid w:val="00B779A0"/>
    <w:rsid w:val="00B830F3"/>
    <w:rsid w:val="00B834EC"/>
    <w:rsid w:val="00B83D5B"/>
    <w:rsid w:val="00B84A7E"/>
    <w:rsid w:val="00B85249"/>
    <w:rsid w:val="00B86556"/>
    <w:rsid w:val="00B86754"/>
    <w:rsid w:val="00B86A57"/>
    <w:rsid w:val="00B86F09"/>
    <w:rsid w:val="00B87413"/>
    <w:rsid w:val="00B87E66"/>
    <w:rsid w:val="00B87F1F"/>
    <w:rsid w:val="00B90B56"/>
    <w:rsid w:val="00B916ED"/>
    <w:rsid w:val="00B91FD9"/>
    <w:rsid w:val="00B936B0"/>
    <w:rsid w:val="00B9390E"/>
    <w:rsid w:val="00B93E1C"/>
    <w:rsid w:val="00B9458D"/>
    <w:rsid w:val="00B9480B"/>
    <w:rsid w:val="00B949ED"/>
    <w:rsid w:val="00B94B64"/>
    <w:rsid w:val="00B9531A"/>
    <w:rsid w:val="00B95596"/>
    <w:rsid w:val="00B9602A"/>
    <w:rsid w:val="00B976A6"/>
    <w:rsid w:val="00B976D5"/>
    <w:rsid w:val="00B97B6B"/>
    <w:rsid w:val="00BA00B6"/>
    <w:rsid w:val="00BA083C"/>
    <w:rsid w:val="00BA25CC"/>
    <w:rsid w:val="00BA2B8D"/>
    <w:rsid w:val="00BA3EA3"/>
    <w:rsid w:val="00BA4461"/>
    <w:rsid w:val="00BA4E5D"/>
    <w:rsid w:val="00BA50B3"/>
    <w:rsid w:val="00BA5655"/>
    <w:rsid w:val="00BA5B63"/>
    <w:rsid w:val="00BA71AD"/>
    <w:rsid w:val="00BA72FE"/>
    <w:rsid w:val="00BA7878"/>
    <w:rsid w:val="00BA7E71"/>
    <w:rsid w:val="00BB0528"/>
    <w:rsid w:val="00BB10A1"/>
    <w:rsid w:val="00BB1CCC"/>
    <w:rsid w:val="00BB263E"/>
    <w:rsid w:val="00BB2B11"/>
    <w:rsid w:val="00BB6513"/>
    <w:rsid w:val="00BB7882"/>
    <w:rsid w:val="00BC009C"/>
    <w:rsid w:val="00BC1375"/>
    <w:rsid w:val="00BC1806"/>
    <w:rsid w:val="00BC246F"/>
    <w:rsid w:val="00BC2E30"/>
    <w:rsid w:val="00BC348A"/>
    <w:rsid w:val="00BC57AC"/>
    <w:rsid w:val="00BC618E"/>
    <w:rsid w:val="00BC73F9"/>
    <w:rsid w:val="00BC7819"/>
    <w:rsid w:val="00BD1C9F"/>
    <w:rsid w:val="00BD2E73"/>
    <w:rsid w:val="00BD311D"/>
    <w:rsid w:val="00BD3503"/>
    <w:rsid w:val="00BD3737"/>
    <w:rsid w:val="00BD3B54"/>
    <w:rsid w:val="00BD40C7"/>
    <w:rsid w:val="00BD4875"/>
    <w:rsid w:val="00BD6147"/>
    <w:rsid w:val="00BD63A5"/>
    <w:rsid w:val="00BD6A5C"/>
    <w:rsid w:val="00BD6DE2"/>
    <w:rsid w:val="00BD719B"/>
    <w:rsid w:val="00BD7522"/>
    <w:rsid w:val="00BE0BE4"/>
    <w:rsid w:val="00BE0DB7"/>
    <w:rsid w:val="00BE1277"/>
    <w:rsid w:val="00BE1F34"/>
    <w:rsid w:val="00BE2040"/>
    <w:rsid w:val="00BE2302"/>
    <w:rsid w:val="00BE2F33"/>
    <w:rsid w:val="00BE324D"/>
    <w:rsid w:val="00BE3AA5"/>
    <w:rsid w:val="00BE3BEC"/>
    <w:rsid w:val="00BE4124"/>
    <w:rsid w:val="00BE51A0"/>
    <w:rsid w:val="00BE5842"/>
    <w:rsid w:val="00BE5F78"/>
    <w:rsid w:val="00BE625A"/>
    <w:rsid w:val="00BE62F0"/>
    <w:rsid w:val="00BE6928"/>
    <w:rsid w:val="00BE7F7E"/>
    <w:rsid w:val="00BF226E"/>
    <w:rsid w:val="00BF22BC"/>
    <w:rsid w:val="00BF2DBC"/>
    <w:rsid w:val="00BF342E"/>
    <w:rsid w:val="00BF35E8"/>
    <w:rsid w:val="00BF363A"/>
    <w:rsid w:val="00BF391C"/>
    <w:rsid w:val="00BF4D04"/>
    <w:rsid w:val="00BF5353"/>
    <w:rsid w:val="00BF5D4B"/>
    <w:rsid w:val="00BF610D"/>
    <w:rsid w:val="00BF6C5B"/>
    <w:rsid w:val="00BF6C73"/>
    <w:rsid w:val="00BF6F63"/>
    <w:rsid w:val="00BF7CD4"/>
    <w:rsid w:val="00BF7E28"/>
    <w:rsid w:val="00C02D79"/>
    <w:rsid w:val="00C03113"/>
    <w:rsid w:val="00C036EE"/>
    <w:rsid w:val="00C03707"/>
    <w:rsid w:val="00C03CDD"/>
    <w:rsid w:val="00C0405D"/>
    <w:rsid w:val="00C05261"/>
    <w:rsid w:val="00C05AB0"/>
    <w:rsid w:val="00C0670C"/>
    <w:rsid w:val="00C06F8C"/>
    <w:rsid w:val="00C075FA"/>
    <w:rsid w:val="00C1077A"/>
    <w:rsid w:val="00C10FCD"/>
    <w:rsid w:val="00C11359"/>
    <w:rsid w:val="00C11BF6"/>
    <w:rsid w:val="00C12BAB"/>
    <w:rsid w:val="00C12EBF"/>
    <w:rsid w:val="00C1331C"/>
    <w:rsid w:val="00C14600"/>
    <w:rsid w:val="00C1576A"/>
    <w:rsid w:val="00C16D8E"/>
    <w:rsid w:val="00C16F90"/>
    <w:rsid w:val="00C173BC"/>
    <w:rsid w:val="00C17490"/>
    <w:rsid w:val="00C17965"/>
    <w:rsid w:val="00C17B29"/>
    <w:rsid w:val="00C2003B"/>
    <w:rsid w:val="00C20758"/>
    <w:rsid w:val="00C209D8"/>
    <w:rsid w:val="00C22576"/>
    <w:rsid w:val="00C22941"/>
    <w:rsid w:val="00C23827"/>
    <w:rsid w:val="00C240A3"/>
    <w:rsid w:val="00C25234"/>
    <w:rsid w:val="00C25BA1"/>
    <w:rsid w:val="00C26136"/>
    <w:rsid w:val="00C26189"/>
    <w:rsid w:val="00C26BC8"/>
    <w:rsid w:val="00C27358"/>
    <w:rsid w:val="00C27FCA"/>
    <w:rsid w:val="00C305AC"/>
    <w:rsid w:val="00C31408"/>
    <w:rsid w:val="00C315BB"/>
    <w:rsid w:val="00C31795"/>
    <w:rsid w:val="00C3338B"/>
    <w:rsid w:val="00C343FC"/>
    <w:rsid w:val="00C34522"/>
    <w:rsid w:val="00C34BB7"/>
    <w:rsid w:val="00C3607D"/>
    <w:rsid w:val="00C3626C"/>
    <w:rsid w:val="00C3742A"/>
    <w:rsid w:val="00C37B3E"/>
    <w:rsid w:val="00C40C3E"/>
    <w:rsid w:val="00C4120B"/>
    <w:rsid w:val="00C413D2"/>
    <w:rsid w:val="00C41E3B"/>
    <w:rsid w:val="00C4286B"/>
    <w:rsid w:val="00C42ABE"/>
    <w:rsid w:val="00C47442"/>
    <w:rsid w:val="00C501A1"/>
    <w:rsid w:val="00C505A4"/>
    <w:rsid w:val="00C513C4"/>
    <w:rsid w:val="00C51569"/>
    <w:rsid w:val="00C518EC"/>
    <w:rsid w:val="00C51CAB"/>
    <w:rsid w:val="00C51D5C"/>
    <w:rsid w:val="00C5208B"/>
    <w:rsid w:val="00C5214D"/>
    <w:rsid w:val="00C52FDC"/>
    <w:rsid w:val="00C53303"/>
    <w:rsid w:val="00C53C5B"/>
    <w:rsid w:val="00C55E06"/>
    <w:rsid w:val="00C56735"/>
    <w:rsid w:val="00C56E04"/>
    <w:rsid w:val="00C570AF"/>
    <w:rsid w:val="00C57D11"/>
    <w:rsid w:val="00C60FC2"/>
    <w:rsid w:val="00C614DD"/>
    <w:rsid w:val="00C63C36"/>
    <w:rsid w:val="00C644F4"/>
    <w:rsid w:val="00C64758"/>
    <w:rsid w:val="00C64B5F"/>
    <w:rsid w:val="00C6534A"/>
    <w:rsid w:val="00C65613"/>
    <w:rsid w:val="00C65752"/>
    <w:rsid w:val="00C65C98"/>
    <w:rsid w:val="00C65E68"/>
    <w:rsid w:val="00C6777D"/>
    <w:rsid w:val="00C7060D"/>
    <w:rsid w:val="00C70ABA"/>
    <w:rsid w:val="00C70B89"/>
    <w:rsid w:val="00C716AE"/>
    <w:rsid w:val="00C71BA9"/>
    <w:rsid w:val="00C7256B"/>
    <w:rsid w:val="00C7330F"/>
    <w:rsid w:val="00C73BE4"/>
    <w:rsid w:val="00C7508C"/>
    <w:rsid w:val="00C7532F"/>
    <w:rsid w:val="00C75488"/>
    <w:rsid w:val="00C7548D"/>
    <w:rsid w:val="00C76132"/>
    <w:rsid w:val="00C76938"/>
    <w:rsid w:val="00C774DF"/>
    <w:rsid w:val="00C7779A"/>
    <w:rsid w:val="00C77A12"/>
    <w:rsid w:val="00C77E33"/>
    <w:rsid w:val="00C80013"/>
    <w:rsid w:val="00C80014"/>
    <w:rsid w:val="00C802F3"/>
    <w:rsid w:val="00C8093D"/>
    <w:rsid w:val="00C8198B"/>
    <w:rsid w:val="00C82274"/>
    <w:rsid w:val="00C83618"/>
    <w:rsid w:val="00C836EE"/>
    <w:rsid w:val="00C84642"/>
    <w:rsid w:val="00C84D52"/>
    <w:rsid w:val="00C851CC"/>
    <w:rsid w:val="00C85DFA"/>
    <w:rsid w:val="00C86333"/>
    <w:rsid w:val="00C8771C"/>
    <w:rsid w:val="00C87CCD"/>
    <w:rsid w:val="00C87E3C"/>
    <w:rsid w:val="00C90E42"/>
    <w:rsid w:val="00C9220F"/>
    <w:rsid w:val="00C924CB"/>
    <w:rsid w:val="00C93AD1"/>
    <w:rsid w:val="00C94275"/>
    <w:rsid w:val="00C95009"/>
    <w:rsid w:val="00C953AF"/>
    <w:rsid w:val="00C9675D"/>
    <w:rsid w:val="00C97FD6"/>
    <w:rsid w:val="00CA1032"/>
    <w:rsid w:val="00CA1058"/>
    <w:rsid w:val="00CA1264"/>
    <w:rsid w:val="00CA12AC"/>
    <w:rsid w:val="00CA2471"/>
    <w:rsid w:val="00CA3A97"/>
    <w:rsid w:val="00CA3BA2"/>
    <w:rsid w:val="00CA4119"/>
    <w:rsid w:val="00CA4347"/>
    <w:rsid w:val="00CA4FF5"/>
    <w:rsid w:val="00CA5273"/>
    <w:rsid w:val="00CA669C"/>
    <w:rsid w:val="00CA6838"/>
    <w:rsid w:val="00CA7595"/>
    <w:rsid w:val="00CB174B"/>
    <w:rsid w:val="00CB3441"/>
    <w:rsid w:val="00CB57CC"/>
    <w:rsid w:val="00CB5BB1"/>
    <w:rsid w:val="00CB7246"/>
    <w:rsid w:val="00CB778D"/>
    <w:rsid w:val="00CC02E1"/>
    <w:rsid w:val="00CC1912"/>
    <w:rsid w:val="00CC1C68"/>
    <w:rsid w:val="00CC1D37"/>
    <w:rsid w:val="00CC1D75"/>
    <w:rsid w:val="00CC3BF3"/>
    <w:rsid w:val="00CC4118"/>
    <w:rsid w:val="00CC53D9"/>
    <w:rsid w:val="00CC54F6"/>
    <w:rsid w:val="00CC6066"/>
    <w:rsid w:val="00CC63A7"/>
    <w:rsid w:val="00CC646C"/>
    <w:rsid w:val="00CC70A7"/>
    <w:rsid w:val="00CD0E09"/>
    <w:rsid w:val="00CD1788"/>
    <w:rsid w:val="00CD1C3B"/>
    <w:rsid w:val="00CD26DC"/>
    <w:rsid w:val="00CD2AE9"/>
    <w:rsid w:val="00CD2B75"/>
    <w:rsid w:val="00CD388F"/>
    <w:rsid w:val="00CD478F"/>
    <w:rsid w:val="00CD5D58"/>
    <w:rsid w:val="00CD5F48"/>
    <w:rsid w:val="00CD73C2"/>
    <w:rsid w:val="00CD7521"/>
    <w:rsid w:val="00CD79FC"/>
    <w:rsid w:val="00CE0DBC"/>
    <w:rsid w:val="00CE1F52"/>
    <w:rsid w:val="00CE270A"/>
    <w:rsid w:val="00CE4A5A"/>
    <w:rsid w:val="00CE4F80"/>
    <w:rsid w:val="00CE598B"/>
    <w:rsid w:val="00CE5A0E"/>
    <w:rsid w:val="00CE65AA"/>
    <w:rsid w:val="00CE6A02"/>
    <w:rsid w:val="00CE6A6E"/>
    <w:rsid w:val="00CF05F0"/>
    <w:rsid w:val="00CF397C"/>
    <w:rsid w:val="00CF3DC5"/>
    <w:rsid w:val="00CF48C8"/>
    <w:rsid w:val="00CF5535"/>
    <w:rsid w:val="00CF6135"/>
    <w:rsid w:val="00CF62AB"/>
    <w:rsid w:val="00CF6520"/>
    <w:rsid w:val="00CF7754"/>
    <w:rsid w:val="00D0019C"/>
    <w:rsid w:val="00D001E1"/>
    <w:rsid w:val="00D002B1"/>
    <w:rsid w:val="00D00983"/>
    <w:rsid w:val="00D00DAA"/>
    <w:rsid w:val="00D0103C"/>
    <w:rsid w:val="00D01259"/>
    <w:rsid w:val="00D02349"/>
    <w:rsid w:val="00D02909"/>
    <w:rsid w:val="00D03666"/>
    <w:rsid w:val="00D051FD"/>
    <w:rsid w:val="00D055EF"/>
    <w:rsid w:val="00D06A55"/>
    <w:rsid w:val="00D11E73"/>
    <w:rsid w:val="00D1204E"/>
    <w:rsid w:val="00D1290F"/>
    <w:rsid w:val="00D12A4C"/>
    <w:rsid w:val="00D13D74"/>
    <w:rsid w:val="00D15153"/>
    <w:rsid w:val="00D177B3"/>
    <w:rsid w:val="00D17C05"/>
    <w:rsid w:val="00D20AC7"/>
    <w:rsid w:val="00D21176"/>
    <w:rsid w:val="00D21404"/>
    <w:rsid w:val="00D2148E"/>
    <w:rsid w:val="00D24476"/>
    <w:rsid w:val="00D2494A"/>
    <w:rsid w:val="00D249E2"/>
    <w:rsid w:val="00D2526F"/>
    <w:rsid w:val="00D269D9"/>
    <w:rsid w:val="00D26A19"/>
    <w:rsid w:val="00D2748D"/>
    <w:rsid w:val="00D279C9"/>
    <w:rsid w:val="00D27C4A"/>
    <w:rsid w:val="00D27E41"/>
    <w:rsid w:val="00D30C58"/>
    <w:rsid w:val="00D31030"/>
    <w:rsid w:val="00D330FC"/>
    <w:rsid w:val="00D33705"/>
    <w:rsid w:val="00D339B9"/>
    <w:rsid w:val="00D36328"/>
    <w:rsid w:val="00D366E2"/>
    <w:rsid w:val="00D3760D"/>
    <w:rsid w:val="00D40488"/>
    <w:rsid w:val="00D41363"/>
    <w:rsid w:val="00D43D13"/>
    <w:rsid w:val="00D454F5"/>
    <w:rsid w:val="00D4589E"/>
    <w:rsid w:val="00D462CC"/>
    <w:rsid w:val="00D470F6"/>
    <w:rsid w:val="00D473CA"/>
    <w:rsid w:val="00D475EC"/>
    <w:rsid w:val="00D501A6"/>
    <w:rsid w:val="00D501BC"/>
    <w:rsid w:val="00D501E7"/>
    <w:rsid w:val="00D50315"/>
    <w:rsid w:val="00D50A20"/>
    <w:rsid w:val="00D50BAC"/>
    <w:rsid w:val="00D50D22"/>
    <w:rsid w:val="00D51781"/>
    <w:rsid w:val="00D52184"/>
    <w:rsid w:val="00D52807"/>
    <w:rsid w:val="00D53561"/>
    <w:rsid w:val="00D53AB3"/>
    <w:rsid w:val="00D56561"/>
    <w:rsid w:val="00D57322"/>
    <w:rsid w:val="00D57545"/>
    <w:rsid w:val="00D576A2"/>
    <w:rsid w:val="00D57BD1"/>
    <w:rsid w:val="00D6042D"/>
    <w:rsid w:val="00D604E2"/>
    <w:rsid w:val="00D60733"/>
    <w:rsid w:val="00D607FF"/>
    <w:rsid w:val="00D61336"/>
    <w:rsid w:val="00D63ECD"/>
    <w:rsid w:val="00D64217"/>
    <w:rsid w:val="00D6436A"/>
    <w:rsid w:val="00D6496A"/>
    <w:rsid w:val="00D64C9A"/>
    <w:rsid w:val="00D659C2"/>
    <w:rsid w:val="00D65FB2"/>
    <w:rsid w:val="00D72085"/>
    <w:rsid w:val="00D72830"/>
    <w:rsid w:val="00D72AFB"/>
    <w:rsid w:val="00D7458A"/>
    <w:rsid w:val="00D75000"/>
    <w:rsid w:val="00D757C2"/>
    <w:rsid w:val="00D7585D"/>
    <w:rsid w:val="00D75E15"/>
    <w:rsid w:val="00D76ADB"/>
    <w:rsid w:val="00D76F47"/>
    <w:rsid w:val="00D806FB"/>
    <w:rsid w:val="00D81FF5"/>
    <w:rsid w:val="00D843B9"/>
    <w:rsid w:val="00D84814"/>
    <w:rsid w:val="00D84CDF"/>
    <w:rsid w:val="00D84D24"/>
    <w:rsid w:val="00D8552C"/>
    <w:rsid w:val="00D86005"/>
    <w:rsid w:val="00D8626F"/>
    <w:rsid w:val="00D868C7"/>
    <w:rsid w:val="00D87D36"/>
    <w:rsid w:val="00D90A45"/>
    <w:rsid w:val="00D90CB4"/>
    <w:rsid w:val="00D91483"/>
    <w:rsid w:val="00D91CCF"/>
    <w:rsid w:val="00D9238B"/>
    <w:rsid w:val="00D923EA"/>
    <w:rsid w:val="00D92646"/>
    <w:rsid w:val="00D932FF"/>
    <w:rsid w:val="00D93F1D"/>
    <w:rsid w:val="00D948D4"/>
    <w:rsid w:val="00D94DF4"/>
    <w:rsid w:val="00D94F7B"/>
    <w:rsid w:val="00D96FF2"/>
    <w:rsid w:val="00DA09DA"/>
    <w:rsid w:val="00DA10DF"/>
    <w:rsid w:val="00DA1A3C"/>
    <w:rsid w:val="00DA4F76"/>
    <w:rsid w:val="00DA553C"/>
    <w:rsid w:val="00DA55A6"/>
    <w:rsid w:val="00DA5CCF"/>
    <w:rsid w:val="00DA6068"/>
    <w:rsid w:val="00DA6888"/>
    <w:rsid w:val="00DA690E"/>
    <w:rsid w:val="00DA7B33"/>
    <w:rsid w:val="00DB11AA"/>
    <w:rsid w:val="00DB1DB9"/>
    <w:rsid w:val="00DB235D"/>
    <w:rsid w:val="00DB29A3"/>
    <w:rsid w:val="00DB30D0"/>
    <w:rsid w:val="00DB3187"/>
    <w:rsid w:val="00DB3CA3"/>
    <w:rsid w:val="00DB3F3A"/>
    <w:rsid w:val="00DB452D"/>
    <w:rsid w:val="00DB6870"/>
    <w:rsid w:val="00DB726A"/>
    <w:rsid w:val="00DB7B98"/>
    <w:rsid w:val="00DC029C"/>
    <w:rsid w:val="00DC099F"/>
    <w:rsid w:val="00DC148D"/>
    <w:rsid w:val="00DC2055"/>
    <w:rsid w:val="00DC20F4"/>
    <w:rsid w:val="00DC236F"/>
    <w:rsid w:val="00DC2CA0"/>
    <w:rsid w:val="00DC2DEE"/>
    <w:rsid w:val="00DC2FAC"/>
    <w:rsid w:val="00DC3BCD"/>
    <w:rsid w:val="00DC421D"/>
    <w:rsid w:val="00DC485A"/>
    <w:rsid w:val="00DC4879"/>
    <w:rsid w:val="00DC4E77"/>
    <w:rsid w:val="00DC617E"/>
    <w:rsid w:val="00DC6D67"/>
    <w:rsid w:val="00DC7569"/>
    <w:rsid w:val="00DD0068"/>
    <w:rsid w:val="00DD07B6"/>
    <w:rsid w:val="00DD0930"/>
    <w:rsid w:val="00DD0B10"/>
    <w:rsid w:val="00DD18A8"/>
    <w:rsid w:val="00DD23F8"/>
    <w:rsid w:val="00DD286B"/>
    <w:rsid w:val="00DD315F"/>
    <w:rsid w:val="00DD4E60"/>
    <w:rsid w:val="00DD5083"/>
    <w:rsid w:val="00DD6E2D"/>
    <w:rsid w:val="00DD7A5B"/>
    <w:rsid w:val="00DD7E60"/>
    <w:rsid w:val="00DE1AF1"/>
    <w:rsid w:val="00DE346B"/>
    <w:rsid w:val="00DE567F"/>
    <w:rsid w:val="00DE5824"/>
    <w:rsid w:val="00DE6096"/>
    <w:rsid w:val="00DE60FE"/>
    <w:rsid w:val="00DF0201"/>
    <w:rsid w:val="00DF031F"/>
    <w:rsid w:val="00DF0BE8"/>
    <w:rsid w:val="00DF12C0"/>
    <w:rsid w:val="00DF1BC5"/>
    <w:rsid w:val="00DF241E"/>
    <w:rsid w:val="00DF300F"/>
    <w:rsid w:val="00DF3A48"/>
    <w:rsid w:val="00DF43A7"/>
    <w:rsid w:val="00DF4D41"/>
    <w:rsid w:val="00DF5A41"/>
    <w:rsid w:val="00DF77E4"/>
    <w:rsid w:val="00DF788C"/>
    <w:rsid w:val="00DF78C7"/>
    <w:rsid w:val="00DF7A30"/>
    <w:rsid w:val="00DF7FA2"/>
    <w:rsid w:val="00E01FC8"/>
    <w:rsid w:val="00E023BF"/>
    <w:rsid w:val="00E035A2"/>
    <w:rsid w:val="00E0386F"/>
    <w:rsid w:val="00E04D10"/>
    <w:rsid w:val="00E05EE3"/>
    <w:rsid w:val="00E06458"/>
    <w:rsid w:val="00E065AC"/>
    <w:rsid w:val="00E06D11"/>
    <w:rsid w:val="00E101DB"/>
    <w:rsid w:val="00E10D75"/>
    <w:rsid w:val="00E11659"/>
    <w:rsid w:val="00E1416F"/>
    <w:rsid w:val="00E14F4C"/>
    <w:rsid w:val="00E1511B"/>
    <w:rsid w:val="00E15DE7"/>
    <w:rsid w:val="00E162F7"/>
    <w:rsid w:val="00E169D4"/>
    <w:rsid w:val="00E16C36"/>
    <w:rsid w:val="00E17BCD"/>
    <w:rsid w:val="00E17E60"/>
    <w:rsid w:val="00E20C43"/>
    <w:rsid w:val="00E21A03"/>
    <w:rsid w:val="00E21AD8"/>
    <w:rsid w:val="00E21F51"/>
    <w:rsid w:val="00E22C39"/>
    <w:rsid w:val="00E24298"/>
    <w:rsid w:val="00E248FD"/>
    <w:rsid w:val="00E250E0"/>
    <w:rsid w:val="00E266AE"/>
    <w:rsid w:val="00E26AA9"/>
    <w:rsid w:val="00E27144"/>
    <w:rsid w:val="00E279DB"/>
    <w:rsid w:val="00E27D13"/>
    <w:rsid w:val="00E303DD"/>
    <w:rsid w:val="00E3126F"/>
    <w:rsid w:val="00E31EC3"/>
    <w:rsid w:val="00E3217F"/>
    <w:rsid w:val="00E32384"/>
    <w:rsid w:val="00E328C0"/>
    <w:rsid w:val="00E32E2C"/>
    <w:rsid w:val="00E34C87"/>
    <w:rsid w:val="00E37407"/>
    <w:rsid w:val="00E3797C"/>
    <w:rsid w:val="00E4084B"/>
    <w:rsid w:val="00E40A79"/>
    <w:rsid w:val="00E41E05"/>
    <w:rsid w:val="00E41FDD"/>
    <w:rsid w:val="00E4208F"/>
    <w:rsid w:val="00E438E7"/>
    <w:rsid w:val="00E45822"/>
    <w:rsid w:val="00E46054"/>
    <w:rsid w:val="00E47E87"/>
    <w:rsid w:val="00E5095D"/>
    <w:rsid w:val="00E50A3F"/>
    <w:rsid w:val="00E51284"/>
    <w:rsid w:val="00E51D87"/>
    <w:rsid w:val="00E51E67"/>
    <w:rsid w:val="00E51FE7"/>
    <w:rsid w:val="00E52620"/>
    <w:rsid w:val="00E52C78"/>
    <w:rsid w:val="00E54D23"/>
    <w:rsid w:val="00E55CDF"/>
    <w:rsid w:val="00E60824"/>
    <w:rsid w:val="00E61F94"/>
    <w:rsid w:val="00E6280A"/>
    <w:rsid w:val="00E64113"/>
    <w:rsid w:val="00E6417A"/>
    <w:rsid w:val="00E64D56"/>
    <w:rsid w:val="00E6580F"/>
    <w:rsid w:val="00E670E9"/>
    <w:rsid w:val="00E700F6"/>
    <w:rsid w:val="00E7052D"/>
    <w:rsid w:val="00E70F97"/>
    <w:rsid w:val="00E71939"/>
    <w:rsid w:val="00E727A7"/>
    <w:rsid w:val="00E72D81"/>
    <w:rsid w:val="00E736FE"/>
    <w:rsid w:val="00E7433E"/>
    <w:rsid w:val="00E7464E"/>
    <w:rsid w:val="00E746F1"/>
    <w:rsid w:val="00E755B9"/>
    <w:rsid w:val="00E75C2B"/>
    <w:rsid w:val="00E75FCE"/>
    <w:rsid w:val="00E7637D"/>
    <w:rsid w:val="00E77337"/>
    <w:rsid w:val="00E801B6"/>
    <w:rsid w:val="00E8079A"/>
    <w:rsid w:val="00E821F7"/>
    <w:rsid w:val="00E82D01"/>
    <w:rsid w:val="00E82F56"/>
    <w:rsid w:val="00E8318C"/>
    <w:rsid w:val="00E83585"/>
    <w:rsid w:val="00E8402E"/>
    <w:rsid w:val="00E84E40"/>
    <w:rsid w:val="00E8510F"/>
    <w:rsid w:val="00E86B4F"/>
    <w:rsid w:val="00E86F7B"/>
    <w:rsid w:val="00E874CA"/>
    <w:rsid w:val="00E87769"/>
    <w:rsid w:val="00E9011A"/>
    <w:rsid w:val="00E91D2D"/>
    <w:rsid w:val="00E92B14"/>
    <w:rsid w:val="00E92C3A"/>
    <w:rsid w:val="00E93229"/>
    <w:rsid w:val="00E95271"/>
    <w:rsid w:val="00E95786"/>
    <w:rsid w:val="00E9593F"/>
    <w:rsid w:val="00E960C0"/>
    <w:rsid w:val="00E966DA"/>
    <w:rsid w:val="00E969E1"/>
    <w:rsid w:val="00E96B6D"/>
    <w:rsid w:val="00E97006"/>
    <w:rsid w:val="00EA0D1D"/>
    <w:rsid w:val="00EA15FC"/>
    <w:rsid w:val="00EA1CC3"/>
    <w:rsid w:val="00EA2131"/>
    <w:rsid w:val="00EA31C1"/>
    <w:rsid w:val="00EA35E4"/>
    <w:rsid w:val="00EA3645"/>
    <w:rsid w:val="00EA43C6"/>
    <w:rsid w:val="00EA4C81"/>
    <w:rsid w:val="00EA5E57"/>
    <w:rsid w:val="00EA68EA"/>
    <w:rsid w:val="00EA6A3D"/>
    <w:rsid w:val="00EA6C0A"/>
    <w:rsid w:val="00EA7880"/>
    <w:rsid w:val="00EA7E77"/>
    <w:rsid w:val="00EB142B"/>
    <w:rsid w:val="00EB200A"/>
    <w:rsid w:val="00EB294F"/>
    <w:rsid w:val="00EB463B"/>
    <w:rsid w:val="00EB5364"/>
    <w:rsid w:val="00EB572A"/>
    <w:rsid w:val="00EB59E9"/>
    <w:rsid w:val="00EB5AD4"/>
    <w:rsid w:val="00EB6ACD"/>
    <w:rsid w:val="00EB6DAD"/>
    <w:rsid w:val="00EB76C5"/>
    <w:rsid w:val="00EC0803"/>
    <w:rsid w:val="00EC092B"/>
    <w:rsid w:val="00EC0EE6"/>
    <w:rsid w:val="00EC1DBB"/>
    <w:rsid w:val="00EC38E4"/>
    <w:rsid w:val="00EC499A"/>
    <w:rsid w:val="00EC553A"/>
    <w:rsid w:val="00EC640A"/>
    <w:rsid w:val="00EC64DC"/>
    <w:rsid w:val="00EC6AAA"/>
    <w:rsid w:val="00EC7E41"/>
    <w:rsid w:val="00ED01BF"/>
    <w:rsid w:val="00ED14A1"/>
    <w:rsid w:val="00ED1BA9"/>
    <w:rsid w:val="00ED1CED"/>
    <w:rsid w:val="00ED20A9"/>
    <w:rsid w:val="00ED295E"/>
    <w:rsid w:val="00ED3F7B"/>
    <w:rsid w:val="00ED5709"/>
    <w:rsid w:val="00ED60AF"/>
    <w:rsid w:val="00ED6B47"/>
    <w:rsid w:val="00ED72DF"/>
    <w:rsid w:val="00ED7DBB"/>
    <w:rsid w:val="00ED7DDD"/>
    <w:rsid w:val="00EE0340"/>
    <w:rsid w:val="00EE1853"/>
    <w:rsid w:val="00EE1FEC"/>
    <w:rsid w:val="00EE2817"/>
    <w:rsid w:val="00EE3EB2"/>
    <w:rsid w:val="00EE4C6D"/>
    <w:rsid w:val="00EE52F5"/>
    <w:rsid w:val="00EF005C"/>
    <w:rsid w:val="00EF03E6"/>
    <w:rsid w:val="00EF0F40"/>
    <w:rsid w:val="00EF1D60"/>
    <w:rsid w:val="00EF261C"/>
    <w:rsid w:val="00EF2CEA"/>
    <w:rsid w:val="00EF2E14"/>
    <w:rsid w:val="00EF3063"/>
    <w:rsid w:val="00EF3C0D"/>
    <w:rsid w:val="00EF4653"/>
    <w:rsid w:val="00EF46D9"/>
    <w:rsid w:val="00EF4701"/>
    <w:rsid w:val="00EF4C86"/>
    <w:rsid w:val="00EF5BD6"/>
    <w:rsid w:val="00F0053B"/>
    <w:rsid w:val="00F00D20"/>
    <w:rsid w:val="00F01682"/>
    <w:rsid w:val="00F017C9"/>
    <w:rsid w:val="00F01992"/>
    <w:rsid w:val="00F0297B"/>
    <w:rsid w:val="00F02E46"/>
    <w:rsid w:val="00F036C2"/>
    <w:rsid w:val="00F06AE6"/>
    <w:rsid w:val="00F070A4"/>
    <w:rsid w:val="00F0729C"/>
    <w:rsid w:val="00F075A5"/>
    <w:rsid w:val="00F10DDC"/>
    <w:rsid w:val="00F11148"/>
    <w:rsid w:val="00F11934"/>
    <w:rsid w:val="00F11AF5"/>
    <w:rsid w:val="00F12301"/>
    <w:rsid w:val="00F14E10"/>
    <w:rsid w:val="00F15021"/>
    <w:rsid w:val="00F16227"/>
    <w:rsid w:val="00F16C0E"/>
    <w:rsid w:val="00F17A70"/>
    <w:rsid w:val="00F17BCB"/>
    <w:rsid w:val="00F20270"/>
    <w:rsid w:val="00F20F3D"/>
    <w:rsid w:val="00F24126"/>
    <w:rsid w:val="00F248C2"/>
    <w:rsid w:val="00F2493E"/>
    <w:rsid w:val="00F253F5"/>
    <w:rsid w:val="00F2552C"/>
    <w:rsid w:val="00F25DBC"/>
    <w:rsid w:val="00F2676B"/>
    <w:rsid w:val="00F2722F"/>
    <w:rsid w:val="00F27999"/>
    <w:rsid w:val="00F30367"/>
    <w:rsid w:val="00F31189"/>
    <w:rsid w:val="00F3119B"/>
    <w:rsid w:val="00F32554"/>
    <w:rsid w:val="00F33817"/>
    <w:rsid w:val="00F3394C"/>
    <w:rsid w:val="00F344E2"/>
    <w:rsid w:val="00F354E8"/>
    <w:rsid w:val="00F36306"/>
    <w:rsid w:val="00F36583"/>
    <w:rsid w:val="00F36860"/>
    <w:rsid w:val="00F37A55"/>
    <w:rsid w:val="00F41804"/>
    <w:rsid w:val="00F41AB9"/>
    <w:rsid w:val="00F41D47"/>
    <w:rsid w:val="00F41F33"/>
    <w:rsid w:val="00F42105"/>
    <w:rsid w:val="00F43518"/>
    <w:rsid w:val="00F43B24"/>
    <w:rsid w:val="00F43BB0"/>
    <w:rsid w:val="00F46378"/>
    <w:rsid w:val="00F472B3"/>
    <w:rsid w:val="00F478DE"/>
    <w:rsid w:val="00F47FB0"/>
    <w:rsid w:val="00F508E0"/>
    <w:rsid w:val="00F50E02"/>
    <w:rsid w:val="00F51EC8"/>
    <w:rsid w:val="00F52352"/>
    <w:rsid w:val="00F52478"/>
    <w:rsid w:val="00F528A6"/>
    <w:rsid w:val="00F56716"/>
    <w:rsid w:val="00F56C61"/>
    <w:rsid w:val="00F57C25"/>
    <w:rsid w:val="00F6056F"/>
    <w:rsid w:val="00F61C7B"/>
    <w:rsid w:val="00F62710"/>
    <w:rsid w:val="00F63339"/>
    <w:rsid w:val="00F636F6"/>
    <w:rsid w:val="00F64A17"/>
    <w:rsid w:val="00F658BF"/>
    <w:rsid w:val="00F65BB4"/>
    <w:rsid w:val="00F66466"/>
    <w:rsid w:val="00F66C0F"/>
    <w:rsid w:val="00F66C5B"/>
    <w:rsid w:val="00F673D5"/>
    <w:rsid w:val="00F6775D"/>
    <w:rsid w:val="00F67F83"/>
    <w:rsid w:val="00F7009F"/>
    <w:rsid w:val="00F707C7"/>
    <w:rsid w:val="00F70BDA"/>
    <w:rsid w:val="00F70EB9"/>
    <w:rsid w:val="00F71D13"/>
    <w:rsid w:val="00F72658"/>
    <w:rsid w:val="00F7268D"/>
    <w:rsid w:val="00F72698"/>
    <w:rsid w:val="00F72E33"/>
    <w:rsid w:val="00F7334B"/>
    <w:rsid w:val="00F741CD"/>
    <w:rsid w:val="00F74271"/>
    <w:rsid w:val="00F745C2"/>
    <w:rsid w:val="00F74B4B"/>
    <w:rsid w:val="00F74D4D"/>
    <w:rsid w:val="00F7534D"/>
    <w:rsid w:val="00F75590"/>
    <w:rsid w:val="00F77081"/>
    <w:rsid w:val="00F771AD"/>
    <w:rsid w:val="00F778C0"/>
    <w:rsid w:val="00F77F7E"/>
    <w:rsid w:val="00F77FFE"/>
    <w:rsid w:val="00F81272"/>
    <w:rsid w:val="00F81575"/>
    <w:rsid w:val="00F81E5B"/>
    <w:rsid w:val="00F82127"/>
    <w:rsid w:val="00F84CEA"/>
    <w:rsid w:val="00F85217"/>
    <w:rsid w:val="00F85424"/>
    <w:rsid w:val="00F85491"/>
    <w:rsid w:val="00F86077"/>
    <w:rsid w:val="00F8758F"/>
    <w:rsid w:val="00F87CC4"/>
    <w:rsid w:val="00F91071"/>
    <w:rsid w:val="00F913DE"/>
    <w:rsid w:val="00F948A2"/>
    <w:rsid w:val="00F95703"/>
    <w:rsid w:val="00F95851"/>
    <w:rsid w:val="00F95D79"/>
    <w:rsid w:val="00F95F46"/>
    <w:rsid w:val="00F966B8"/>
    <w:rsid w:val="00F96AD2"/>
    <w:rsid w:val="00F97EA3"/>
    <w:rsid w:val="00FA024D"/>
    <w:rsid w:val="00FA04A4"/>
    <w:rsid w:val="00FA0AC0"/>
    <w:rsid w:val="00FA28AF"/>
    <w:rsid w:val="00FA2F40"/>
    <w:rsid w:val="00FA3CF6"/>
    <w:rsid w:val="00FA3F33"/>
    <w:rsid w:val="00FA4235"/>
    <w:rsid w:val="00FA458F"/>
    <w:rsid w:val="00FA45E5"/>
    <w:rsid w:val="00FA5091"/>
    <w:rsid w:val="00FA54F1"/>
    <w:rsid w:val="00FA5AC3"/>
    <w:rsid w:val="00FA5ECC"/>
    <w:rsid w:val="00FA62F1"/>
    <w:rsid w:val="00FA69D1"/>
    <w:rsid w:val="00FA6C24"/>
    <w:rsid w:val="00FA6F76"/>
    <w:rsid w:val="00FA7313"/>
    <w:rsid w:val="00FA7A96"/>
    <w:rsid w:val="00FB073F"/>
    <w:rsid w:val="00FB0759"/>
    <w:rsid w:val="00FB0873"/>
    <w:rsid w:val="00FB0D22"/>
    <w:rsid w:val="00FB1282"/>
    <w:rsid w:val="00FB1354"/>
    <w:rsid w:val="00FB1FFE"/>
    <w:rsid w:val="00FB3078"/>
    <w:rsid w:val="00FB31BD"/>
    <w:rsid w:val="00FB41B5"/>
    <w:rsid w:val="00FB4635"/>
    <w:rsid w:val="00FB5046"/>
    <w:rsid w:val="00FB5792"/>
    <w:rsid w:val="00FB6F46"/>
    <w:rsid w:val="00FB70AB"/>
    <w:rsid w:val="00FB773B"/>
    <w:rsid w:val="00FB7AB5"/>
    <w:rsid w:val="00FC0DB2"/>
    <w:rsid w:val="00FC20FB"/>
    <w:rsid w:val="00FC33F2"/>
    <w:rsid w:val="00FC35E8"/>
    <w:rsid w:val="00FC40D5"/>
    <w:rsid w:val="00FC4569"/>
    <w:rsid w:val="00FC6F27"/>
    <w:rsid w:val="00FC73CD"/>
    <w:rsid w:val="00FD0572"/>
    <w:rsid w:val="00FD1FE0"/>
    <w:rsid w:val="00FD2170"/>
    <w:rsid w:val="00FD330F"/>
    <w:rsid w:val="00FD4A50"/>
    <w:rsid w:val="00FD6529"/>
    <w:rsid w:val="00FD68E8"/>
    <w:rsid w:val="00FD7307"/>
    <w:rsid w:val="00FE0C86"/>
    <w:rsid w:val="00FE0E83"/>
    <w:rsid w:val="00FE0E94"/>
    <w:rsid w:val="00FE0EDC"/>
    <w:rsid w:val="00FE1D8C"/>
    <w:rsid w:val="00FE20EE"/>
    <w:rsid w:val="00FE2308"/>
    <w:rsid w:val="00FE23B9"/>
    <w:rsid w:val="00FE2547"/>
    <w:rsid w:val="00FE2A24"/>
    <w:rsid w:val="00FE2E07"/>
    <w:rsid w:val="00FE3782"/>
    <w:rsid w:val="00FE3C61"/>
    <w:rsid w:val="00FE4076"/>
    <w:rsid w:val="00FE45F3"/>
    <w:rsid w:val="00FE47F5"/>
    <w:rsid w:val="00FE4A39"/>
    <w:rsid w:val="00FE4E8D"/>
    <w:rsid w:val="00FE4F84"/>
    <w:rsid w:val="00FE5325"/>
    <w:rsid w:val="00FE568A"/>
    <w:rsid w:val="00FE5AC2"/>
    <w:rsid w:val="00FE75BC"/>
    <w:rsid w:val="00FF0616"/>
    <w:rsid w:val="00FF07A8"/>
    <w:rsid w:val="00FF0EBE"/>
    <w:rsid w:val="00FF25BB"/>
    <w:rsid w:val="00FF2812"/>
    <w:rsid w:val="00FF3507"/>
    <w:rsid w:val="00FF4837"/>
    <w:rsid w:val="00FF4B00"/>
    <w:rsid w:val="00FF4CF0"/>
    <w:rsid w:val="00FF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3B"/>
    <w:rPr>
      <w:rFonts w:ascii="Times New Roman" w:eastAsia="Times New Roman" w:hAnsi="Times New Roman"/>
      <w:sz w:val="24"/>
      <w:szCs w:val="24"/>
      <w:lang w:val="en-GB"/>
    </w:rPr>
  </w:style>
  <w:style w:type="paragraph" w:styleId="Heading1">
    <w:name w:val="heading 1"/>
    <w:basedOn w:val="Normal"/>
    <w:next w:val="Normal"/>
    <w:link w:val="Heading1Char"/>
    <w:qFormat/>
    <w:rsid w:val="00180B6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180B61"/>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180B61"/>
    <w:pPr>
      <w:keepNext/>
      <w:spacing w:before="240" w:after="60"/>
      <w:outlineLvl w:val="2"/>
    </w:pPr>
    <w:rPr>
      <w:rFonts w:ascii="Arial" w:hAnsi="Arial"/>
      <w:b/>
      <w:bCs/>
      <w:sz w:val="26"/>
      <w:szCs w:val="26"/>
    </w:rPr>
  </w:style>
  <w:style w:type="paragraph" w:styleId="Heading4">
    <w:name w:val="heading 4"/>
    <w:basedOn w:val="Normal"/>
    <w:next w:val="BodyText"/>
    <w:link w:val="Heading4Char"/>
    <w:qFormat/>
    <w:rsid w:val="00180B61"/>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Normal"/>
    <w:link w:val="Heading5Char"/>
    <w:qFormat/>
    <w:rsid w:val="00180B61"/>
    <w:pPr>
      <w:keepNext/>
      <w:tabs>
        <w:tab w:val="left" w:pos="1701"/>
      </w:tabs>
      <w:jc w:val="both"/>
      <w:outlineLvl w:val="4"/>
    </w:pPr>
    <w:rPr>
      <w:b/>
      <w:bCs/>
      <w:sz w:val="26"/>
      <w:szCs w:val="20"/>
      <w:lang w:val="en-US"/>
    </w:rPr>
  </w:style>
  <w:style w:type="paragraph" w:styleId="Heading6">
    <w:name w:val="heading 6"/>
    <w:basedOn w:val="Normal"/>
    <w:next w:val="BodyText"/>
    <w:link w:val="Heading6Char"/>
    <w:qFormat/>
    <w:rsid w:val="00180B61"/>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180B61"/>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180B61"/>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Normal"/>
    <w:link w:val="Heading9Char"/>
    <w:qFormat/>
    <w:rsid w:val="00180B61"/>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0B61"/>
    <w:rPr>
      <w:rFonts w:ascii="Arial" w:eastAsia="Times New Roman" w:hAnsi="Arial" w:cs="Arial"/>
      <w:b/>
      <w:bCs/>
      <w:kern w:val="32"/>
      <w:sz w:val="32"/>
      <w:szCs w:val="32"/>
      <w:lang w:val="en-GB"/>
    </w:rPr>
  </w:style>
  <w:style w:type="character" w:customStyle="1" w:styleId="Heading2Char">
    <w:name w:val="Heading 2 Char"/>
    <w:link w:val="Heading2"/>
    <w:rsid w:val="00180B61"/>
    <w:rPr>
      <w:rFonts w:ascii="Arial" w:eastAsia="Times New Roman" w:hAnsi="Arial" w:cs="Arial"/>
      <w:b/>
      <w:bCs/>
      <w:i/>
      <w:iCs/>
      <w:sz w:val="28"/>
      <w:szCs w:val="28"/>
      <w:lang w:val="en-GB"/>
    </w:rPr>
  </w:style>
  <w:style w:type="character" w:customStyle="1" w:styleId="Heading3Char">
    <w:name w:val="Heading 3 Char"/>
    <w:link w:val="Heading3"/>
    <w:rsid w:val="00180B61"/>
    <w:rPr>
      <w:rFonts w:ascii="Arial" w:eastAsia="Times New Roman" w:hAnsi="Arial" w:cs="Arial"/>
      <w:b/>
      <w:bCs/>
      <w:sz w:val="26"/>
      <w:szCs w:val="26"/>
      <w:lang w:val="en-GB"/>
    </w:rPr>
  </w:style>
  <w:style w:type="character" w:customStyle="1" w:styleId="Heading4Char">
    <w:name w:val="Heading 4 Char"/>
    <w:link w:val="Heading4"/>
    <w:rsid w:val="00180B61"/>
    <w:rPr>
      <w:rFonts w:ascii="Book Antiqua" w:eastAsia="Times New Roman" w:hAnsi="Book Antiqua"/>
      <w:b/>
      <w:bCs/>
      <w:color w:val="000000"/>
      <w:kern w:val="1"/>
      <w:sz w:val="28"/>
      <w:szCs w:val="24"/>
      <w:u w:val="single"/>
      <w:lang w:val="en-GB" w:eastAsia="ar-SA"/>
    </w:rPr>
  </w:style>
  <w:style w:type="character" w:customStyle="1" w:styleId="Heading5Char">
    <w:name w:val="Heading 5 Char"/>
    <w:link w:val="Heading5"/>
    <w:rsid w:val="00180B61"/>
    <w:rPr>
      <w:rFonts w:ascii="Times New Roman" w:eastAsia="Times New Roman" w:hAnsi="Times New Roman" w:cs="Times New Roman"/>
      <w:b/>
      <w:bCs/>
      <w:sz w:val="26"/>
      <w:szCs w:val="20"/>
      <w:lang w:val="en-US"/>
    </w:rPr>
  </w:style>
  <w:style w:type="character" w:customStyle="1" w:styleId="Heading6Char">
    <w:name w:val="Heading 6 Char"/>
    <w:link w:val="Heading6"/>
    <w:rsid w:val="00180B61"/>
    <w:rPr>
      <w:rFonts w:ascii="Book Antiqua" w:eastAsia="Times New Roman" w:hAnsi="Book Antiqua"/>
      <w:color w:val="000000"/>
      <w:kern w:val="1"/>
      <w:sz w:val="28"/>
      <w:szCs w:val="24"/>
      <w:lang w:val="en-GB" w:eastAsia="ar-SA"/>
    </w:rPr>
  </w:style>
  <w:style w:type="character" w:customStyle="1" w:styleId="Heading7Char">
    <w:name w:val="Heading 7 Char"/>
    <w:link w:val="Heading7"/>
    <w:rsid w:val="00180B61"/>
    <w:rPr>
      <w:rFonts w:ascii="Book Antiqua" w:eastAsia="Times New Roman" w:hAnsi="Book Antiqua"/>
      <w:b/>
      <w:bCs/>
      <w:color w:val="000000"/>
      <w:kern w:val="1"/>
      <w:sz w:val="24"/>
      <w:szCs w:val="24"/>
      <w:lang w:val="en-GB" w:eastAsia="ar-SA"/>
    </w:rPr>
  </w:style>
  <w:style w:type="character" w:customStyle="1" w:styleId="Heading8Char">
    <w:name w:val="Heading 8 Char"/>
    <w:link w:val="Heading8"/>
    <w:rsid w:val="00180B61"/>
    <w:rPr>
      <w:rFonts w:ascii="Times New Roman" w:eastAsia="Times New Roman" w:hAnsi="Times New Roman"/>
      <w:b/>
      <w:color w:val="000000"/>
      <w:kern w:val="1"/>
      <w:sz w:val="24"/>
      <w:szCs w:val="24"/>
      <w:lang w:val="en-GB" w:eastAsia="ar-SA"/>
    </w:rPr>
  </w:style>
  <w:style w:type="character" w:customStyle="1" w:styleId="Heading9Char">
    <w:name w:val="Heading 9 Char"/>
    <w:link w:val="Heading9"/>
    <w:rsid w:val="00180B61"/>
    <w:rPr>
      <w:rFonts w:ascii="Cambria" w:eastAsia="Times New Roman" w:hAnsi="Cambria" w:cs="Times New Roman"/>
      <w:lang w:val="en-GB"/>
    </w:rPr>
  </w:style>
  <w:style w:type="paragraph" w:styleId="Header">
    <w:name w:val="header"/>
    <w:basedOn w:val="Normal"/>
    <w:link w:val="HeaderChar"/>
    <w:uiPriority w:val="99"/>
    <w:rsid w:val="00180B61"/>
    <w:pPr>
      <w:tabs>
        <w:tab w:val="center" w:pos="4320"/>
        <w:tab w:val="right" w:pos="8640"/>
      </w:tabs>
    </w:pPr>
    <w:rPr>
      <w:sz w:val="20"/>
      <w:szCs w:val="20"/>
      <w:lang w:val="en-US"/>
    </w:rPr>
  </w:style>
  <w:style w:type="character" w:customStyle="1" w:styleId="HeaderChar">
    <w:name w:val="Header Char"/>
    <w:link w:val="Header"/>
    <w:uiPriority w:val="99"/>
    <w:rsid w:val="00180B61"/>
    <w:rPr>
      <w:rFonts w:ascii="Times New Roman" w:eastAsia="Times New Roman" w:hAnsi="Times New Roman" w:cs="Times New Roman"/>
      <w:sz w:val="20"/>
      <w:szCs w:val="20"/>
      <w:lang w:val="en-US"/>
    </w:rPr>
  </w:style>
  <w:style w:type="paragraph" w:styleId="BodyText2">
    <w:name w:val="Body Text 2"/>
    <w:basedOn w:val="Normal"/>
    <w:link w:val="BodyText2Char"/>
    <w:rsid w:val="00180B61"/>
    <w:pPr>
      <w:tabs>
        <w:tab w:val="left" w:pos="1701"/>
      </w:tabs>
      <w:jc w:val="both"/>
    </w:pPr>
    <w:rPr>
      <w:sz w:val="26"/>
      <w:szCs w:val="20"/>
      <w:lang w:val="sr-Cyrl-CS"/>
    </w:rPr>
  </w:style>
  <w:style w:type="character" w:customStyle="1" w:styleId="BodyText2Char">
    <w:name w:val="Body Text 2 Char"/>
    <w:link w:val="BodyText2"/>
    <w:rsid w:val="00180B61"/>
    <w:rPr>
      <w:rFonts w:ascii="Times New Roman" w:eastAsia="Times New Roman" w:hAnsi="Times New Roman" w:cs="Times New Roman"/>
      <w:sz w:val="26"/>
      <w:szCs w:val="20"/>
      <w:lang w:val="sr-Cyrl-CS"/>
    </w:rPr>
  </w:style>
  <w:style w:type="character" w:styleId="PageNumber">
    <w:name w:val="page number"/>
    <w:basedOn w:val="DefaultParagraphFont"/>
    <w:rsid w:val="00180B61"/>
  </w:style>
  <w:style w:type="paragraph" w:styleId="Footer">
    <w:name w:val="footer"/>
    <w:basedOn w:val="Normal"/>
    <w:link w:val="FooterChar"/>
    <w:uiPriority w:val="99"/>
    <w:rsid w:val="00180B61"/>
    <w:pPr>
      <w:tabs>
        <w:tab w:val="center" w:pos="4536"/>
        <w:tab w:val="right" w:pos="9072"/>
      </w:tabs>
    </w:pPr>
  </w:style>
  <w:style w:type="character" w:customStyle="1" w:styleId="FooterChar">
    <w:name w:val="Footer Char"/>
    <w:link w:val="Footer"/>
    <w:uiPriority w:val="99"/>
    <w:rsid w:val="00180B61"/>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80B61"/>
    <w:pPr>
      <w:spacing w:after="120"/>
      <w:ind w:left="283"/>
    </w:pPr>
  </w:style>
  <w:style w:type="character" w:customStyle="1" w:styleId="BodyTextIndentChar">
    <w:name w:val="Body Text Indent Char"/>
    <w:link w:val="BodyTextIndent"/>
    <w:rsid w:val="00180B61"/>
    <w:rPr>
      <w:rFonts w:ascii="Times New Roman" w:eastAsia="Times New Roman" w:hAnsi="Times New Roman" w:cs="Times New Roman"/>
      <w:sz w:val="24"/>
      <w:szCs w:val="24"/>
      <w:lang w:val="en-GB"/>
    </w:rPr>
  </w:style>
  <w:style w:type="table" w:styleId="TableGrid">
    <w:name w:val="Table Grid"/>
    <w:basedOn w:val="TableNormal"/>
    <w:rsid w:val="00180B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180B61"/>
    <w:rPr>
      <w:color w:val="0000FF"/>
      <w:u w:val="single"/>
    </w:rPr>
  </w:style>
  <w:style w:type="paragraph" w:styleId="BodyText">
    <w:name w:val="Body Text"/>
    <w:basedOn w:val="Normal"/>
    <w:link w:val="BodyTextChar"/>
    <w:rsid w:val="00180B61"/>
    <w:pPr>
      <w:spacing w:after="120"/>
    </w:pPr>
  </w:style>
  <w:style w:type="character" w:customStyle="1" w:styleId="BodyTextChar">
    <w:name w:val="Body Text Char"/>
    <w:link w:val="BodyText"/>
    <w:rsid w:val="00180B61"/>
    <w:rPr>
      <w:rFonts w:ascii="Times New Roman" w:eastAsia="Times New Roman" w:hAnsi="Times New Roman" w:cs="Times New Roman"/>
      <w:sz w:val="24"/>
      <w:szCs w:val="24"/>
      <w:lang w:val="en-GB"/>
    </w:rPr>
  </w:style>
  <w:style w:type="paragraph" w:styleId="BodyText3">
    <w:name w:val="Body Text 3"/>
    <w:basedOn w:val="Normal"/>
    <w:link w:val="BodyText3Char"/>
    <w:rsid w:val="00180B61"/>
    <w:pPr>
      <w:spacing w:after="120"/>
    </w:pPr>
    <w:rPr>
      <w:sz w:val="16"/>
      <w:szCs w:val="16"/>
    </w:rPr>
  </w:style>
  <w:style w:type="character" w:customStyle="1" w:styleId="BodyText3Char">
    <w:name w:val="Body Text 3 Char"/>
    <w:link w:val="BodyText3"/>
    <w:rsid w:val="00180B61"/>
    <w:rPr>
      <w:rFonts w:ascii="Times New Roman" w:eastAsia="Times New Roman" w:hAnsi="Times New Roman" w:cs="Times New Roman"/>
      <w:sz w:val="16"/>
      <w:szCs w:val="16"/>
      <w:lang w:val="en-GB"/>
    </w:rPr>
  </w:style>
  <w:style w:type="character" w:styleId="FollowedHyperlink">
    <w:name w:val="FollowedHyperlink"/>
    <w:unhideWhenUsed/>
    <w:rsid w:val="00180B61"/>
    <w:rPr>
      <w:color w:val="800080"/>
      <w:u w:val="single"/>
    </w:rPr>
  </w:style>
  <w:style w:type="paragraph" w:customStyle="1" w:styleId="xl66">
    <w:name w:val="xl66"/>
    <w:basedOn w:val="Normal"/>
    <w:rsid w:val="00180B61"/>
    <w:pPr>
      <w:spacing w:before="100" w:beforeAutospacing="1" w:after="100" w:afterAutospacing="1"/>
    </w:pPr>
    <w:rPr>
      <w:rFonts w:ascii="Arial" w:hAnsi="Arial" w:cs="Arial"/>
      <w:b/>
      <w:bCs/>
      <w:lang w:eastAsia="en-GB"/>
    </w:rPr>
  </w:style>
  <w:style w:type="paragraph" w:customStyle="1" w:styleId="xl67">
    <w:name w:val="xl67"/>
    <w:basedOn w:val="Normal"/>
    <w:rsid w:val="00180B61"/>
    <w:pPr>
      <w:spacing w:before="100" w:beforeAutospacing="1" w:after="100" w:afterAutospacing="1"/>
    </w:pPr>
    <w:rPr>
      <w:rFonts w:ascii="Arial" w:hAnsi="Arial" w:cs="Arial"/>
      <w:b/>
      <w:bCs/>
      <w:i/>
      <w:iCs/>
      <w:lang w:eastAsia="en-GB"/>
    </w:rPr>
  </w:style>
  <w:style w:type="paragraph" w:customStyle="1" w:styleId="xl68">
    <w:name w:val="xl68"/>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180B61"/>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180B61"/>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180B61"/>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180B61"/>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180B61"/>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180B61"/>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180B61"/>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180B61"/>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180B61"/>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180B61"/>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180B61"/>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180B61"/>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180B61"/>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180B61"/>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180B61"/>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180B61"/>
    <w:rPr>
      <w:b/>
      <w:bCs/>
      <w:sz w:val="20"/>
      <w:szCs w:val="20"/>
    </w:rPr>
  </w:style>
  <w:style w:type="paragraph" w:styleId="BalloonText">
    <w:name w:val="Balloon Text"/>
    <w:basedOn w:val="Normal"/>
    <w:link w:val="BalloonTextChar"/>
    <w:rsid w:val="00180B61"/>
    <w:rPr>
      <w:rFonts w:ascii="Tahoma" w:hAnsi="Tahoma"/>
      <w:sz w:val="16"/>
      <w:szCs w:val="16"/>
    </w:rPr>
  </w:style>
  <w:style w:type="character" w:customStyle="1" w:styleId="BalloonTextChar">
    <w:name w:val="Balloon Text Char"/>
    <w:link w:val="BalloonText"/>
    <w:rsid w:val="00180B61"/>
    <w:rPr>
      <w:rFonts w:ascii="Tahoma" w:eastAsia="Times New Roman" w:hAnsi="Tahoma" w:cs="Tahoma"/>
      <w:sz w:val="16"/>
      <w:szCs w:val="16"/>
      <w:lang w:val="en-GB"/>
    </w:rPr>
  </w:style>
  <w:style w:type="character" w:customStyle="1" w:styleId="CharChar8">
    <w:name w:val="Char Char8"/>
    <w:semiHidden/>
    <w:locked/>
    <w:rsid w:val="00180B61"/>
    <w:rPr>
      <w:sz w:val="24"/>
      <w:szCs w:val="24"/>
      <w:lang w:val="en-GB" w:bidi="ar-SA"/>
    </w:rPr>
  </w:style>
  <w:style w:type="character" w:customStyle="1" w:styleId="FontStyle114">
    <w:name w:val="Font Style114"/>
    <w:rsid w:val="00180B61"/>
    <w:rPr>
      <w:rFonts w:ascii="Arial" w:hAnsi="Arial" w:cs="Arial" w:hint="default"/>
      <w:b/>
      <w:bCs/>
      <w:sz w:val="20"/>
      <w:szCs w:val="20"/>
    </w:rPr>
  </w:style>
  <w:style w:type="paragraph" w:customStyle="1" w:styleId="Default">
    <w:name w:val="Default"/>
    <w:rsid w:val="00180B61"/>
    <w:pPr>
      <w:autoSpaceDE w:val="0"/>
      <w:autoSpaceDN w:val="0"/>
      <w:adjustRightInd w:val="0"/>
    </w:pPr>
    <w:rPr>
      <w:rFonts w:ascii="Arial" w:eastAsia="Times New Roman" w:hAnsi="Arial" w:cs="Arial"/>
      <w:color w:val="000000"/>
      <w:sz w:val="24"/>
      <w:szCs w:val="24"/>
    </w:rPr>
  </w:style>
  <w:style w:type="paragraph" w:styleId="CommentText">
    <w:name w:val="annotation text"/>
    <w:basedOn w:val="Normal"/>
    <w:link w:val="CommentTextChar"/>
    <w:unhideWhenUsed/>
    <w:rsid w:val="00180B61"/>
    <w:pPr>
      <w:spacing w:after="200"/>
    </w:pPr>
    <w:rPr>
      <w:rFonts w:ascii="Calibri" w:hAnsi="Calibri"/>
      <w:sz w:val="20"/>
      <w:szCs w:val="20"/>
      <w:lang w:val="en-US"/>
    </w:rPr>
  </w:style>
  <w:style w:type="character" w:customStyle="1" w:styleId="CommentTextChar">
    <w:name w:val="Comment Text Char"/>
    <w:link w:val="CommentText"/>
    <w:rsid w:val="00180B61"/>
    <w:rPr>
      <w:rFonts w:ascii="Calibri" w:eastAsia="Times New Roman" w:hAnsi="Calibri" w:cs="Calibri"/>
      <w:sz w:val="20"/>
      <w:szCs w:val="20"/>
      <w:lang w:val="en-US"/>
    </w:rPr>
  </w:style>
  <w:style w:type="character" w:customStyle="1" w:styleId="WW8Num2z0">
    <w:name w:val="WW8Num2z0"/>
    <w:rsid w:val="00180B61"/>
    <w:rPr>
      <w:rFonts w:ascii="Symbol" w:hAnsi="Symbol" w:cs="Symbol"/>
    </w:rPr>
  </w:style>
  <w:style w:type="character" w:customStyle="1" w:styleId="WW8Num2z1">
    <w:name w:val="WW8Num2z1"/>
    <w:rsid w:val="00180B61"/>
    <w:rPr>
      <w:rFonts w:ascii="Courier New" w:hAnsi="Courier New" w:cs="Courier New"/>
    </w:rPr>
  </w:style>
  <w:style w:type="character" w:customStyle="1" w:styleId="WW8Num2z2">
    <w:name w:val="WW8Num2z2"/>
    <w:rsid w:val="00180B61"/>
    <w:rPr>
      <w:rFonts w:ascii="Wingdings" w:hAnsi="Wingdings" w:cs="Wingdings"/>
    </w:rPr>
  </w:style>
  <w:style w:type="character" w:customStyle="1" w:styleId="WW8Num3z1">
    <w:name w:val="WW8Num3z1"/>
    <w:rsid w:val="00180B61"/>
    <w:rPr>
      <w:b/>
      <w:i w:val="0"/>
      <w:sz w:val="24"/>
      <w:szCs w:val="24"/>
    </w:rPr>
  </w:style>
  <w:style w:type="character" w:customStyle="1" w:styleId="WW8Num4z0">
    <w:name w:val="WW8Num4z0"/>
    <w:rsid w:val="00180B61"/>
    <w:rPr>
      <w:rFonts w:cs="Arial"/>
      <w:i w:val="0"/>
      <w:sz w:val="24"/>
    </w:rPr>
  </w:style>
  <w:style w:type="character" w:customStyle="1" w:styleId="WW8Num4z1">
    <w:name w:val="WW8Num4z1"/>
    <w:rsid w:val="00180B61"/>
    <w:rPr>
      <w:rFonts w:ascii="Courier New" w:hAnsi="Courier New" w:cs="Courier New"/>
    </w:rPr>
  </w:style>
  <w:style w:type="character" w:customStyle="1" w:styleId="WW8Num4z2">
    <w:name w:val="WW8Num4z2"/>
    <w:rsid w:val="00180B61"/>
    <w:rPr>
      <w:rFonts w:ascii="Wingdings" w:hAnsi="Wingdings" w:cs="Wingdings"/>
    </w:rPr>
  </w:style>
  <w:style w:type="character" w:customStyle="1" w:styleId="WW8Num4z3">
    <w:name w:val="WW8Num4z3"/>
    <w:rsid w:val="00180B61"/>
    <w:rPr>
      <w:rFonts w:ascii="Symbol" w:hAnsi="Symbol" w:cs="Symbol"/>
    </w:rPr>
  </w:style>
  <w:style w:type="character" w:customStyle="1" w:styleId="WW8Num5z0">
    <w:name w:val="WW8Num5z0"/>
    <w:rsid w:val="00180B61"/>
    <w:rPr>
      <w:rFonts w:cs="Arial"/>
      <w:b w:val="0"/>
      <w:i w:val="0"/>
      <w:sz w:val="24"/>
    </w:rPr>
  </w:style>
  <w:style w:type="character" w:customStyle="1" w:styleId="WW8Num5z1">
    <w:name w:val="WW8Num5z1"/>
    <w:rsid w:val="00180B61"/>
    <w:rPr>
      <w:rFonts w:ascii="Courier New" w:hAnsi="Courier New" w:cs="Courier New"/>
    </w:rPr>
  </w:style>
  <w:style w:type="character" w:customStyle="1" w:styleId="WW8Num5z2">
    <w:name w:val="WW8Num5z2"/>
    <w:rsid w:val="00180B61"/>
    <w:rPr>
      <w:rFonts w:ascii="Wingdings" w:hAnsi="Wingdings" w:cs="Wingdings"/>
    </w:rPr>
  </w:style>
  <w:style w:type="character" w:customStyle="1" w:styleId="WW8Num6z0">
    <w:name w:val="WW8Num6z0"/>
    <w:rsid w:val="00180B61"/>
    <w:rPr>
      <w:rFonts w:ascii="Symbol" w:hAnsi="Symbol" w:cs="Symbol"/>
    </w:rPr>
  </w:style>
  <w:style w:type="character" w:customStyle="1" w:styleId="WW8Num6z1">
    <w:name w:val="WW8Num6z1"/>
    <w:rsid w:val="00180B61"/>
    <w:rPr>
      <w:rFonts w:ascii="Courier New" w:hAnsi="Courier New" w:cs="Courier New"/>
    </w:rPr>
  </w:style>
  <w:style w:type="character" w:customStyle="1" w:styleId="WW8Num6z2">
    <w:name w:val="WW8Num6z2"/>
    <w:rsid w:val="00180B61"/>
    <w:rPr>
      <w:rFonts w:ascii="Wingdings" w:hAnsi="Wingdings" w:cs="Wingdings"/>
    </w:rPr>
  </w:style>
  <w:style w:type="character" w:customStyle="1" w:styleId="WW8Num8z1">
    <w:name w:val="WW8Num8z1"/>
    <w:rsid w:val="00180B61"/>
    <w:rPr>
      <w:rFonts w:ascii="Courier New" w:hAnsi="Courier New" w:cs="Courier New"/>
    </w:rPr>
  </w:style>
  <w:style w:type="character" w:customStyle="1" w:styleId="WW8Num8z2">
    <w:name w:val="WW8Num8z2"/>
    <w:rsid w:val="00180B61"/>
    <w:rPr>
      <w:rFonts w:ascii="Wingdings" w:hAnsi="Wingdings" w:cs="Wingdings"/>
    </w:rPr>
  </w:style>
  <w:style w:type="character" w:customStyle="1" w:styleId="WW8Num8z3">
    <w:name w:val="WW8Num8z3"/>
    <w:rsid w:val="00180B61"/>
    <w:rPr>
      <w:rFonts w:ascii="Symbol" w:hAnsi="Symbol" w:cs="Symbol"/>
    </w:rPr>
  </w:style>
  <w:style w:type="character" w:customStyle="1" w:styleId="WW8Num9z0">
    <w:name w:val="WW8Num9z0"/>
    <w:rsid w:val="00180B61"/>
    <w:rPr>
      <w:i w:val="0"/>
    </w:rPr>
  </w:style>
  <w:style w:type="character" w:customStyle="1" w:styleId="WW8Num9z1">
    <w:name w:val="WW8Num9z1"/>
    <w:rsid w:val="00180B61"/>
    <w:rPr>
      <w:rFonts w:ascii="Courier New" w:hAnsi="Courier New" w:cs="Courier New"/>
    </w:rPr>
  </w:style>
  <w:style w:type="character" w:customStyle="1" w:styleId="WW8Num9z2">
    <w:name w:val="WW8Num9z2"/>
    <w:rsid w:val="00180B61"/>
    <w:rPr>
      <w:rFonts w:ascii="Wingdings" w:hAnsi="Wingdings" w:cs="Wingdings"/>
    </w:rPr>
  </w:style>
  <w:style w:type="character" w:customStyle="1" w:styleId="WW8Num9z3">
    <w:name w:val="WW8Num9z3"/>
    <w:rsid w:val="00180B61"/>
    <w:rPr>
      <w:rFonts w:ascii="Symbol" w:hAnsi="Symbol" w:cs="Symbol"/>
    </w:rPr>
  </w:style>
  <w:style w:type="character" w:customStyle="1" w:styleId="WW8Num10z1">
    <w:name w:val="WW8Num10z1"/>
    <w:rsid w:val="00180B61"/>
    <w:rPr>
      <w:rFonts w:ascii="Courier New" w:hAnsi="Courier New" w:cs="Courier New"/>
    </w:rPr>
  </w:style>
  <w:style w:type="character" w:customStyle="1" w:styleId="WW8Num10z2">
    <w:name w:val="WW8Num10z2"/>
    <w:rsid w:val="00180B61"/>
    <w:rPr>
      <w:rFonts w:ascii="Wingdings" w:hAnsi="Wingdings" w:cs="Wingdings"/>
    </w:rPr>
  </w:style>
  <w:style w:type="character" w:customStyle="1" w:styleId="WW8Num10z3">
    <w:name w:val="WW8Num10z3"/>
    <w:rsid w:val="00180B61"/>
    <w:rPr>
      <w:rFonts w:ascii="Symbol" w:hAnsi="Symbol" w:cs="Symbol"/>
    </w:rPr>
  </w:style>
  <w:style w:type="character" w:customStyle="1" w:styleId="WW8Num5z3">
    <w:name w:val="WW8Num5z3"/>
    <w:rsid w:val="00180B61"/>
    <w:rPr>
      <w:rFonts w:ascii="Symbol" w:hAnsi="Symbol" w:cs="Symbol"/>
    </w:rPr>
  </w:style>
  <w:style w:type="character" w:customStyle="1" w:styleId="WW8Num7z0">
    <w:name w:val="WW8Num7z0"/>
    <w:rsid w:val="00180B61"/>
    <w:rPr>
      <w:b w:val="0"/>
      <w:i w:val="0"/>
      <w:color w:val="00000A"/>
    </w:rPr>
  </w:style>
  <w:style w:type="character" w:customStyle="1" w:styleId="WW8Num8z0">
    <w:name w:val="WW8Num8z0"/>
    <w:rsid w:val="00180B61"/>
    <w:rPr>
      <w:rFonts w:ascii="Symbol" w:hAnsi="Symbol" w:cs="Symbol"/>
    </w:rPr>
  </w:style>
  <w:style w:type="character" w:customStyle="1" w:styleId="WW8Num11z0">
    <w:name w:val="WW8Num11z0"/>
    <w:rsid w:val="00180B61"/>
    <w:rPr>
      <w:rFonts w:ascii="Wingdings" w:hAnsi="Wingdings" w:cs="Wingdings"/>
      <w:b w:val="0"/>
      <w:i w:val="0"/>
      <w:color w:val="00000A"/>
    </w:rPr>
  </w:style>
  <w:style w:type="character" w:customStyle="1" w:styleId="WW8Num11z1">
    <w:name w:val="WW8Num11z1"/>
    <w:rsid w:val="00180B61"/>
    <w:rPr>
      <w:rFonts w:ascii="Courier New" w:hAnsi="Courier New" w:cs="Arial"/>
      <w:b w:val="0"/>
      <w:i w:val="0"/>
      <w:sz w:val="24"/>
    </w:rPr>
  </w:style>
  <w:style w:type="character" w:customStyle="1" w:styleId="WW8Num11z2">
    <w:name w:val="WW8Num11z2"/>
    <w:rsid w:val="00180B61"/>
    <w:rPr>
      <w:rFonts w:ascii="Wingdings" w:hAnsi="Wingdings" w:cs="Wingdings"/>
    </w:rPr>
  </w:style>
  <w:style w:type="character" w:customStyle="1" w:styleId="WW8Num11z3">
    <w:name w:val="WW8Num11z3"/>
    <w:rsid w:val="00180B61"/>
    <w:rPr>
      <w:rFonts w:ascii="Symbol" w:hAnsi="Symbol" w:cs="Symbol"/>
    </w:rPr>
  </w:style>
  <w:style w:type="character" w:customStyle="1" w:styleId="WW8Num12z0">
    <w:name w:val="WW8Num12z0"/>
    <w:rsid w:val="00180B61"/>
    <w:rPr>
      <w:b w:val="0"/>
    </w:rPr>
  </w:style>
  <w:style w:type="character" w:customStyle="1" w:styleId="WW8Num12z1">
    <w:name w:val="WW8Num12z1"/>
    <w:rsid w:val="00180B61"/>
    <w:rPr>
      <w:rFonts w:ascii="Courier New" w:hAnsi="Courier New" w:cs="Arial"/>
      <w:b w:val="0"/>
      <w:i w:val="0"/>
      <w:sz w:val="24"/>
    </w:rPr>
  </w:style>
  <w:style w:type="character" w:customStyle="1" w:styleId="WW8Num12z2">
    <w:name w:val="WW8Num12z2"/>
    <w:rsid w:val="00180B61"/>
    <w:rPr>
      <w:rFonts w:ascii="Wingdings" w:hAnsi="Wingdings" w:cs="Wingdings"/>
    </w:rPr>
  </w:style>
  <w:style w:type="character" w:customStyle="1" w:styleId="WW8Num12z3">
    <w:name w:val="WW8Num12z3"/>
    <w:rsid w:val="00180B61"/>
    <w:rPr>
      <w:rFonts w:ascii="Symbol" w:hAnsi="Symbol" w:cs="Symbol"/>
    </w:rPr>
  </w:style>
  <w:style w:type="character" w:customStyle="1" w:styleId="WW8Num14z0">
    <w:name w:val="WW8Num14z0"/>
    <w:rsid w:val="00180B61"/>
    <w:rPr>
      <w:rFonts w:ascii="Wingdings" w:hAnsi="Wingdings" w:cs="Wingdings"/>
    </w:rPr>
  </w:style>
  <w:style w:type="character" w:customStyle="1" w:styleId="WW8Num14z1">
    <w:name w:val="WW8Num14z1"/>
    <w:rsid w:val="00180B61"/>
    <w:rPr>
      <w:rFonts w:ascii="Courier New" w:hAnsi="Courier New" w:cs="Arial"/>
      <w:b w:val="0"/>
      <w:i w:val="0"/>
      <w:sz w:val="24"/>
    </w:rPr>
  </w:style>
  <w:style w:type="character" w:customStyle="1" w:styleId="WW8Num14z3">
    <w:name w:val="WW8Num14z3"/>
    <w:rsid w:val="00180B61"/>
    <w:rPr>
      <w:rFonts w:ascii="Symbol" w:hAnsi="Symbol" w:cs="Symbol"/>
    </w:rPr>
  </w:style>
  <w:style w:type="character" w:customStyle="1" w:styleId="WW8Num15z1">
    <w:name w:val="WW8Num15z1"/>
    <w:rsid w:val="00180B61"/>
    <w:rPr>
      <w:b/>
      <w:i w:val="0"/>
      <w:sz w:val="24"/>
      <w:szCs w:val="24"/>
    </w:rPr>
  </w:style>
  <w:style w:type="character" w:customStyle="1" w:styleId="WW8Num16z1">
    <w:name w:val="WW8Num16z1"/>
    <w:rsid w:val="00180B61"/>
    <w:rPr>
      <w:rFonts w:ascii="Courier New" w:hAnsi="Courier New" w:cs="Arial"/>
      <w:b w:val="0"/>
      <w:i w:val="0"/>
      <w:sz w:val="24"/>
    </w:rPr>
  </w:style>
  <w:style w:type="character" w:customStyle="1" w:styleId="WW8Num16z2">
    <w:name w:val="WW8Num16z2"/>
    <w:rsid w:val="00180B61"/>
    <w:rPr>
      <w:rFonts w:ascii="Wingdings" w:hAnsi="Wingdings" w:cs="Wingdings"/>
    </w:rPr>
  </w:style>
  <w:style w:type="character" w:customStyle="1" w:styleId="WW8Num16z3">
    <w:name w:val="WW8Num16z3"/>
    <w:rsid w:val="00180B61"/>
    <w:rPr>
      <w:rFonts w:ascii="Symbol" w:hAnsi="Symbol" w:cs="Symbol"/>
    </w:rPr>
  </w:style>
  <w:style w:type="character" w:customStyle="1" w:styleId="WW8Num7z1">
    <w:name w:val="WW8Num7z1"/>
    <w:rsid w:val="00180B61"/>
    <w:rPr>
      <w:rFonts w:ascii="Courier New" w:hAnsi="Courier New" w:cs="Courier New"/>
    </w:rPr>
  </w:style>
  <w:style w:type="character" w:customStyle="1" w:styleId="WW8Num7z2">
    <w:name w:val="WW8Num7z2"/>
    <w:rsid w:val="00180B61"/>
    <w:rPr>
      <w:rFonts w:ascii="Wingdings" w:hAnsi="Wingdings" w:cs="Wingdings"/>
    </w:rPr>
  </w:style>
  <w:style w:type="character" w:customStyle="1" w:styleId="WW8Num10z0">
    <w:name w:val="WW8Num10z0"/>
    <w:rsid w:val="00180B61"/>
    <w:rPr>
      <w:rFonts w:ascii="Symbol" w:hAnsi="Symbol" w:cs="Symbol"/>
    </w:rPr>
  </w:style>
  <w:style w:type="character" w:customStyle="1" w:styleId="WW-DefaultParagraphFont">
    <w:name w:val="WW-Default Paragraph Font"/>
    <w:rsid w:val="00180B61"/>
  </w:style>
  <w:style w:type="character" w:customStyle="1" w:styleId="WW-DefaultParagraphFont1">
    <w:name w:val="WW-Default Paragraph Font1"/>
    <w:rsid w:val="00180B61"/>
  </w:style>
  <w:style w:type="character" w:customStyle="1" w:styleId="ListParagraphChar">
    <w:name w:val="List Paragraph Char"/>
    <w:rsid w:val="00180B61"/>
  </w:style>
  <w:style w:type="character" w:customStyle="1" w:styleId="CommentReference1">
    <w:name w:val="Comment Reference1"/>
    <w:rsid w:val="00180B61"/>
    <w:rPr>
      <w:sz w:val="16"/>
      <w:szCs w:val="16"/>
    </w:rPr>
  </w:style>
  <w:style w:type="character" w:customStyle="1" w:styleId="CommentSubjectChar">
    <w:name w:val="Comment Subject Char"/>
    <w:rsid w:val="00180B61"/>
    <w:rPr>
      <w:b/>
      <w:bCs/>
      <w:sz w:val="20"/>
      <w:szCs w:val="20"/>
    </w:rPr>
  </w:style>
  <w:style w:type="character" w:customStyle="1" w:styleId="BodyText2Char1">
    <w:name w:val="Body Text 2 Char1"/>
    <w:rsid w:val="00180B61"/>
  </w:style>
  <w:style w:type="character" w:customStyle="1" w:styleId="NoSpacingChar">
    <w:name w:val="No Spacing Char"/>
    <w:rsid w:val="00180B61"/>
    <w:rPr>
      <w:rFonts w:cs="font292"/>
      <w:lang w:val="en-US"/>
    </w:rPr>
  </w:style>
  <w:style w:type="character" w:customStyle="1" w:styleId="ListLabel1">
    <w:name w:val="ListLabel 1"/>
    <w:rsid w:val="00180B61"/>
    <w:rPr>
      <w:rFonts w:cs="Courier New"/>
    </w:rPr>
  </w:style>
  <w:style w:type="character" w:customStyle="1" w:styleId="ListLabel2">
    <w:name w:val="ListLabel 2"/>
    <w:rsid w:val="00180B61"/>
    <w:rPr>
      <w:b/>
      <w:i w:val="0"/>
      <w:sz w:val="24"/>
      <w:szCs w:val="24"/>
    </w:rPr>
  </w:style>
  <w:style w:type="character" w:customStyle="1" w:styleId="ListLabel3">
    <w:name w:val="ListLabel 3"/>
    <w:rsid w:val="00180B61"/>
    <w:rPr>
      <w:rFonts w:cs="Arial"/>
      <w:i w:val="0"/>
      <w:sz w:val="24"/>
    </w:rPr>
  </w:style>
  <w:style w:type="character" w:customStyle="1" w:styleId="ListLabel4">
    <w:name w:val="ListLabel 4"/>
    <w:rsid w:val="00180B61"/>
    <w:rPr>
      <w:rFonts w:cs="Arial"/>
      <w:b w:val="0"/>
      <w:i w:val="0"/>
      <w:sz w:val="24"/>
    </w:rPr>
  </w:style>
  <w:style w:type="character" w:customStyle="1" w:styleId="ListLabel5">
    <w:name w:val="ListLabel 5"/>
    <w:rsid w:val="00180B61"/>
    <w:rPr>
      <w:rFonts w:cs="Calibri"/>
    </w:rPr>
  </w:style>
  <w:style w:type="character" w:customStyle="1" w:styleId="ListLabel6">
    <w:name w:val="ListLabel 6"/>
    <w:rsid w:val="00180B61"/>
    <w:rPr>
      <w:b w:val="0"/>
      <w:i w:val="0"/>
      <w:color w:val="00000A"/>
    </w:rPr>
  </w:style>
  <w:style w:type="character" w:customStyle="1" w:styleId="ListLabel7">
    <w:name w:val="ListLabel 7"/>
    <w:rsid w:val="00180B61"/>
    <w:rPr>
      <w:rFonts w:eastAsia="TimesNewRomanPSMT" w:cs="Times New Roman"/>
    </w:rPr>
  </w:style>
  <w:style w:type="character" w:customStyle="1" w:styleId="ListLabel8">
    <w:name w:val="ListLabel 8"/>
    <w:rsid w:val="00180B61"/>
    <w:rPr>
      <w:i w:val="0"/>
    </w:rPr>
  </w:style>
  <w:style w:type="character" w:customStyle="1" w:styleId="NumberingSymbols">
    <w:name w:val="Numbering Symbols"/>
    <w:rsid w:val="00180B61"/>
  </w:style>
  <w:style w:type="character" w:customStyle="1" w:styleId="FootnoteCharacters">
    <w:name w:val="Footnote Characters"/>
    <w:rsid w:val="00180B61"/>
    <w:rPr>
      <w:vertAlign w:val="superscript"/>
    </w:rPr>
  </w:style>
  <w:style w:type="paragraph" w:customStyle="1" w:styleId="Heading">
    <w:name w:val="Heading"/>
    <w:basedOn w:val="Normal"/>
    <w:next w:val="BodyText"/>
    <w:rsid w:val="00180B6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180B61"/>
    <w:pPr>
      <w:suppressAutoHyphens/>
      <w:spacing w:line="100" w:lineRule="atLeast"/>
    </w:pPr>
    <w:rPr>
      <w:rFonts w:eastAsia="Arial Unicode MS" w:cs="Mangal"/>
      <w:color w:val="000000"/>
      <w:kern w:val="1"/>
      <w:lang w:eastAsia="ar-SA"/>
    </w:rPr>
  </w:style>
  <w:style w:type="paragraph" w:customStyle="1" w:styleId="Index">
    <w:name w:val="Index"/>
    <w:basedOn w:val="Normal"/>
    <w:rsid w:val="00180B61"/>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180B61"/>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180B61"/>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180B61"/>
    <w:rPr>
      <w:b/>
      <w:bCs/>
    </w:rPr>
  </w:style>
  <w:style w:type="paragraph" w:customStyle="1" w:styleId="ContentsHeading">
    <w:name w:val="Contents Heading"/>
    <w:basedOn w:val="Heading1"/>
    <w:rsid w:val="00180B61"/>
    <w:pPr>
      <w:keepLines/>
      <w:suppressLineNumbers/>
      <w:suppressAutoHyphens/>
      <w:spacing w:before="480" w:after="0" w:line="100" w:lineRule="atLeast"/>
    </w:pPr>
    <w:rPr>
      <w:rFonts w:ascii="Cambria" w:eastAsia="Arial Unicode MS" w:hAnsi="Cambria" w:cs="font292"/>
      <w:color w:val="365F91"/>
      <w:kern w:val="1"/>
      <w:lang w:val="en-US" w:eastAsia="ar-SA"/>
    </w:rPr>
  </w:style>
  <w:style w:type="paragraph" w:styleId="NoSpacing">
    <w:name w:val="No Spacing"/>
    <w:qFormat/>
    <w:rsid w:val="00180B61"/>
    <w:pPr>
      <w:suppressAutoHyphens/>
      <w:spacing w:line="100" w:lineRule="atLeast"/>
    </w:pPr>
    <w:rPr>
      <w:rFonts w:eastAsia="Arial Unicode MS" w:cs="Calibri"/>
      <w:kern w:val="1"/>
      <w:sz w:val="22"/>
      <w:szCs w:val="22"/>
      <w:lang w:eastAsia="ar-SA"/>
    </w:rPr>
  </w:style>
  <w:style w:type="paragraph" w:customStyle="1" w:styleId="TableContents">
    <w:name w:val="Table Contents"/>
    <w:basedOn w:val="Normal"/>
    <w:rsid w:val="00180B61"/>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180B61"/>
    <w:pPr>
      <w:jc w:val="center"/>
    </w:pPr>
    <w:rPr>
      <w:b/>
      <w:bCs/>
    </w:rPr>
  </w:style>
  <w:style w:type="character" w:customStyle="1" w:styleId="CommentTextChar1">
    <w:name w:val="Comment Text Char1"/>
    <w:semiHidden/>
    <w:rsid w:val="00180B61"/>
    <w:rPr>
      <w:rFonts w:ascii="Calibri" w:eastAsia="Calibri" w:hAnsi="Calibri"/>
      <w:lang w:bidi="ar-SA"/>
    </w:rPr>
  </w:style>
  <w:style w:type="character" w:styleId="CommentReference">
    <w:name w:val="annotation reference"/>
    <w:unhideWhenUsed/>
    <w:rsid w:val="00180B61"/>
    <w:rPr>
      <w:sz w:val="16"/>
      <w:szCs w:val="16"/>
    </w:rPr>
  </w:style>
  <w:style w:type="character" w:customStyle="1" w:styleId="SubtitleChar">
    <w:name w:val="Subtitle Char"/>
    <w:link w:val="Subtitle"/>
    <w:locked/>
    <w:rsid w:val="00180B61"/>
    <w:rPr>
      <w:sz w:val="32"/>
      <w:szCs w:val="24"/>
    </w:rPr>
  </w:style>
  <w:style w:type="paragraph" w:styleId="Subtitle">
    <w:name w:val="Subtitle"/>
    <w:basedOn w:val="Normal"/>
    <w:link w:val="SubtitleChar"/>
    <w:qFormat/>
    <w:rsid w:val="00180B61"/>
    <w:rPr>
      <w:rFonts w:ascii="Calibri" w:eastAsia="Calibri" w:hAnsi="Calibri"/>
      <w:sz w:val="32"/>
    </w:rPr>
  </w:style>
  <w:style w:type="character" w:customStyle="1" w:styleId="SubtitleChar1">
    <w:name w:val="Subtitle Char1"/>
    <w:uiPriority w:val="11"/>
    <w:rsid w:val="00180B61"/>
    <w:rPr>
      <w:rFonts w:ascii="Cambria" w:eastAsia="Times New Roman" w:hAnsi="Cambria" w:cs="Times New Roman"/>
      <w:i/>
      <w:iCs/>
      <w:color w:val="4F81BD"/>
      <w:spacing w:val="15"/>
      <w:sz w:val="24"/>
      <w:szCs w:val="24"/>
      <w:lang w:val="en-GB"/>
    </w:rPr>
  </w:style>
  <w:style w:type="paragraph" w:styleId="CommentSubject">
    <w:name w:val="annotation subject"/>
    <w:basedOn w:val="CommentText"/>
    <w:next w:val="CommentText"/>
    <w:link w:val="CommentSubjectChar1"/>
    <w:rsid w:val="00180B61"/>
    <w:pPr>
      <w:spacing w:after="0"/>
    </w:pPr>
    <w:rPr>
      <w:rFonts w:ascii="Times New Roman" w:hAnsi="Times New Roman"/>
      <w:b/>
      <w:bCs/>
      <w:lang w:val="en-GB"/>
    </w:rPr>
  </w:style>
  <w:style w:type="character" w:customStyle="1" w:styleId="CommentSubjectChar1">
    <w:name w:val="Comment Subject Char1"/>
    <w:link w:val="CommentSubject"/>
    <w:rsid w:val="00180B61"/>
    <w:rPr>
      <w:rFonts w:ascii="Times New Roman" w:eastAsia="Times New Roman" w:hAnsi="Times New Roman" w:cs="Times New Roman"/>
      <w:b/>
      <w:bCs/>
      <w:sz w:val="20"/>
      <w:szCs w:val="20"/>
      <w:lang w:val="en-GB"/>
    </w:rPr>
  </w:style>
  <w:style w:type="character" w:customStyle="1" w:styleId="st">
    <w:name w:val="st"/>
    <w:rsid w:val="00180B61"/>
  </w:style>
  <w:style w:type="paragraph" w:customStyle="1" w:styleId="Style6">
    <w:name w:val="Style6"/>
    <w:basedOn w:val="Normal"/>
    <w:uiPriority w:val="99"/>
    <w:rsid w:val="00180B61"/>
    <w:pPr>
      <w:widowControl w:val="0"/>
      <w:autoSpaceDE w:val="0"/>
      <w:autoSpaceDN w:val="0"/>
      <w:adjustRightInd w:val="0"/>
      <w:spacing w:line="276" w:lineRule="exact"/>
      <w:jc w:val="both"/>
    </w:pPr>
    <w:rPr>
      <w:lang w:val="en-US"/>
    </w:rPr>
  </w:style>
  <w:style w:type="character" w:customStyle="1" w:styleId="FontStyle69">
    <w:name w:val="Font Style69"/>
    <w:uiPriority w:val="99"/>
    <w:rsid w:val="00180B61"/>
    <w:rPr>
      <w:rFonts w:ascii="Times New Roman" w:hAnsi="Times New Roman"/>
      <w:color w:val="000000"/>
      <w:sz w:val="20"/>
    </w:rPr>
  </w:style>
  <w:style w:type="paragraph" w:customStyle="1" w:styleId="Style4">
    <w:name w:val="Style4"/>
    <w:basedOn w:val="Normal"/>
    <w:uiPriority w:val="99"/>
    <w:rsid w:val="00180B61"/>
    <w:pPr>
      <w:widowControl w:val="0"/>
      <w:autoSpaceDE w:val="0"/>
      <w:autoSpaceDN w:val="0"/>
      <w:adjustRightInd w:val="0"/>
    </w:pPr>
    <w:rPr>
      <w:lang w:val="en-US"/>
    </w:rPr>
  </w:style>
  <w:style w:type="paragraph" w:customStyle="1" w:styleId="Style12">
    <w:name w:val="Style12"/>
    <w:basedOn w:val="Normal"/>
    <w:uiPriority w:val="99"/>
    <w:rsid w:val="00180B61"/>
    <w:pPr>
      <w:widowControl w:val="0"/>
      <w:autoSpaceDE w:val="0"/>
      <w:autoSpaceDN w:val="0"/>
      <w:adjustRightInd w:val="0"/>
      <w:jc w:val="both"/>
    </w:pPr>
    <w:rPr>
      <w:lang w:val="en-US"/>
    </w:rPr>
  </w:style>
  <w:style w:type="paragraph" w:customStyle="1" w:styleId="Style13">
    <w:name w:val="Style13"/>
    <w:basedOn w:val="Normal"/>
    <w:uiPriority w:val="99"/>
    <w:rsid w:val="00180B61"/>
    <w:pPr>
      <w:widowControl w:val="0"/>
      <w:autoSpaceDE w:val="0"/>
      <w:autoSpaceDN w:val="0"/>
      <w:adjustRightInd w:val="0"/>
      <w:spacing w:line="274" w:lineRule="exact"/>
    </w:pPr>
    <w:rPr>
      <w:lang w:val="en-US"/>
    </w:rPr>
  </w:style>
  <w:style w:type="paragraph" w:customStyle="1" w:styleId="Style15">
    <w:name w:val="Style15"/>
    <w:basedOn w:val="Normal"/>
    <w:uiPriority w:val="99"/>
    <w:rsid w:val="00180B61"/>
    <w:pPr>
      <w:widowControl w:val="0"/>
      <w:autoSpaceDE w:val="0"/>
      <w:autoSpaceDN w:val="0"/>
      <w:adjustRightInd w:val="0"/>
      <w:spacing w:line="278" w:lineRule="exact"/>
      <w:ind w:firstLine="571"/>
      <w:jc w:val="both"/>
    </w:pPr>
    <w:rPr>
      <w:lang w:val="en-US"/>
    </w:rPr>
  </w:style>
  <w:style w:type="paragraph" w:customStyle="1" w:styleId="Style16">
    <w:name w:val="Style16"/>
    <w:basedOn w:val="Normal"/>
    <w:uiPriority w:val="99"/>
    <w:rsid w:val="00180B61"/>
    <w:pPr>
      <w:widowControl w:val="0"/>
      <w:autoSpaceDE w:val="0"/>
      <w:autoSpaceDN w:val="0"/>
      <w:adjustRightInd w:val="0"/>
      <w:spacing w:line="283" w:lineRule="exact"/>
      <w:ind w:hanging="178"/>
    </w:pPr>
    <w:rPr>
      <w:lang w:val="en-US"/>
    </w:rPr>
  </w:style>
  <w:style w:type="paragraph" w:customStyle="1" w:styleId="Style17">
    <w:name w:val="Style17"/>
    <w:basedOn w:val="Normal"/>
    <w:uiPriority w:val="99"/>
    <w:rsid w:val="00180B61"/>
    <w:pPr>
      <w:widowControl w:val="0"/>
      <w:autoSpaceDE w:val="0"/>
      <w:autoSpaceDN w:val="0"/>
      <w:adjustRightInd w:val="0"/>
      <w:spacing w:line="274" w:lineRule="exact"/>
      <w:ind w:firstLine="226"/>
      <w:jc w:val="both"/>
    </w:pPr>
    <w:rPr>
      <w:lang w:val="en-US"/>
    </w:rPr>
  </w:style>
  <w:style w:type="character" w:customStyle="1" w:styleId="FontStyle68">
    <w:name w:val="Font Style68"/>
    <w:uiPriority w:val="99"/>
    <w:rsid w:val="00180B61"/>
    <w:rPr>
      <w:rFonts w:ascii="Times New Roman" w:hAnsi="Times New Roman"/>
      <w:b/>
      <w:color w:val="000000"/>
      <w:sz w:val="20"/>
    </w:rPr>
  </w:style>
  <w:style w:type="paragraph" w:customStyle="1" w:styleId="Style2">
    <w:name w:val="Style2"/>
    <w:basedOn w:val="Normal"/>
    <w:uiPriority w:val="99"/>
    <w:rsid w:val="00180B61"/>
    <w:pPr>
      <w:widowControl w:val="0"/>
      <w:autoSpaceDE w:val="0"/>
      <w:autoSpaceDN w:val="0"/>
      <w:adjustRightInd w:val="0"/>
      <w:spacing w:line="283" w:lineRule="exact"/>
      <w:jc w:val="center"/>
    </w:pPr>
    <w:rPr>
      <w:lang w:val="en-US"/>
    </w:rPr>
  </w:style>
  <w:style w:type="paragraph" w:customStyle="1" w:styleId="Style19">
    <w:name w:val="Style19"/>
    <w:basedOn w:val="Normal"/>
    <w:uiPriority w:val="99"/>
    <w:rsid w:val="00180B61"/>
    <w:pPr>
      <w:widowControl w:val="0"/>
      <w:autoSpaceDE w:val="0"/>
      <w:autoSpaceDN w:val="0"/>
      <w:adjustRightInd w:val="0"/>
      <w:spacing w:line="278" w:lineRule="exact"/>
    </w:pPr>
    <w:rPr>
      <w:lang w:val="en-US"/>
    </w:rPr>
  </w:style>
  <w:style w:type="paragraph" w:customStyle="1" w:styleId="Style21">
    <w:name w:val="Style21"/>
    <w:basedOn w:val="Normal"/>
    <w:uiPriority w:val="99"/>
    <w:rsid w:val="00180B61"/>
    <w:pPr>
      <w:widowControl w:val="0"/>
      <w:autoSpaceDE w:val="0"/>
      <w:autoSpaceDN w:val="0"/>
      <w:adjustRightInd w:val="0"/>
      <w:spacing w:line="274" w:lineRule="exact"/>
      <w:ind w:firstLine="360"/>
    </w:pPr>
    <w:rPr>
      <w:lang w:val="en-US"/>
    </w:rPr>
  </w:style>
  <w:style w:type="paragraph" w:customStyle="1" w:styleId="Style1">
    <w:name w:val="Style1"/>
    <w:basedOn w:val="Normal"/>
    <w:uiPriority w:val="99"/>
    <w:rsid w:val="00180B61"/>
    <w:pPr>
      <w:widowControl w:val="0"/>
      <w:autoSpaceDE w:val="0"/>
      <w:autoSpaceDN w:val="0"/>
      <w:adjustRightInd w:val="0"/>
      <w:spacing w:line="278" w:lineRule="exact"/>
    </w:pPr>
    <w:rPr>
      <w:lang w:val="en-US"/>
    </w:rPr>
  </w:style>
  <w:style w:type="paragraph" w:customStyle="1" w:styleId="Style5">
    <w:name w:val="Style5"/>
    <w:basedOn w:val="Normal"/>
    <w:uiPriority w:val="99"/>
    <w:rsid w:val="00180B61"/>
    <w:pPr>
      <w:widowControl w:val="0"/>
      <w:autoSpaceDE w:val="0"/>
      <w:autoSpaceDN w:val="0"/>
      <w:adjustRightInd w:val="0"/>
      <w:jc w:val="both"/>
    </w:pPr>
    <w:rPr>
      <w:lang w:val="en-US"/>
    </w:rPr>
  </w:style>
  <w:style w:type="paragraph" w:customStyle="1" w:styleId="Style14">
    <w:name w:val="Style14"/>
    <w:basedOn w:val="Normal"/>
    <w:uiPriority w:val="99"/>
    <w:rsid w:val="00180B61"/>
    <w:pPr>
      <w:widowControl w:val="0"/>
      <w:autoSpaceDE w:val="0"/>
      <w:autoSpaceDN w:val="0"/>
      <w:adjustRightInd w:val="0"/>
      <w:spacing w:line="274" w:lineRule="exact"/>
      <w:ind w:firstLine="1061"/>
    </w:pPr>
    <w:rPr>
      <w:lang w:val="en-US"/>
    </w:rPr>
  </w:style>
  <w:style w:type="paragraph" w:customStyle="1" w:styleId="Style41">
    <w:name w:val="Style41"/>
    <w:basedOn w:val="Normal"/>
    <w:uiPriority w:val="99"/>
    <w:rsid w:val="00180B61"/>
    <w:pPr>
      <w:widowControl w:val="0"/>
      <w:autoSpaceDE w:val="0"/>
      <w:autoSpaceDN w:val="0"/>
      <w:adjustRightInd w:val="0"/>
      <w:spacing w:line="274" w:lineRule="exact"/>
      <w:ind w:firstLine="706"/>
      <w:jc w:val="both"/>
    </w:pPr>
    <w:rPr>
      <w:lang w:val="en-US"/>
    </w:rPr>
  </w:style>
  <w:style w:type="paragraph" w:customStyle="1" w:styleId="Style47">
    <w:name w:val="Style47"/>
    <w:basedOn w:val="Normal"/>
    <w:uiPriority w:val="99"/>
    <w:rsid w:val="00180B61"/>
    <w:pPr>
      <w:widowControl w:val="0"/>
      <w:autoSpaceDE w:val="0"/>
      <w:autoSpaceDN w:val="0"/>
      <w:adjustRightInd w:val="0"/>
      <w:spacing w:line="278" w:lineRule="exact"/>
      <w:ind w:firstLine="720"/>
    </w:pPr>
    <w:rPr>
      <w:lang w:val="en-US"/>
    </w:rPr>
  </w:style>
  <w:style w:type="paragraph" w:customStyle="1" w:styleId="Style50">
    <w:name w:val="Style50"/>
    <w:basedOn w:val="Normal"/>
    <w:uiPriority w:val="99"/>
    <w:rsid w:val="00180B61"/>
    <w:pPr>
      <w:widowControl w:val="0"/>
      <w:autoSpaceDE w:val="0"/>
      <w:autoSpaceDN w:val="0"/>
      <w:adjustRightInd w:val="0"/>
    </w:pPr>
    <w:rPr>
      <w:lang w:val="en-US"/>
    </w:rPr>
  </w:style>
  <w:style w:type="paragraph" w:customStyle="1" w:styleId="Style51">
    <w:name w:val="Style51"/>
    <w:basedOn w:val="Normal"/>
    <w:uiPriority w:val="99"/>
    <w:rsid w:val="00180B61"/>
    <w:pPr>
      <w:widowControl w:val="0"/>
      <w:autoSpaceDE w:val="0"/>
      <w:autoSpaceDN w:val="0"/>
      <w:adjustRightInd w:val="0"/>
      <w:spacing w:line="274" w:lineRule="exact"/>
      <w:jc w:val="both"/>
    </w:pPr>
    <w:rPr>
      <w:lang w:val="en-US"/>
    </w:rPr>
  </w:style>
  <w:style w:type="character" w:customStyle="1" w:styleId="FontStyle66">
    <w:name w:val="Font Style66"/>
    <w:uiPriority w:val="99"/>
    <w:rsid w:val="00180B61"/>
    <w:rPr>
      <w:rFonts w:ascii="Times New Roman" w:hAnsi="Times New Roman"/>
      <w:b/>
      <w:i/>
      <w:color w:val="000000"/>
      <w:sz w:val="20"/>
    </w:rPr>
  </w:style>
  <w:style w:type="character" w:customStyle="1" w:styleId="FontStyle67">
    <w:name w:val="Font Style67"/>
    <w:uiPriority w:val="99"/>
    <w:rsid w:val="00180B61"/>
    <w:rPr>
      <w:rFonts w:ascii="Times New Roman" w:hAnsi="Times New Roman"/>
      <w:i/>
      <w:color w:val="000000"/>
      <w:sz w:val="20"/>
    </w:rPr>
  </w:style>
  <w:style w:type="paragraph" w:customStyle="1" w:styleId="Style8">
    <w:name w:val="Style8"/>
    <w:basedOn w:val="Normal"/>
    <w:uiPriority w:val="99"/>
    <w:rsid w:val="00180B61"/>
    <w:pPr>
      <w:widowControl w:val="0"/>
      <w:autoSpaceDE w:val="0"/>
      <w:autoSpaceDN w:val="0"/>
      <w:adjustRightInd w:val="0"/>
      <w:spacing w:line="276" w:lineRule="exact"/>
      <w:ind w:firstLine="893"/>
      <w:jc w:val="both"/>
    </w:pPr>
    <w:rPr>
      <w:lang w:val="en-US"/>
    </w:rPr>
  </w:style>
  <w:style w:type="paragraph" w:customStyle="1" w:styleId="Style33">
    <w:name w:val="Style33"/>
    <w:basedOn w:val="Normal"/>
    <w:uiPriority w:val="99"/>
    <w:rsid w:val="00180B61"/>
    <w:pPr>
      <w:widowControl w:val="0"/>
      <w:autoSpaceDE w:val="0"/>
      <w:autoSpaceDN w:val="0"/>
      <w:adjustRightInd w:val="0"/>
      <w:spacing w:line="278" w:lineRule="exact"/>
      <w:ind w:hanging="139"/>
    </w:pPr>
    <w:rPr>
      <w:lang w:val="en-US"/>
    </w:rPr>
  </w:style>
  <w:style w:type="paragraph" w:customStyle="1" w:styleId="Style46">
    <w:name w:val="Style46"/>
    <w:basedOn w:val="Normal"/>
    <w:uiPriority w:val="99"/>
    <w:rsid w:val="00180B61"/>
    <w:pPr>
      <w:widowControl w:val="0"/>
      <w:autoSpaceDE w:val="0"/>
      <w:autoSpaceDN w:val="0"/>
      <w:adjustRightInd w:val="0"/>
      <w:spacing w:line="276" w:lineRule="exact"/>
      <w:ind w:firstLine="230"/>
    </w:pPr>
    <w:rPr>
      <w:lang w:val="en-US"/>
    </w:rPr>
  </w:style>
  <w:style w:type="paragraph" w:customStyle="1" w:styleId="Style48">
    <w:name w:val="Style48"/>
    <w:basedOn w:val="Normal"/>
    <w:rsid w:val="00180B61"/>
    <w:pPr>
      <w:widowControl w:val="0"/>
      <w:autoSpaceDE w:val="0"/>
      <w:autoSpaceDN w:val="0"/>
      <w:adjustRightInd w:val="0"/>
      <w:spacing w:line="274" w:lineRule="exact"/>
      <w:jc w:val="both"/>
    </w:pPr>
    <w:rPr>
      <w:lang w:val="en-US"/>
    </w:rPr>
  </w:style>
  <w:style w:type="paragraph" w:customStyle="1" w:styleId="Style11">
    <w:name w:val="Style11"/>
    <w:basedOn w:val="Normal"/>
    <w:uiPriority w:val="99"/>
    <w:rsid w:val="00180B61"/>
    <w:pPr>
      <w:widowControl w:val="0"/>
      <w:autoSpaceDE w:val="0"/>
      <w:autoSpaceDN w:val="0"/>
      <w:adjustRightInd w:val="0"/>
      <w:spacing w:line="274" w:lineRule="exact"/>
      <w:ind w:hanging="283"/>
    </w:pPr>
    <w:rPr>
      <w:lang w:val="en-US"/>
    </w:rPr>
  </w:style>
  <w:style w:type="paragraph" w:customStyle="1" w:styleId="Style20">
    <w:name w:val="Style20"/>
    <w:basedOn w:val="Normal"/>
    <w:uiPriority w:val="99"/>
    <w:rsid w:val="00180B61"/>
    <w:pPr>
      <w:widowControl w:val="0"/>
      <w:autoSpaceDE w:val="0"/>
      <w:autoSpaceDN w:val="0"/>
      <w:adjustRightInd w:val="0"/>
      <w:spacing w:line="276" w:lineRule="exact"/>
      <w:ind w:firstLine="562"/>
    </w:pPr>
    <w:rPr>
      <w:lang w:val="en-US"/>
    </w:rPr>
  </w:style>
  <w:style w:type="paragraph" w:customStyle="1" w:styleId="Style23">
    <w:name w:val="Style23"/>
    <w:basedOn w:val="Normal"/>
    <w:uiPriority w:val="99"/>
    <w:rsid w:val="00180B61"/>
    <w:pPr>
      <w:widowControl w:val="0"/>
      <w:autoSpaceDE w:val="0"/>
      <w:autoSpaceDN w:val="0"/>
      <w:adjustRightInd w:val="0"/>
      <w:spacing w:line="274" w:lineRule="exact"/>
      <w:ind w:firstLine="571"/>
    </w:pPr>
    <w:rPr>
      <w:lang w:val="en-US"/>
    </w:rPr>
  </w:style>
  <w:style w:type="paragraph" w:customStyle="1" w:styleId="Style42">
    <w:name w:val="Style42"/>
    <w:basedOn w:val="Normal"/>
    <w:uiPriority w:val="99"/>
    <w:rsid w:val="00180B61"/>
    <w:pPr>
      <w:widowControl w:val="0"/>
      <w:autoSpaceDE w:val="0"/>
      <w:autoSpaceDN w:val="0"/>
      <w:adjustRightInd w:val="0"/>
      <w:jc w:val="both"/>
    </w:pPr>
    <w:rPr>
      <w:lang w:val="en-US"/>
    </w:rPr>
  </w:style>
  <w:style w:type="paragraph" w:customStyle="1" w:styleId="Style3">
    <w:name w:val="Style3"/>
    <w:basedOn w:val="Normal"/>
    <w:uiPriority w:val="99"/>
    <w:rsid w:val="00180B61"/>
    <w:pPr>
      <w:widowControl w:val="0"/>
      <w:autoSpaceDE w:val="0"/>
      <w:autoSpaceDN w:val="0"/>
      <w:adjustRightInd w:val="0"/>
      <w:spacing w:line="250" w:lineRule="exact"/>
    </w:pPr>
    <w:rPr>
      <w:lang w:val="en-US"/>
    </w:rPr>
  </w:style>
  <w:style w:type="character" w:customStyle="1" w:styleId="FontStyle65">
    <w:name w:val="Font Style65"/>
    <w:uiPriority w:val="99"/>
    <w:rsid w:val="00180B61"/>
    <w:rPr>
      <w:rFonts w:ascii="Times New Roman" w:hAnsi="Times New Roman"/>
      <w:i/>
      <w:color w:val="000000"/>
      <w:sz w:val="20"/>
    </w:rPr>
  </w:style>
  <w:style w:type="paragraph" w:customStyle="1" w:styleId="Style36">
    <w:name w:val="Style36"/>
    <w:basedOn w:val="Normal"/>
    <w:uiPriority w:val="99"/>
    <w:rsid w:val="00180B61"/>
    <w:pPr>
      <w:widowControl w:val="0"/>
      <w:autoSpaceDE w:val="0"/>
      <w:autoSpaceDN w:val="0"/>
      <w:adjustRightInd w:val="0"/>
      <w:spacing w:line="254" w:lineRule="exact"/>
      <w:ind w:firstLine="581"/>
      <w:jc w:val="both"/>
    </w:pPr>
    <w:rPr>
      <w:lang w:val="en-US"/>
    </w:rPr>
  </w:style>
  <w:style w:type="paragraph" w:customStyle="1" w:styleId="Style7">
    <w:name w:val="Style7"/>
    <w:basedOn w:val="Normal"/>
    <w:uiPriority w:val="99"/>
    <w:rsid w:val="00180B61"/>
    <w:pPr>
      <w:widowControl w:val="0"/>
      <w:autoSpaceDE w:val="0"/>
      <w:autoSpaceDN w:val="0"/>
      <w:adjustRightInd w:val="0"/>
      <w:spacing w:line="278" w:lineRule="exact"/>
      <w:ind w:firstLine="341"/>
    </w:pPr>
    <w:rPr>
      <w:lang w:val="en-US"/>
    </w:rPr>
  </w:style>
  <w:style w:type="paragraph" w:customStyle="1" w:styleId="Style9">
    <w:name w:val="Style9"/>
    <w:basedOn w:val="Normal"/>
    <w:uiPriority w:val="99"/>
    <w:rsid w:val="00180B61"/>
    <w:pPr>
      <w:widowControl w:val="0"/>
      <w:autoSpaceDE w:val="0"/>
      <w:autoSpaceDN w:val="0"/>
      <w:adjustRightInd w:val="0"/>
      <w:jc w:val="center"/>
    </w:pPr>
    <w:rPr>
      <w:lang w:val="en-US"/>
    </w:rPr>
  </w:style>
  <w:style w:type="paragraph" w:customStyle="1" w:styleId="Style34">
    <w:name w:val="Style34"/>
    <w:basedOn w:val="Normal"/>
    <w:uiPriority w:val="99"/>
    <w:rsid w:val="00180B61"/>
    <w:pPr>
      <w:widowControl w:val="0"/>
      <w:autoSpaceDE w:val="0"/>
      <w:autoSpaceDN w:val="0"/>
      <w:adjustRightInd w:val="0"/>
    </w:pPr>
    <w:rPr>
      <w:lang w:val="en-US"/>
    </w:rPr>
  </w:style>
  <w:style w:type="paragraph" w:customStyle="1" w:styleId="Style39">
    <w:name w:val="Style39"/>
    <w:basedOn w:val="Normal"/>
    <w:uiPriority w:val="99"/>
    <w:rsid w:val="00180B61"/>
    <w:pPr>
      <w:widowControl w:val="0"/>
      <w:autoSpaceDE w:val="0"/>
      <w:autoSpaceDN w:val="0"/>
      <w:adjustRightInd w:val="0"/>
      <w:spacing w:line="278" w:lineRule="exact"/>
      <w:ind w:firstLine="571"/>
      <w:jc w:val="both"/>
    </w:pPr>
    <w:rPr>
      <w:lang w:val="en-US"/>
    </w:rPr>
  </w:style>
  <w:style w:type="character" w:customStyle="1" w:styleId="FontStyle59">
    <w:name w:val="Font Style59"/>
    <w:rsid w:val="00180B61"/>
    <w:rPr>
      <w:rFonts w:ascii="Times New Roman" w:hAnsi="Times New Roman"/>
      <w:color w:val="000000"/>
      <w:spacing w:val="-10"/>
      <w:sz w:val="14"/>
    </w:rPr>
  </w:style>
  <w:style w:type="character" w:customStyle="1" w:styleId="FontStyle60">
    <w:name w:val="Font Style60"/>
    <w:rsid w:val="00180B61"/>
    <w:rPr>
      <w:rFonts w:ascii="Calibri" w:hAnsi="Calibri"/>
      <w:color w:val="000000"/>
      <w:sz w:val="18"/>
    </w:rPr>
  </w:style>
  <w:style w:type="character" w:customStyle="1" w:styleId="FontStyle61">
    <w:name w:val="Font Style61"/>
    <w:rsid w:val="00180B61"/>
    <w:rPr>
      <w:rFonts w:ascii="Times New Roman" w:hAnsi="Times New Roman"/>
      <w:b/>
      <w:i/>
      <w:color w:val="000000"/>
      <w:sz w:val="18"/>
    </w:rPr>
  </w:style>
  <w:style w:type="character" w:customStyle="1" w:styleId="FontStyle62">
    <w:name w:val="Font Style62"/>
    <w:rsid w:val="00180B61"/>
    <w:rPr>
      <w:rFonts w:ascii="Times New Roman" w:hAnsi="Times New Roman"/>
      <w:b/>
      <w:i/>
      <w:color w:val="000000"/>
      <w:sz w:val="20"/>
    </w:rPr>
  </w:style>
  <w:style w:type="paragraph" w:customStyle="1" w:styleId="Style10">
    <w:name w:val="Style10"/>
    <w:basedOn w:val="Normal"/>
    <w:uiPriority w:val="99"/>
    <w:rsid w:val="00180B61"/>
    <w:pPr>
      <w:widowControl w:val="0"/>
      <w:autoSpaceDE w:val="0"/>
      <w:autoSpaceDN w:val="0"/>
      <w:adjustRightInd w:val="0"/>
      <w:spacing w:line="276" w:lineRule="exact"/>
    </w:pPr>
    <w:rPr>
      <w:lang w:val="en-US"/>
    </w:rPr>
  </w:style>
  <w:style w:type="paragraph" w:styleId="BodyTextIndent2">
    <w:name w:val="Body Text Indent 2"/>
    <w:basedOn w:val="Normal"/>
    <w:link w:val="BodyTextIndent2Char"/>
    <w:uiPriority w:val="99"/>
    <w:unhideWhenUsed/>
    <w:rsid w:val="00011A9E"/>
    <w:pPr>
      <w:spacing w:after="120" w:line="480" w:lineRule="auto"/>
      <w:ind w:left="283"/>
    </w:pPr>
  </w:style>
  <w:style w:type="character" w:customStyle="1" w:styleId="BodyTextIndent2Char">
    <w:name w:val="Body Text Indent 2 Char"/>
    <w:link w:val="BodyTextIndent2"/>
    <w:uiPriority w:val="99"/>
    <w:rsid w:val="00011A9E"/>
    <w:rPr>
      <w:rFonts w:ascii="Times New Roman" w:eastAsia="Times New Roman" w:hAnsi="Times New Roman" w:cs="Times New Roman"/>
      <w:sz w:val="24"/>
      <w:szCs w:val="24"/>
      <w:lang w:val="en-GB"/>
    </w:rPr>
  </w:style>
  <w:style w:type="paragraph" w:styleId="Title">
    <w:name w:val="Title"/>
    <w:basedOn w:val="Normal"/>
    <w:link w:val="TitleChar"/>
    <w:qFormat/>
    <w:rsid w:val="00702F5B"/>
    <w:pPr>
      <w:jc w:val="center"/>
    </w:pPr>
    <w:rPr>
      <w:rFonts w:ascii="Arial Narrow" w:hAnsi="Arial Narrow"/>
      <w:b/>
      <w:szCs w:val="20"/>
      <w:lang w:val="sr-Cyrl-CS"/>
    </w:rPr>
  </w:style>
  <w:style w:type="character" w:customStyle="1" w:styleId="TitleChar">
    <w:name w:val="Title Char"/>
    <w:link w:val="Title"/>
    <w:rsid w:val="00702F5B"/>
    <w:rPr>
      <w:rFonts w:ascii="Arial Narrow" w:eastAsia="Times New Roman" w:hAnsi="Arial Narrow" w:cs="Times New Roman"/>
      <w:b/>
      <w:sz w:val="24"/>
      <w:szCs w:val="20"/>
      <w:lang w:val="sr-Cyrl-CS"/>
    </w:rPr>
  </w:style>
  <w:style w:type="paragraph" w:styleId="BodyTextIndent3">
    <w:name w:val="Body Text Indent 3"/>
    <w:basedOn w:val="Normal"/>
    <w:link w:val="BodyTextIndent3Char"/>
    <w:rsid w:val="00702F5B"/>
    <w:pPr>
      <w:ind w:firstLine="720"/>
      <w:jc w:val="both"/>
    </w:pPr>
    <w:rPr>
      <w:rFonts w:ascii="Arial Narrow" w:hAnsi="Arial Narrow"/>
      <w:sz w:val="20"/>
      <w:szCs w:val="20"/>
      <w:lang w:val="sr-Cyrl-CS"/>
    </w:rPr>
  </w:style>
  <w:style w:type="character" w:customStyle="1" w:styleId="BodyTextIndent3Char">
    <w:name w:val="Body Text Indent 3 Char"/>
    <w:link w:val="BodyTextIndent3"/>
    <w:rsid w:val="00702F5B"/>
    <w:rPr>
      <w:rFonts w:ascii="Arial Narrow" w:eastAsia="Times New Roman" w:hAnsi="Arial Narrow" w:cs="Times New Roman"/>
      <w:szCs w:val="20"/>
      <w:lang w:val="sr-Cyrl-CS"/>
    </w:rPr>
  </w:style>
  <w:style w:type="character" w:styleId="Strong">
    <w:name w:val="Strong"/>
    <w:qFormat/>
    <w:rsid w:val="00702F5B"/>
    <w:rPr>
      <w:b/>
      <w:bCs/>
    </w:rPr>
  </w:style>
  <w:style w:type="paragraph" w:customStyle="1" w:styleId="CharCharCarCharCarCharCarCharCarCharCarCharCarCharCharCharCharCarCharCarChar">
    <w:name w:val="Char Char Car Char Car Char Car Char Car Char Car Char Car Char Char Char Char Car Char Car Char"/>
    <w:basedOn w:val="Normal"/>
    <w:rsid w:val="00702F5B"/>
    <w:pPr>
      <w:spacing w:after="160" w:line="240" w:lineRule="exact"/>
    </w:pPr>
    <w:rPr>
      <w:rFonts w:ascii="Arial" w:hAnsi="Arial" w:cs="Arial"/>
      <w:sz w:val="20"/>
      <w:szCs w:val="20"/>
      <w:lang w:val="en-US"/>
    </w:rPr>
  </w:style>
  <w:style w:type="paragraph" w:customStyle="1" w:styleId="Pasussalistom">
    <w:name w:val="Pasus sa listom"/>
    <w:basedOn w:val="Normal"/>
    <w:qFormat/>
    <w:rsid w:val="00702F5B"/>
    <w:pPr>
      <w:ind w:left="720"/>
    </w:pPr>
    <w:rPr>
      <w:lang w:val="en-US"/>
    </w:rPr>
  </w:style>
  <w:style w:type="paragraph" w:customStyle="1" w:styleId="Char">
    <w:name w:val="Char"/>
    <w:basedOn w:val="Normal"/>
    <w:rsid w:val="00702F5B"/>
    <w:pPr>
      <w:spacing w:after="160" w:line="240" w:lineRule="exact"/>
    </w:pPr>
    <w:rPr>
      <w:rFonts w:ascii="Arial" w:hAnsi="Arial" w:cs="Arial"/>
      <w:sz w:val="20"/>
      <w:szCs w:val="20"/>
      <w:lang w:val="en-US"/>
    </w:rPr>
  </w:style>
  <w:style w:type="paragraph" w:styleId="DocumentMap">
    <w:name w:val="Document Map"/>
    <w:basedOn w:val="Normal"/>
    <w:link w:val="DocumentMapChar"/>
    <w:semiHidden/>
    <w:rsid w:val="00702F5B"/>
    <w:pPr>
      <w:shd w:val="clear" w:color="auto" w:fill="000080"/>
      <w:spacing w:after="200" w:line="276" w:lineRule="auto"/>
    </w:pPr>
    <w:rPr>
      <w:rFonts w:ascii="Tahoma" w:eastAsia="Calibri" w:hAnsi="Tahoma"/>
      <w:sz w:val="20"/>
      <w:szCs w:val="20"/>
      <w:lang w:val="sr-Latn-CS"/>
    </w:rPr>
  </w:style>
  <w:style w:type="character" w:customStyle="1" w:styleId="DocumentMapChar">
    <w:name w:val="Document Map Char"/>
    <w:link w:val="DocumentMap"/>
    <w:semiHidden/>
    <w:rsid w:val="00702F5B"/>
    <w:rPr>
      <w:rFonts w:ascii="Tahoma" w:eastAsia="Calibri" w:hAnsi="Tahoma" w:cs="Tahoma"/>
      <w:sz w:val="20"/>
      <w:szCs w:val="20"/>
      <w:shd w:val="clear" w:color="auto" w:fill="000080"/>
      <w:lang w:val="sr-Latn-CS"/>
    </w:rPr>
  </w:style>
  <w:style w:type="paragraph" w:customStyle="1" w:styleId="uvod">
    <w:name w:val="uvod"/>
    <w:basedOn w:val="Normal"/>
    <w:rsid w:val="00702F5B"/>
    <w:pPr>
      <w:spacing w:before="120" w:after="120"/>
      <w:jc w:val="both"/>
    </w:pPr>
    <w:rPr>
      <w:rFonts w:ascii="Arial" w:hAnsi="Arial" w:cs="Arial"/>
      <w:sz w:val="22"/>
      <w:lang w:val="sr-Latn-CS"/>
    </w:rPr>
  </w:style>
  <w:style w:type="character" w:customStyle="1" w:styleId="apple-style-span">
    <w:name w:val="apple-style-span"/>
    <w:basedOn w:val="DefaultParagraphFont"/>
    <w:rsid w:val="00702F5B"/>
  </w:style>
  <w:style w:type="character" w:customStyle="1" w:styleId="content">
    <w:name w:val="content"/>
    <w:basedOn w:val="DefaultParagraphFont"/>
    <w:rsid w:val="00702F5B"/>
  </w:style>
  <w:style w:type="numbering" w:styleId="111111">
    <w:name w:val="Outline List 2"/>
    <w:basedOn w:val="NoList"/>
    <w:rsid w:val="00702F5B"/>
    <w:pPr>
      <w:numPr>
        <w:numId w:val="6"/>
      </w:numPr>
    </w:pPr>
  </w:style>
  <w:style w:type="paragraph" w:styleId="TOC1">
    <w:name w:val="toc 1"/>
    <w:basedOn w:val="Normal"/>
    <w:next w:val="Normal"/>
    <w:autoRedefine/>
    <w:rsid w:val="00702F5B"/>
    <w:pPr>
      <w:tabs>
        <w:tab w:val="right" w:leader="dot" w:pos="9360"/>
      </w:tabs>
      <w:spacing w:after="200" w:line="276" w:lineRule="auto"/>
    </w:pPr>
    <w:rPr>
      <w:rFonts w:ascii="Calibri" w:eastAsia="Calibri" w:hAnsi="Calibri"/>
      <w:sz w:val="22"/>
      <w:szCs w:val="22"/>
      <w:lang w:val="sr-Latn-CS"/>
    </w:rPr>
  </w:style>
  <w:style w:type="paragraph" w:styleId="TOC2">
    <w:name w:val="toc 2"/>
    <w:basedOn w:val="Normal"/>
    <w:next w:val="Normal"/>
    <w:autoRedefine/>
    <w:rsid w:val="00702F5B"/>
    <w:pPr>
      <w:tabs>
        <w:tab w:val="left" w:pos="960"/>
        <w:tab w:val="right" w:leader="dot" w:pos="9360"/>
      </w:tabs>
      <w:spacing w:after="200" w:line="276" w:lineRule="auto"/>
      <w:ind w:firstLine="360"/>
    </w:pPr>
    <w:rPr>
      <w:rFonts w:ascii="Calibri" w:eastAsia="Calibri" w:hAnsi="Calibri"/>
      <w:noProof/>
      <w:sz w:val="22"/>
      <w:szCs w:val="22"/>
      <w:lang w:val="sr-Cyrl-CS"/>
    </w:rPr>
  </w:style>
  <w:style w:type="paragraph" w:styleId="TOC3">
    <w:name w:val="toc 3"/>
    <w:basedOn w:val="Normal"/>
    <w:next w:val="Normal"/>
    <w:autoRedefine/>
    <w:rsid w:val="00702F5B"/>
    <w:pPr>
      <w:spacing w:after="200" w:line="276" w:lineRule="auto"/>
      <w:ind w:left="440"/>
    </w:pPr>
    <w:rPr>
      <w:rFonts w:ascii="Calibri" w:eastAsia="Calibri" w:hAnsi="Calibri"/>
      <w:sz w:val="22"/>
      <w:szCs w:val="22"/>
      <w:lang w:val="sr-Latn-CS"/>
    </w:rPr>
  </w:style>
  <w:style w:type="paragraph" w:customStyle="1" w:styleId="Clan">
    <w:name w:val="Clan"/>
    <w:basedOn w:val="Normal"/>
    <w:rsid w:val="00702F5B"/>
    <w:pPr>
      <w:keepNext/>
      <w:tabs>
        <w:tab w:val="left" w:pos="1080"/>
      </w:tabs>
      <w:spacing w:before="120" w:after="120"/>
      <w:ind w:left="720" w:right="720"/>
      <w:jc w:val="center"/>
    </w:pPr>
    <w:rPr>
      <w:rFonts w:ascii="Arial" w:hAnsi="Arial" w:cs="Arial"/>
      <w:b/>
      <w:sz w:val="22"/>
      <w:szCs w:val="22"/>
      <w:lang w:val="sr-Cyrl-CS"/>
    </w:rPr>
  </w:style>
  <w:style w:type="paragraph" w:customStyle="1" w:styleId="CharCharChar2Char">
    <w:name w:val="Char Char Char2 Char"/>
    <w:basedOn w:val="Normal"/>
    <w:rsid w:val="00702F5B"/>
    <w:pPr>
      <w:spacing w:after="160" w:line="240" w:lineRule="exact"/>
    </w:pPr>
    <w:rPr>
      <w:rFonts w:ascii="Tahoma" w:hAnsi="Tahoma"/>
      <w:sz w:val="20"/>
      <w:szCs w:val="20"/>
      <w:lang w:val="en-US"/>
    </w:rPr>
  </w:style>
  <w:style w:type="character" w:customStyle="1" w:styleId="CharChar2">
    <w:name w:val="Char Char2"/>
    <w:locked/>
    <w:rsid w:val="00702F5B"/>
    <w:rPr>
      <w:rFonts w:ascii="Arial Narrow" w:hAnsi="Arial Narrow"/>
      <w:b/>
      <w:smallCaps/>
      <w:sz w:val="28"/>
      <w:szCs w:val="24"/>
      <w:u w:val="single"/>
      <w:lang w:val="sr-Cyrl-CS" w:eastAsia="en-US" w:bidi="ar-SA"/>
    </w:rPr>
  </w:style>
  <w:style w:type="character" w:customStyle="1" w:styleId="CharChar3">
    <w:name w:val="Char Char3"/>
    <w:locked/>
    <w:rsid w:val="00702F5B"/>
    <w:rPr>
      <w:rFonts w:ascii="Arial Narrow" w:hAnsi="Arial Narrow"/>
      <w:b/>
      <w:smallCaps/>
      <w:sz w:val="24"/>
      <w:szCs w:val="24"/>
      <w:lang w:val="sr-Cyrl-CS" w:eastAsia="en-US" w:bidi="ar-SA"/>
    </w:rPr>
  </w:style>
  <w:style w:type="paragraph" w:customStyle="1" w:styleId="Tekst">
    <w:name w:val="Tekst"/>
    <w:basedOn w:val="Normal"/>
    <w:rsid w:val="00702F5B"/>
    <w:pPr>
      <w:suppressAutoHyphens/>
      <w:spacing w:after="120"/>
    </w:pPr>
    <w:rPr>
      <w:rFonts w:ascii="TimesRoman" w:hAnsi="TimesRoman"/>
      <w:kern w:val="1"/>
      <w:szCs w:val="20"/>
      <w:lang w:val="en-US" w:eastAsia="ar-SA"/>
    </w:rPr>
  </w:style>
  <w:style w:type="character" w:customStyle="1" w:styleId="CharChar9">
    <w:name w:val="Char Char9"/>
    <w:rsid w:val="00702F5B"/>
    <w:rPr>
      <w:rFonts w:ascii="Arial Narrow" w:hAnsi="Arial Narrow"/>
      <w:b/>
      <w:bCs/>
      <w:sz w:val="18"/>
      <w:szCs w:val="24"/>
      <w:lang w:val="sr-Cyrl-CS" w:eastAsia="en-US" w:bidi="ar-SA"/>
    </w:rPr>
  </w:style>
  <w:style w:type="table" w:customStyle="1" w:styleId="Srednjakoordinatnamrea3naglaavanje2">
    <w:name w:val="Srednja koordinatna mreža 3 – naglašavanje 2"/>
    <w:basedOn w:val="TableNormal"/>
    <w:qFormat/>
    <w:rsid w:val="00702F5B"/>
    <w:rPr>
      <w:rFonts w:ascii="Cambria" w:eastAsia="MS Mincho" w:hAnsi="Cambria"/>
      <w:color w:val="365F91"/>
      <w:lang w:val="sr-Latn-C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esenenje2naglaavanje3">
    <w:name w:val="Srednje senčenje 2 – naglašavanje 3"/>
    <w:basedOn w:val="TableNormal"/>
    <w:qFormat/>
    <w:rsid w:val="00702F5B"/>
    <w:rPr>
      <w:rFonts w:ascii="Cambria" w:eastAsia="MS Mincho" w:hAnsi="Cambria"/>
      <w:color w:val="365F91"/>
      <w:lang w:val="sr-Latn-C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uiPriority w:val="20"/>
    <w:qFormat/>
    <w:rsid w:val="009211EF"/>
    <w:rPr>
      <w:i/>
      <w:iCs/>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CharCharChar">
    <w:name w:val="Char Char Char Char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
    <w:name w:val="Char Char Char Char"/>
    <w:basedOn w:val="Normal"/>
    <w:link w:val="CharCharCharCharChar"/>
    <w:rsid w:val="005F51BB"/>
    <w:pPr>
      <w:spacing w:after="160" w:line="240" w:lineRule="exact"/>
    </w:pPr>
    <w:rPr>
      <w:rFonts w:ascii="Arial" w:hAnsi="Arial"/>
      <w:sz w:val="20"/>
      <w:szCs w:val="20"/>
    </w:rPr>
  </w:style>
  <w:style w:type="paragraph" w:customStyle="1" w:styleId="CharCharChar1Char">
    <w:name w:val="Char Char Char1 Char"/>
    <w:basedOn w:val="Normal"/>
    <w:rsid w:val="005F51BB"/>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CharChar">
    <w:name w:val="Char Char Char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5F51BB"/>
    <w:pPr>
      <w:spacing w:after="160" w:line="240" w:lineRule="exact"/>
    </w:pPr>
    <w:rPr>
      <w:rFonts w:ascii="Arial" w:hAnsi="Arial" w:cs="Verdana"/>
      <w:sz w:val="20"/>
      <w:szCs w:val="20"/>
      <w:lang w:val="en-US"/>
    </w:rPr>
  </w:style>
  <w:style w:type="paragraph" w:customStyle="1" w:styleId="CharCharChar1">
    <w:name w:val="Char Char Char1"/>
    <w:basedOn w:val="Normal"/>
    <w:rsid w:val="005F51BB"/>
    <w:pPr>
      <w:spacing w:after="160" w:line="240" w:lineRule="exact"/>
    </w:pPr>
    <w:rPr>
      <w:rFonts w:ascii="Arial" w:hAnsi="Arial" w:cs="Verdana"/>
      <w:sz w:val="20"/>
      <w:szCs w:val="20"/>
      <w:lang w:val="en-US"/>
    </w:rPr>
  </w:style>
  <w:style w:type="paragraph" w:customStyle="1" w:styleId="CharCharCharChar1">
    <w:name w:val="Char Char Char Char1"/>
    <w:basedOn w:val="Normal"/>
    <w:rsid w:val="005F51BB"/>
    <w:pPr>
      <w:spacing w:after="160" w:line="240" w:lineRule="exact"/>
    </w:pPr>
    <w:rPr>
      <w:rFonts w:ascii="Arial" w:hAnsi="Arial" w:cs="Verdana"/>
      <w:sz w:val="20"/>
      <w:szCs w:val="20"/>
      <w:lang w:val="en-US"/>
    </w:rPr>
  </w:style>
  <w:style w:type="paragraph" w:customStyle="1" w:styleId="xl23">
    <w:name w:val="xl23"/>
    <w:basedOn w:val="Normal"/>
    <w:rsid w:val="005F51BB"/>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5F51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5F51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5F51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5F51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5F51BB"/>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5F51BB"/>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5F51BB"/>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5F51BB"/>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5F51BB"/>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5F51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5F51BB"/>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5F51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5F51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5F51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5F51BB"/>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5F51BB"/>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5F51B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5F51B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styleId="List2">
    <w:name w:val="List 2"/>
    <w:basedOn w:val="Normal"/>
    <w:rsid w:val="005F51BB"/>
    <w:pPr>
      <w:ind w:left="720" w:hanging="360"/>
    </w:pPr>
  </w:style>
  <w:style w:type="paragraph" w:styleId="List3">
    <w:name w:val="List 3"/>
    <w:basedOn w:val="Normal"/>
    <w:rsid w:val="005F51BB"/>
    <w:pPr>
      <w:ind w:left="1080" w:hanging="360"/>
    </w:pPr>
  </w:style>
  <w:style w:type="paragraph" w:styleId="ListBullet2">
    <w:name w:val="List Bullet 2"/>
    <w:basedOn w:val="Normal"/>
    <w:autoRedefine/>
    <w:rsid w:val="005F51BB"/>
    <w:pPr>
      <w:numPr>
        <w:numId w:val="9"/>
      </w:numPr>
      <w:tabs>
        <w:tab w:val="clear" w:pos="720"/>
        <w:tab w:val="num" w:pos="0"/>
      </w:tabs>
      <w:ind w:left="0" w:firstLine="720"/>
      <w:jc w:val="both"/>
    </w:pPr>
  </w:style>
  <w:style w:type="paragraph" w:styleId="ListContinue">
    <w:name w:val="List Continue"/>
    <w:basedOn w:val="Normal"/>
    <w:rsid w:val="005F51BB"/>
    <w:pPr>
      <w:spacing w:after="120"/>
      <w:ind w:left="360"/>
    </w:pPr>
  </w:style>
  <w:style w:type="paragraph" w:styleId="ListContinue2">
    <w:name w:val="List Continue 2"/>
    <w:basedOn w:val="Normal"/>
    <w:rsid w:val="005F51BB"/>
    <w:pPr>
      <w:spacing w:after="120"/>
      <w:ind w:left="720"/>
    </w:pPr>
  </w:style>
  <w:style w:type="paragraph" w:customStyle="1" w:styleId="Char1">
    <w:name w:val="Char1"/>
    <w:basedOn w:val="Normal"/>
    <w:rsid w:val="005F51BB"/>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5F51BB"/>
    <w:pPr>
      <w:spacing w:after="160" w:line="240" w:lineRule="exact"/>
    </w:pPr>
    <w:rPr>
      <w:rFonts w:ascii="Arial" w:hAnsi="Arial" w:cs="Verdana"/>
      <w:sz w:val="20"/>
      <w:szCs w:val="20"/>
      <w:lang w:val="en-US"/>
    </w:rPr>
  </w:style>
  <w:style w:type="paragraph" w:customStyle="1" w:styleId="CharCharChar">
    <w:name w:val="Char Char Char"/>
    <w:basedOn w:val="Normal"/>
    <w:rsid w:val="005F51BB"/>
    <w:pPr>
      <w:spacing w:after="160" w:line="240" w:lineRule="exact"/>
    </w:pPr>
    <w:rPr>
      <w:rFonts w:ascii="Arial" w:hAnsi="Arial" w:cs="Verdana"/>
      <w:sz w:val="20"/>
      <w:szCs w:val="20"/>
      <w:lang w:val="en-US"/>
    </w:rPr>
  </w:style>
  <w:style w:type="character" w:customStyle="1" w:styleId="CharCharCharCharChar">
    <w:name w:val="Char Char Char Char Char"/>
    <w:link w:val="CharCharCharChar"/>
    <w:rsid w:val="005F51BB"/>
    <w:rPr>
      <w:rFonts w:ascii="Arial" w:eastAsia="Times New Roman" w:hAnsi="Arial" w:cs="Verdana"/>
    </w:rPr>
  </w:style>
  <w:style w:type="paragraph" w:customStyle="1" w:styleId="CharCharCharCharCharChar1CharCharCharChar">
    <w:name w:val="Char Char Char Char Char Char1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1CharCharCharCharCharChar">
    <w:name w:val="Char Char Char Char Char Char1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CharChar1CharCharChar">
    <w:name w:val="Char Char Char Char Char Char Char Char Char1 Char Char Char"/>
    <w:basedOn w:val="Normal"/>
    <w:rsid w:val="005F51BB"/>
    <w:pPr>
      <w:spacing w:after="160" w:line="240" w:lineRule="exact"/>
    </w:pPr>
    <w:rPr>
      <w:rFonts w:ascii="Arial" w:hAnsi="Arial" w:cs="Verdana"/>
      <w:sz w:val="20"/>
      <w:szCs w:val="20"/>
      <w:lang w:val="en-US"/>
    </w:rPr>
  </w:style>
  <w:style w:type="paragraph" w:customStyle="1" w:styleId="CharCharCharCharCharChar1CharCharChar">
    <w:name w:val="Char Char Char Char Char Char1 Char Char Char"/>
    <w:basedOn w:val="Normal"/>
    <w:rsid w:val="005F51BB"/>
    <w:pPr>
      <w:spacing w:after="160" w:line="240" w:lineRule="exact"/>
    </w:pPr>
    <w:rPr>
      <w:rFonts w:ascii="Arial" w:hAnsi="Arial" w:cs="Verdana"/>
      <w:sz w:val="20"/>
      <w:szCs w:val="20"/>
      <w:lang w:val="en-US"/>
    </w:rPr>
  </w:style>
  <w:style w:type="paragraph" w:customStyle="1" w:styleId="CharCharCharCharCharChar1Char">
    <w:name w:val="Char Char Char Char Char Char1 Char"/>
    <w:basedOn w:val="Normal"/>
    <w:rsid w:val="005F51BB"/>
    <w:pPr>
      <w:spacing w:after="160" w:line="240" w:lineRule="exact"/>
    </w:pPr>
    <w:rPr>
      <w:rFonts w:ascii="Arial" w:hAnsi="Arial" w:cs="Verdana"/>
      <w:sz w:val="20"/>
      <w:szCs w:val="20"/>
      <w:lang w:val="en-U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CharCharCharCharChar1CharCharCharCharCharCharCharCharCharCharCharCharCharCharCharCharCharCharCharCharCharChar">
    <w:name w:val="Char Char Char Char Char Char Char Char Char Char Char Char1 Char Char Char Char Char Char Char Char Char Char Char Char Char Char Char Char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CharCharCharCharChar1Char">
    <w:name w:val="Char Char Char Char Char Char Char Char Char Char Char Char1 Char"/>
    <w:basedOn w:val="Normal"/>
    <w:rsid w:val="005F51BB"/>
    <w:pPr>
      <w:spacing w:after="160" w:line="240" w:lineRule="exact"/>
    </w:pPr>
    <w:rPr>
      <w:rFonts w:ascii="Arial" w:hAnsi="Arial" w:cs="Verdana"/>
      <w:sz w:val="20"/>
      <w:szCs w:val="20"/>
      <w:lang w:val="en-US"/>
    </w:rPr>
  </w:style>
  <w:style w:type="character" w:customStyle="1" w:styleId="WW8Num3z0">
    <w:name w:val="WW8Num3z0"/>
    <w:rsid w:val="005F51BB"/>
    <w:rPr>
      <w:rFonts w:ascii="Symbol" w:hAnsi="Symbol" w:cs="OpenSymbol"/>
    </w:rPr>
  </w:style>
  <w:style w:type="character" w:customStyle="1" w:styleId="WW8Num13z0">
    <w:name w:val="WW8Num13z0"/>
    <w:rsid w:val="005F51BB"/>
    <w:rPr>
      <w:rFonts w:ascii="Symbol" w:hAnsi="Symbol" w:cs="Symbol"/>
    </w:rPr>
  </w:style>
  <w:style w:type="character" w:customStyle="1" w:styleId="WW8Num15z0">
    <w:name w:val="WW8Num15z0"/>
    <w:rsid w:val="005F51BB"/>
    <w:rPr>
      <w:rFonts w:ascii="Symbol" w:hAnsi="Symbol" w:cs="Symbol"/>
    </w:rPr>
  </w:style>
  <w:style w:type="character" w:customStyle="1" w:styleId="WW8Num16z0">
    <w:name w:val="WW8Num16z0"/>
    <w:rsid w:val="005F51BB"/>
    <w:rPr>
      <w:i w:val="0"/>
    </w:rPr>
  </w:style>
  <w:style w:type="character" w:customStyle="1" w:styleId="WW8Num1z0">
    <w:name w:val="WW8Num1z0"/>
    <w:rsid w:val="005F51BB"/>
    <w:rPr>
      <w:rFonts w:ascii="Symbol" w:hAnsi="Symbol" w:cs="OpenSymbol"/>
    </w:rPr>
  </w:style>
  <w:style w:type="character" w:customStyle="1" w:styleId="WW8Num11z4">
    <w:name w:val="WW8Num11z4"/>
    <w:rsid w:val="005F51BB"/>
    <w:rPr>
      <w:rFonts w:ascii="Courier New" w:hAnsi="Courier New" w:cs="Courier New"/>
    </w:rPr>
  </w:style>
  <w:style w:type="character" w:customStyle="1" w:styleId="WW8Num13z1">
    <w:name w:val="WW8Num13z1"/>
    <w:rsid w:val="005F51BB"/>
    <w:rPr>
      <w:rFonts w:ascii="Courier New" w:hAnsi="Courier New" w:cs="Courier New"/>
    </w:rPr>
  </w:style>
  <w:style w:type="character" w:customStyle="1" w:styleId="WW8Num13z2">
    <w:name w:val="WW8Num13z2"/>
    <w:rsid w:val="005F51BB"/>
    <w:rPr>
      <w:rFonts w:ascii="Wingdings" w:hAnsi="Wingdings" w:cs="Wingdings"/>
    </w:rPr>
  </w:style>
  <w:style w:type="character" w:customStyle="1" w:styleId="WW8Num15z2">
    <w:name w:val="WW8Num15z2"/>
    <w:rsid w:val="005F51BB"/>
    <w:rPr>
      <w:rFonts w:ascii="Wingdings" w:hAnsi="Wingdings" w:cs="Wingdings"/>
    </w:rPr>
  </w:style>
  <w:style w:type="character" w:customStyle="1" w:styleId="WW8Num17z0">
    <w:name w:val="WW8Num17z0"/>
    <w:rsid w:val="005F51BB"/>
    <w:rPr>
      <w:rFonts w:ascii="Symbol" w:hAnsi="Symbol" w:cs="Symbol"/>
    </w:rPr>
  </w:style>
  <w:style w:type="character" w:customStyle="1" w:styleId="WW8Num17z1">
    <w:name w:val="WW8Num17z1"/>
    <w:rsid w:val="005F51BB"/>
    <w:rPr>
      <w:rFonts w:ascii="Courier New" w:hAnsi="Courier New" w:cs="Courier New"/>
    </w:rPr>
  </w:style>
  <w:style w:type="character" w:customStyle="1" w:styleId="WW8Num17z2">
    <w:name w:val="WW8Num17z2"/>
    <w:rsid w:val="005F51BB"/>
    <w:rPr>
      <w:rFonts w:ascii="Wingdings" w:hAnsi="Wingdings" w:cs="Wingdings"/>
    </w:rPr>
  </w:style>
  <w:style w:type="character" w:customStyle="1" w:styleId="WW8Num18z0">
    <w:name w:val="WW8Num18z0"/>
    <w:rsid w:val="005F51BB"/>
    <w:rPr>
      <w:rFonts w:ascii="Symbol" w:hAnsi="Symbol" w:cs="Symbol"/>
    </w:rPr>
  </w:style>
  <w:style w:type="character" w:customStyle="1" w:styleId="WW8Num18z1">
    <w:name w:val="WW8Num18z1"/>
    <w:rsid w:val="005F51BB"/>
    <w:rPr>
      <w:rFonts w:ascii="Courier New" w:hAnsi="Courier New" w:cs="Courier New"/>
    </w:rPr>
  </w:style>
  <w:style w:type="character" w:customStyle="1" w:styleId="WW8Num18z2">
    <w:name w:val="WW8Num18z2"/>
    <w:rsid w:val="005F51BB"/>
    <w:rPr>
      <w:rFonts w:ascii="Wingdings" w:hAnsi="Wingdings" w:cs="Wingdings"/>
    </w:rPr>
  </w:style>
  <w:style w:type="character" w:customStyle="1" w:styleId="WW8Num19z0">
    <w:name w:val="WW8Num19z0"/>
    <w:rsid w:val="005F51BB"/>
    <w:rPr>
      <w:rFonts w:ascii="Times New Roman" w:hAnsi="Times New Roman" w:cs="Times New Roman"/>
    </w:rPr>
  </w:style>
  <w:style w:type="character" w:customStyle="1" w:styleId="WW8Num19z1">
    <w:name w:val="WW8Num19z1"/>
    <w:rsid w:val="005F51BB"/>
    <w:rPr>
      <w:rFonts w:ascii="Courier New" w:hAnsi="Courier New" w:cs="Courier New"/>
    </w:rPr>
  </w:style>
  <w:style w:type="character" w:customStyle="1" w:styleId="WW8Num19z2">
    <w:name w:val="WW8Num19z2"/>
    <w:rsid w:val="005F51BB"/>
    <w:rPr>
      <w:rFonts w:ascii="Wingdings" w:hAnsi="Wingdings" w:cs="Wingdings"/>
    </w:rPr>
  </w:style>
  <w:style w:type="character" w:customStyle="1" w:styleId="WW8Num19z3">
    <w:name w:val="WW8Num19z3"/>
    <w:rsid w:val="005F51BB"/>
    <w:rPr>
      <w:rFonts w:ascii="Symbol" w:hAnsi="Symbol" w:cs="Symbol"/>
    </w:rPr>
  </w:style>
  <w:style w:type="character" w:customStyle="1" w:styleId="WW8Num22z0">
    <w:name w:val="WW8Num22z0"/>
    <w:rsid w:val="005F51BB"/>
    <w:rPr>
      <w:rFonts w:ascii="Symbol" w:hAnsi="Symbol" w:cs="Symbol"/>
    </w:rPr>
  </w:style>
  <w:style w:type="character" w:customStyle="1" w:styleId="WW8Num22z1">
    <w:name w:val="WW8Num22z1"/>
    <w:rsid w:val="005F51BB"/>
    <w:rPr>
      <w:rFonts w:ascii="Courier New" w:hAnsi="Courier New" w:cs="Courier New"/>
    </w:rPr>
  </w:style>
  <w:style w:type="character" w:customStyle="1" w:styleId="WW8Num22z2">
    <w:name w:val="WW8Num22z2"/>
    <w:rsid w:val="005F51BB"/>
    <w:rPr>
      <w:rFonts w:ascii="Wingdings" w:hAnsi="Wingdings" w:cs="Wingdings"/>
    </w:rPr>
  </w:style>
  <w:style w:type="character" w:customStyle="1" w:styleId="WW8Num23z0">
    <w:name w:val="WW8Num23z0"/>
    <w:rsid w:val="005F51BB"/>
    <w:rPr>
      <w:rFonts w:ascii="Symbol" w:hAnsi="Symbol" w:cs="Symbol"/>
    </w:rPr>
  </w:style>
  <w:style w:type="character" w:customStyle="1" w:styleId="WW8Num23z1">
    <w:name w:val="WW8Num23z1"/>
    <w:rsid w:val="005F51BB"/>
    <w:rPr>
      <w:rFonts w:ascii="Courier New" w:hAnsi="Courier New" w:cs="Courier New"/>
    </w:rPr>
  </w:style>
  <w:style w:type="character" w:customStyle="1" w:styleId="WW8Num23z2">
    <w:name w:val="WW8Num23z2"/>
    <w:rsid w:val="005F51BB"/>
    <w:rPr>
      <w:rFonts w:ascii="Wingdings" w:hAnsi="Wingdings" w:cs="Wingdings"/>
    </w:rPr>
  </w:style>
  <w:style w:type="character" w:customStyle="1" w:styleId="WW8Num24z0">
    <w:name w:val="WW8Num24z0"/>
    <w:rsid w:val="005F51BB"/>
    <w:rPr>
      <w:b w:val="0"/>
      <w:i w:val="0"/>
    </w:rPr>
  </w:style>
  <w:style w:type="character" w:customStyle="1" w:styleId="WW8Num25z0">
    <w:name w:val="WW8Num25z0"/>
    <w:rsid w:val="005F51BB"/>
    <w:rPr>
      <w:i w:val="0"/>
    </w:rPr>
  </w:style>
  <w:style w:type="character" w:customStyle="1" w:styleId="NabrajanjeChar">
    <w:name w:val="Nabrajanje Char"/>
    <w:rsid w:val="005F51BB"/>
    <w:rPr>
      <w:sz w:val="24"/>
      <w:szCs w:val="24"/>
      <w:lang w:val="sr-Latn-CS"/>
    </w:rPr>
  </w:style>
  <w:style w:type="paragraph" w:customStyle="1" w:styleId="Nabrajanje">
    <w:name w:val="Nabrajanje"/>
    <w:basedOn w:val="Normal"/>
    <w:rsid w:val="005F51BB"/>
    <w:pPr>
      <w:numPr>
        <w:numId w:val="10"/>
      </w:numPr>
      <w:suppressAutoHyphens/>
      <w:jc w:val="both"/>
    </w:pPr>
    <w:rPr>
      <w:rFonts w:eastAsia="Batang"/>
      <w:lang w:val="sr-Latn-CS" w:eastAsia="ar-SA"/>
    </w:rPr>
  </w:style>
  <w:style w:type="paragraph" w:customStyle="1" w:styleId="Spisak">
    <w:name w:val="Spisak"/>
    <w:basedOn w:val="Normal"/>
    <w:rsid w:val="005F51BB"/>
    <w:pPr>
      <w:numPr>
        <w:numId w:val="11"/>
      </w:numPr>
      <w:suppressAutoHyphens/>
      <w:jc w:val="both"/>
    </w:pPr>
    <w:rPr>
      <w:rFonts w:eastAsia="Batang"/>
      <w:lang w:val="sr-Latn-CS" w:eastAsia="ar-SA"/>
    </w:rPr>
  </w:style>
  <w:style w:type="paragraph" w:styleId="NormalWeb">
    <w:name w:val="Normal (Web)"/>
    <w:basedOn w:val="Normal"/>
    <w:rsid w:val="005F51BB"/>
    <w:pPr>
      <w:suppressAutoHyphens/>
      <w:spacing w:before="100" w:after="100"/>
    </w:pPr>
    <w:rPr>
      <w:lang w:val="sr-Latn-CS" w:eastAsia="ar-SA"/>
    </w:rPr>
  </w:style>
  <w:style w:type="paragraph" w:styleId="ListBullet">
    <w:name w:val="List Bullet"/>
    <w:basedOn w:val="Normal"/>
    <w:rsid w:val="005F51BB"/>
    <w:pPr>
      <w:numPr>
        <w:numId w:val="12"/>
      </w:numPr>
    </w:pPr>
  </w:style>
  <w:style w:type="character" w:customStyle="1" w:styleId="English">
    <w:name w:val="English"/>
    <w:rsid w:val="005F51BB"/>
    <w:rPr>
      <w:rFonts w:cs="Times New Roman"/>
      <w:i/>
      <w:lang w:val="en-US"/>
    </w:rPr>
  </w:style>
  <w:style w:type="paragraph" w:customStyle="1" w:styleId="TableRow">
    <w:name w:val="TableRow"/>
    <w:basedOn w:val="BlockText"/>
    <w:rsid w:val="005F51BB"/>
    <w:pPr>
      <w:keepNext/>
      <w:keepLines/>
      <w:spacing w:before="60" w:after="60"/>
      <w:ind w:left="0" w:right="0"/>
    </w:pPr>
    <w:rPr>
      <w:rFonts w:ascii="Arial" w:hAnsi="Arial"/>
      <w:sz w:val="20"/>
      <w:szCs w:val="20"/>
      <w:lang w:val="sr-Latn-CS"/>
    </w:rPr>
  </w:style>
  <w:style w:type="paragraph" w:styleId="BlockText">
    <w:name w:val="Block Text"/>
    <w:basedOn w:val="Normal"/>
    <w:rsid w:val="005F51BB"/>
    <w:pPr>
      <w:spacing w:after="120"/>
      <w:ind w:left="1440" w:right="1440"/>
    </w:pPr>
  </w:style>
  <w:style w:type="character" w:customStyle="1" w:styleId="longtext1">
    <w:name w:val="long_text1"/>
    <w:rsid w:val="005F51BB"/>
    <w:rPr>
      <w:sz w:val="14"/>
      <w:szCs w:val="14"/>
    </w:rPr>
  </w:style>
  <w:style w:type="paragraph" w:customStyle="1" w:styleId="aNormal">
    <w:name w:val="aNormal"/>
    <w:basedOn w:val="Normal"/>
    <w:rsid w:val="005F51BB"/>
    <w:pPr>
      <w:widowControl w:val="0"/>
      <w:suppressAutoHyphens/>
    </w:pPr>
    <w:rPr>
      <w:rFonts w:eastAsia="Arial Unicode MS" w:cs="Mangal"/>
      <w:kern w:val="1"/>
      <w:lang w:val="en-US" w:eastAsia="hi-IN" w:bidi="hi-IN"/>
    </w:rPr>
  </w:style>
  <w:style w:type="paragraph" w:customStyle="1" w:styleId="ListaM">
    <w:name w:val="Lista M"/>
    <w:basedOn w:val="ListParagraph"/>
    <w:link w:val="ListaMChar"/>
    <w:rsid w:val="005F51BB"/>
    <w:pPr>
      <w:numPr>
        <w:ilvl w:val="1"/>
        <w:numId w:val="13"/>
      </w:numPr>
      <w:suppressAutoHyphens w:val="0"/>
      <w:autoSpaceDE w:val="0"/>
      <w:spacing w:line="240" w:lineRule="auto"/>
      <w:jc w:val="both"/>
    </w:pPr>
    <w:rPr>
      <w:rFonts w:eastAsia="Times New Roman"/>
      <w:color w:val="auto"/>
      <w:kern w:val="0"/>
    </w:rPr>
  </w:style>
  <w:style w:type="paragraph" w:customStyle="1" w:styleId="MTAg">
    <w:name w:val="M TAg"/>
    <w:basedOn w:val="Normal"/>
    <w:link w:val="MTAgChar"/>
    <w:rsid w:val="005F51BB"/>
    <w:pPr>
      <w:autoSpaceDE w:val="0"/>
      <w:ind w:left="1843" w:hanging="567"/>
      <w:jc w:val="both"/>
    </w:pPr>
    <w:rPr>
      <w:rFonts w:ascii="Calibri" w:hAnsi="Calibri"/>
      <w:b/>
      <w:kern w:val="1"/>
    </w:rPr>
  </w:style>
  <w:style w:type="character" w:customStyle="1" w:styleId="ListaMChar">
    <w:name w:val="Lista M Char"/>
    <w:link w:val="ListaM"/>
    <w:locked/>
    <w:rsid w:val="005F51BB"/>
    <w:rPr>
      <w:rFonts w:ascii="Times New Roman" w:eastAsia="Times New Roman" w:hAnsi="Times New Roman"/>
      <w:sz w:val="24"/>
      <w:szCs w:val="24"/>
      <w:lang w:val="en-GB" w:eastAsia="ar-SA"/>
    </w:rPr>
  </w:style>
  <w:style w:type="character" w:customStyle="1" w:styleId="MTAgChar">
    <w:name w:val="M TAg Char"/>
    <w:link w:val="MTAg"/>
    <w:locked/>
    <w:rsid w:val="005F51BB"/>
    <w:rPr>
      <w:rFonts w:eastAsia="Times New Roman" w:cs="Calibri"/>
      <w:b/>
      <w:kern w:val="1"/>
      <w:sz w:val="24"/>
      <w:szCs w:val="24"/>
    </w:rPr>
  </w:style>
  <w:style w:type="paragraph" w:customStyle="1" w:styleId="ListaC">
    <w:name w:val="Lista C"/>
    <w:basedOn w:val="ListaM"/>
    <w:link w:val="ListaCChar"/>
    <w:rsid w:val="005F51BB"/>
    <w:pPr>
      <w:numPr>
        <w:numId w:val="14"/>
      </w:numPr>
    </w:pPr>
  </w:style>
  <w:style w:type="character" w:customStyle="1" w:styleId="ListaCChar">
    <w:name w:val="Lista C Char"/>
    <w:link w:val="ListaC"/>
    <w:locked/>
    <w:rsid w:val="005F51BB"/>
    <w:rPr>
      <w:rFonts w:ascii="Times New Roman" w:eastAsia="Times New Roman" w:hAnsi="Times New Roman"/>
      <w:sz w:val="24"/>
      <w:szCs w:val="24"/>
      <w:lang w:val="en-GB" w:eastAsia="ar-SA"/>
    </w:rPr>
  </w:style>
  <w:style w:type="character" w:customStyle="1" w:styleId="Bodytext0">
    <w:name w:val="Body text_"/>
    <w:link w:val="BodyText5"/>
    <w:rsid w:val="004775D9"/>
    <w:rPr>
      <w:b/>
      <w:bCs/>
      <w:sz w:val="23"/>
      <w:szCs w:val="23"/>
      <w:shd w:val="clear" w:color="auto" w:fill="FFFFFF"/>
    </w:rPr>
  </w:style>
  <w:style w:type="paragraph" w:customStyle="1" w:styleId="BodyText5">
    <w:name w:val="Body Text5"/>
    <w:basedOn w:val="Normal"/>
    <w:link w:val="Bodytext0"/>
    <w:rsid w:val="004775D9"/>
    <w:pPr>
      <w:widowControl w:val="0"/>
      <w:shd w:val="clear" w:color="auto" w:fill="FFFFFF"/>
      <w:spacing w:after="3240" w:line="274" w:lineRule="exact"/>
      <w:ind w:hanging="380"/>
      <w:jc w:val="center"/>
    </w:pPr>
    <w:rPr>
      <w:rFonts w:ascii="Calibri" w:eastAsia="Calibri" w:hAnsi="Calibri"/>
      <w:b/>
      <w:bCs/>
      <w:sz w:val="23"/>
      <w:szCs w:val="23"/>
    </w:rPr>
  </w:style>
  <w:style w:type="character" w:customStyle="1" w:styleId="Bodytext20">
    <w:name w:val="Body text (2)"/>
    <w:rsid w:val="003E39FC"/>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CharChar11">
    <w:name w:val="Char Char11"/>
    <w:basedOn w:val="Normal"/>
    <w:rsid w:val="00AB757E"/>
    <w:pPr>
      <w:spacing w:after="160" w:line="240" w:lineRule="exact"/>
    </w:pPr>
    <w:rPr>
      <w:rFonts w:ascii="Tahoma" w:hAnsi="Tahoma"/>
      <w:sz w:val="20"/>
      <w:szCs w:val="20"/>
      <w:lang w:val="en-US"/>
    </w:rPr>
  </w:style>
  <w:style w:type="character" w:styleId="IntenseReference">
    <w:name w:val="Intense Reference"/>
    <w:uiPriority w:val="32"/>
    <w:qFormat/>
    <w:rsid w:val="00940355"/>
    <w:rPr>
      <w:b/>
      <w:bCs/>
      <w:smallCaps/>
      <w:color w:val="C0504D"/>
      <w:spacing w:val="5"/>
      <w:u w:val="single"/>
    </w:rPr>
  </w:style>
  <w:style w:type="table" w:styleId="LightList-Accent2">
    <w:name w:val="Light List Accent 2"/>
    <w:basedOn w:val="TableNormal"/>
    <w:uiPriority w:val="61"/>
    <w:rsid w:val="00E7637D"/>
    <w:rPr>
      <w:rFonts w:asciiTheme="minorHAnsi" w:eastAsiaTheme="minorHAnsi"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3B"/>
    <w:rPr>
      <w:rFonts w:ascii="Times New Roman" w:eastAsia="Times New Roman" w:hAnsi="Times New Roman"/>
      <w:sz w:val="24"/>
      <w:szCs w:val="24"/>
      <w:lang w:val="en-GB"/>
    </w:rPr>
  </w:style>
  <w:style w:type="paragraph" w:styleId="Heading1">
    <w:name w:val="heading 1"/>
    <w:basedOn w:val="Normal"/>
    <w:next w:val="Normal"/>
    <w:link w:val="Heading1Char"/>
    <w:qFormat/>
    <w:rsid w:val="00180B6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180B61"/>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180B61"/>
    <w:pPr>
      <w:keepNext/>
      <w:spacing w:before="240" w:after="60"/>
      <w:outlineLvl w:val="2"/>
    </w:pPr>
    <w:rPr>
      <w:rFonts w:ascii="Arial" w:hAnsi="Arial"/>
      <w:b/>
      <w:bCs/>
      <w:sz w:val="26"/>
      <w:szCs w:val="26"/>
    </w:rPr>
  </w:style>
  <w:style w:type="paragraph" w:styleId="Heading4">
    <w:name w:val="heading 4"/>
    <w:basedOn w:val="Normal"/>
    <w:next w:val="BodyText"/>
    <w:link w:val="Heading4Char"/>
    <w:qFormat/>
    <w:rsid w:val="00180B61"/>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Normal"/>
    <w:link w:val="Heading5Char"/>
    <w:qFormat/>
    <w:rsid w:val="00180B61"/>
    <w:pPr>
      <w:keepNext/>
      <w:tabs>
        <w:tab w:val="left" w:pos="1701"/>
      </w:tabs>
      <w:jc w:val="both"/>
      <w:outlineLvl w:val="4"/>
    </w:pPr>
    <w:rPr>
      <w:b/>
      <w:bCs/>
      <w:sz w:val="26"/>
      <w:szCs w:val="20"/>
      <w:lang w:val="en-US"/>
    </w:rPr>
  </w:style>
  <w:style w:type="paragraph" w:styleId="Heading6">
    <w:name w:val="heading 6"/>
    <w:basedOn w:val="Normal"/>
    <w:next w:val="BodyText"/>
    <w:link w:val="Heading6Char"/>
    <w:qFormat/>
    <w:rsid w:val="00180B61"/>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180B61"/>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180B61"/>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Normal"/>
    <w:link w:val="Heading9Char"/>
    <w:qFormat/>
    <w:rsid w:val="00180B61"/>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0B61"/>
    <w:rPr>
      <w:rFonts w:ascii="Arial" w:eastAsia="Times New Roman" w:hAnsi="Arial" w:cs="Arial"/>
      <w:b/>
      <w:bCs/>
      <w:kern w:val="32"/>
      <w:sz w:val="32"/>
      <w:szCs w:val="32"/>
      <w:lang w:val="en-GB"/>
    </w:rPr>
  </w:style>
  <w:style w:type="character" w:customStyle="1" w:styleId="Heading2Char">
    <w:name w:val="Heading 2 Char"/>
    <w:link w:val="Heading2"/>
    <w:rsid w:val="00180B61"/>
    <w:rPr>
      <w:rFonts w:ascii="Arial" w:eastAsia="Times New Roman" w:hAnsi="Arial" w:cs="Arial"/>
      <w:b/>
      <w:bCs/>
      <w:i/>
      <w:iCs/>
      <w:sz w:val="28"/>
      <w:szCs w:val="28"/>
      <w:lang w:val="en-GB"/>
    </w:rPr>
  </w:style>
  <w:style w:type="character" w:customStyle="1" w:styleId="Heading3Char">
    <w:name w:val="Heading 3 Char"/>
    <w:link w:val="Heading3"/>
    <w:rsid w:val="00180B61"/>
    <w:rPr>
      <w:rFonts w:ascii="Arial" w:eastAsia="Times New Roman" w:hAnsi="Arial" w:cs="Arial"/>
      <w:b/>
      <w:bCs/>
      <w:sz w:val="26"/>
      <w:szCs w:val="26"/>
      <w:lang w:val="en-GB"/>
    </w:rPr>
  </w:style>
  <w:style w:type="character" w:customStyle="1" w:styleId="Heading4Char">
    <w:name w:val="Heading 4 Char"/>
    <w:link w:val="Heading4"/>
    <w:rsid w:val="00180B61"/>
    <w:rPr>
      <w:rFonts w:ascii="Book Antiqua" w:eastAsia="Times New Roman" w:hAnsi="Book Antiqua"/>
      <w:b/>
      <w:bCs/>
      <w:color w:val="000000"/>
      <w:kern w:val="1"/>
      <w:sz w:val="28"/>
      <w:szCs w:val="24"/>
      <w:u w:val="single"/>
      <w:lang w:val="en-GB" w:eastAsia="ar-SA"/>
    </w:rPr>
  </w:style>
  <w:style w:type="character" w:customStyle="1" w:styleId="Heading5Char">
    <w:name w:val="Heading 5 Char"/>
    <w:link w:val="Heading5"/>
    <w:rsid w:val="00180B61"/>
    <w:rPr>
      <w:rFonts w:ascii="Times New Roman" w:eastAsia="Times New Roman" w:hAnsi="Times New Roman" w:cs="Times New Roman"/>
      <w:b/>
      <w:bCs/>
      <w:sz w:val="26"/>
      <w:szCs w:val="20"/>
      <w:lang w:val="en-US"/>
    </w:rPr>
  </w:style>
  <w:style w:type="character" w:customStyle="1" w:styleId="Heading6Char">
    <w:name w:val="Heading 6 Char"/>
    <w:link w:val="Heading6"/>
    <w:rsid w:val="00180B61"/>
    <w:rPr>
      <w:rFonts w:ascii="Book Antiqua" w:eastAsia="Times New Roman" w:hAnsi="Book Antiqua"/>
      <w:color w:val="000000"/>
      <w:kern w:val="1"/>
      <w:sz w:val="28"/>
      <w:szCs w:val="24"/>
      <w:lang w:val="en-GB" w:eastAsia="ar-SA"/>
    </w:rPr>
  </w:style>
  <w:style w:type="character" w:customStyle="1" w:styleId="Heading7Char">
    <w:name w:val="Heading 7 Char"/>
    <w:link w:val="Heading7"/>
    <w:rsid w:val="00180B61"/>
    <w:rPr>
      <w:rFonts w:ascii="Book Antiqua" w:eastAsia="Times New Roman" w:hAnsi="Book Antiqua"/>
      <w:b/>
      <w:bCs/>
      <w:color w:val="000000"/>
      <w:kern w:val="1"/>
      <w:sz w:val="24"/>
      <w:szCs w:val="24"/>
      <w:lang w:val="en-GB" w:eastAsia="ar-SA"/>
    </w:rPr>
  </w:style>
  <w:style w:type="character" w:customStyle="1" w:styleId="Heading8Char">
    <w:name w:val="Heading 8 Char"/>
    <w:link w:val="Heading8"/>
    <w:rsid w:val="00180B61"/>
    <w:rPr>
      <w:rFonts w:ascii="Times New Roman" w:eastAsia="Times New Roman" w:hAnsi="Times New Roman"/>
      <w:b/>
      <w:color w:val="000000"/>
      <w:kern w:val="1"/>
      <w:sz w:val="24"/>
      <w:szCs w:val="24"/>
      <w:lang w:val="en-GB" w:eastAsia="ar-SA"/>
    </w:rPr>
  </w:style>
  <w:style w:type="character" w:customStyle="1" w:styleId="Heading9Char">
    <w:name w:val="Heading 9 Char"/>
    <w:link w:val="Heading9"/>
    <w:rsid w:val="00180B61"/>
    <w:rPr>
      <w:rFonts w:ascii="Cambria" w:eastAsia="Times New Roman" w:hAnsi="Cambria" w:cs="Times New Roman"/>
      <w:lang w:val="en-GB"/>
    </w:rPr>
  </w:style>
  <w:style w:type="paragraph" w:styleId="Header">
    <w:name w:val="header"/>
    <w:basedOn w:val="Normal"/>
    <w:link w:val="HeaderChar"/>
    <w:uiPriority w:val="99"/>
    <w:rsid w:val="00180B61"/>
    <w:pPr>
      <w:tabs>
        <w:tab w:val="center" w:pos="4320"/>
        <w:tab w:val="right" w:pos="8640"/>
      </w:tabs>
    </w:pPr>
    <w:rPr>
      <w:sz w:val="20"/>
      <w:szCs w:val="20"/>
      <w:lang w:val="en-US"/>
    </w:rPr>
  </w:style>
  <w:style w:type="character" w:customStyle="1" w:styleId="HeaderChar">
    <w:name w:val="Header Char"/>
    <w:link w:val="Header"/>
    <w:uiPriority w:val="99"/>
    <w:rsid w:val="00180B61"/>
    <w:rPr>
      <w:rFonts w:ascii="Times New Roman" w:eastAsia="Times New Roman" w:hAnsi="Times New Roman" w:cs="Times New Roman"/>
      <w:sz w:val="20"/>
      <w:szCs w:val="20"/>
      <w:lang w:val="en-US"/>
    </w:rPr>
  </w:style>
  <w:style w:type="paragraph" w:styleId="BodyText2">
    <w:name w:val="Body Text 2"/>
    <w:basedOn w:val="Normal"/>
    <w:link w:val="BodyText2Char"/>
    <w:rsid w:val="00180B61"/>
    <w:pPr>
      <w:tabs>
        <w:tab w:val="left" w:pos="1701"/>
      </w:tabs>
      <w:jc w:val="both"/>
    </w:pPr>
    <w:rPr>
      <w:sz w:val="26"/>
      <w:szCs w:val="20"/>
      <w:lang w:val="sr-Cyrl-CS"/>
    </w:rPr>
  </w:style>
  <w:style w:type="character" w:customStyle="1" w:styleId="BodyText2Char">
    <w:name w:val="Body Text 2 Char"/>
    <w:link w:val="BodyText2"/>
    <w:rsid w:val="00180B61"/>
    <w:rPr>
      <w:rFonts w:ascii="Times New Roman" w:eastAsia="Times New Roman" w:hAnsi="Times New Roman" w:cs="Times New Roman"/>
      <w:sz w:val="26"/>
      <w:szCs w:val="20"/>
      <w:lang w:val="sr-Cyrl-CS"/>
    </w:rPr>
  </w:style>
  <w:style w:type="character" w:styleId="PageNumber">
    <w:name w:val="page number"/>
    <w:basedOn w:val="DefaultParagraphFont"/>
    <w:rsid w:val="00180B61"/>
  </w:style>
  <w:style w:type="paragraph" w:styleId="Footer">
    <w:name w:val="footer"/>
    <w:basedOn w:val="Normal"/>
    <w:link w:val="FooterChar"/>
    <w:uiPriority w:val="99"/>
    <w:rsid w:val="00180B61"/>
    <w:pPr>
      <w:tabs>
        <w:tab w:val="center" w:pos="4536"/>
        <w:tab w:val="right" w:pos="9072"/>
      </w:tabs>
    </w:pPr>
  </w:style>
  <w:style w:type="character" w:customStyle="1" w:styleId="FooterChar">
    <w:name w:val="Footer Char"/>
    <w:link w:val="Footer"/>
    <w:uiPriority w:val="99"/>
    <w:rsid w:val="00180B61"/>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80B61"/>
    <w:pPr>
      <w:spacing w:after="120"/>
      <w:ind w:left="283"/>
    </w:pPr>
  </w:style>
  <w:style w:type="character" w:customStyle="1" w:styleId="BodyTextIndentChar">
    <w:name w:val="Body Text Indent Char"/>
    <w:link w:val="BodyTextIndent"/>
    <w:rsid w:val="00180B61"/>
    <w:rPr>
      <w:rFonts w:ascii="Times New Roman" w:eastAsia="Times New Roman" w:hAnsi="Times New Roman" w:cs="Times New Roman"/>
      <w:sz w:val="24"/>
      <w:szCs w:val="24"/>
      <w:lang w:val="en-GB"/>
    </w:rPr>
  </w:style>
  <w:style w:type="table" w:styleId="TableGrid">
    <w:name w:val="Table Grid"/>
    <w:basedOn w:val="TableNormal"/>
    <w:rsid w:val="00180B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180B61"/>
    <w:rPr>
      <w:color w:val="0000FF"/>
      <w:u w:val="single"/>
    </w:rPr>
  </w:style>
  <w:style w:type="paragraph" w:styleId="BodyText">
    <w:name w:val="Body Text"/>
    <w:basedOn w:val="Normal"/>
    <w:link w:val="BodyTextChar"/>
    <w:rsid w:val="00180B61"/>
    <w:pPr>
      <w:spacing w:after="120"/>
    </w:pPr>
  </w:style>
  <w:style w:type="character" w:customStyle="1" w:styleId="BodyTextChar">
    <w:name w:val="Body Text Char"/>
    <w:link w:val="BodyText"/>
    <w:rsid w:val="00180B61"/>
    <w:rPr>
      <w:rFonts w:ascii="Times New Roman" w:eastAsia="Times New Roman" w:hAnsi="Times New Roman" w:cs="Times New Roman"/>
      <w:sz w:val="24"/>
      <w:szCs w:val="24"/>
      <w:lang w:val="en-GB"/>
    </w:rPr>
  </w:style>
  <w:style w:type="paragraph" w:styleId="BodyText3">
    <w:name w:val="Body Text 3"/>
    <w:basedOn w:val="Normal"/>
    <w:link w:val="BodyText3Char"/>
    <w:rsid w:val="00180B61"/>
    <w:pPr>
      <w:spacing w:after="120"/>
    </w:pPr>
    <w:rPr>
      <w:sz w:val="16"/>
      <w:szCs w:val="16"/>
    </w:rPr>
  </w:style>
  <w:style w:type="character" w:customStyle="1" w:styleId="BodyText3Char">
    <w:name w:val="Body Text 3 Char"/>
    <w:link w:val="BodyText3"/>
    <w:rsid w:val="00180B61"/>
    <w:rPr>
      <w:rFonts w:ascii="Times New Roman" w:eastAsia="Times New Roman" w:hAnsi="Times New Roman" w:cs="Times New Roman"/>
      <w:sz w:val="16"/>
      <w:szCs w:val="16"/>
      <w:lang w:val="en-GB"/>
    </w:rPr>
  </w:style>
  <w:style w:type="character" w:styleId="FollowedHyperlink">
    <w:name w:val="FollowedHyperlink"/>
    <w:unhideWhenUsed/>
    <w:rsid w:val="00180B61"/>
    <w:rPr>
      <w:color w:val="800080"/>
      <w:u w:val="single"/>
    </w:rPr>
  </w:style>
  <w:style w:type="paragraph" w:customStyle="1" w:styleId="xl66">
    <w:name w:val="xl66"/>
    <w:basedOn w:val="Normal"/>
    <w:rsid w:val="00180B61"/>
    <w:pPr>
      <w:spacing w:before="100" w:beforeAutospacing="1" w:after="100" w:afterAutospacing="1"/>
    </w:pPr>
    <w:rPr>
      <w:rFonts w:ascii="Arial" w:hAnsi="Arial" w:cs="Arial"/>
      <w:b/>
      <w:bCs/>
      <w:lang w:eastAsia="en-GB"/>
    </w:rPr>
  </w:style>
  <w:style w:type="paragraph" w:customStyle="1" w:styleId="xl67">
    <w:name w:val="xl67"/>
    <w:basedOn w:val="Normal"/>
    <w:rsid w:val="00180B61"/>
    <w:pPr>
      <w:spacing w:before="100" w:beforeAutospacing="1" w:after="100" w:afterAutospacing="1"/>
    </w:pPr>
    <w:rPr>
      <w:rFonts w:ascii="Arial" w:hAnsi="Arial" w:cs="Arial"/>
      <w:b/>
      <w:bCs/>
      <w:i/>
      <w:iCs/>
      <w:lang w:eastAsia="en-GB"/>
    </w:rPr>
  </w:style>
  <w:style w:type="paragraph" w:customStyle="1" w:styleId="xl68">
    <w:name w:val="xl68"/>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180B61"/>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180B61"/>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180B61"/>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180B61"/>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180B6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180B6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180B6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180B61"/>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180B61"/>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180B61"/>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180B61"/>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180B61"/>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180B61"/>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180B61"/>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180B61"/>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180B61"/>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180B61"/>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180B6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180B61"/>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180B61"/>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180B61"/>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180B61"/>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180B61"/>
    <w:rPr>
      <w:b/>
      <w:bCs/>
      <w:sz w:val="20"/>
      <w:szCs w:val="20"/>
    </w:rPr>
  </w:style>
  <w:style w:type="paragraph" w:styleId="BalloonText">
    <w:name w:val="Balloon Text"/>
    <w:basedOn w:val="Normal"/>
    <w:link w:val="BalloonTextChar"/>
    <w:rsid w:val="00180B61"/>
    <w:rPr>
      <w:rFonts w:ascii="Tahoma" w:hAnsi="Tahoma"/>
      <w:sz w:val="16"/>
      <w:szCs w:val="16"/>
    </w:rPr>
  </w:style>
  <w:style w:type="character" w:customStyle="1" w:styleId="BalloonTextChar">
    <w:name w:val="Balloon Text Char"/>
    <w:link w:val="BalloonText"/>
    <w:rsid w:val="00180B61"/>
    <w:rPr>
      <w:rFonts w:ascii="Tahoma" w:eastAsia="Times New Roman" w:hAnsi="Tahoma" w:cs="Tahoma"/>
      <w:sz w:val="16"/>
      <w:szCs w:val="16"/>
      <w:lang w:val="en-GB"/>
    </w:rPr>
  </w:style>
  <w:style w:type="character" w:customStyle="1" w:styleId="CharChar8">
    <w:name w:val="Char Char8"/>
    <w:semiHidden/>
    <w:locked/>
    <w:rsid w:val="00180B61"/>
    <w:rPr>
      <w:sz w:val="24"/>
      <w:szCs w:val="24"/>
      <w:lang w:val="en-GB" w:bidi="ar-SA"/>
    </w:rPr>
  </w:style>
  <w:style w:type="character" w:customStyle="1" w:styleId="FontStyle114">
    <w:name w:val="Font Style114"/>
    <w:rsid w:val="00180B61"/>
    <w:rPr>
      <w:rFonts w:ascii="Arial" w:hAnsi="Arial" w:cs="Arial" w:hint="default"/>
      <w:b/>
      <w:bCs/>
      <w:sz w:val="20"/>
      <w:szCs w:val="20"/>
    </w:rPr>
  </w:style>
  <w:style w:type="paragraph" w:customStyle="1" w:styleId="Default">
    <w:name w:val="Default"/>
    <w:rsid w:val="00180B61"/>
    <w:pPr>
      <w:autoSpaceDE w:val="0"/>
      <w:autoSpaceDN w:val="0"/>
      <w:adjustRightInd w:val="0"/>
    </w:pPr>
    <w:rPr>
      <w:rFonts w:ascii="Arial" w:eastAsia="Times New Roman" w:hAnsi="Arial" w:cs="Arial"/>
      <w:color w:val="000000"/>
      <w:sz w:val="24"/>
      <w:szCs w:val="24"/>
    </w:rPr>
  </w:style>
  <w:style w:type="paragraph" w:styleId="CommentText">
    <w:name w:val="annotation text"/>
    <w:basedOn w:val="Normal"/>
    <w:link w:val="CommentTextChar"/>
    <w:unhideWhenUsed/>
    <w:rsid w:val="00180B61"/>
    <w:pPr>
      <w:spacing w:after="200"/>
    </w:pPr>
    <w:rPr>
      <w:rFonts w:ascii="Calibri" w:hAnsi="Calibri"/>
      <w:sz w:val="20"/>
      <w:szCs w:val="20"/>
      <w:lang w:val="en-US"/>
    </w:rPr>
  </w:style>
  <w:style w:type="character" w:customStyle="1" w:styleId="CommentTextChar">
    <w:name w:val="Comment Text Char"/>
    <w:link w:val="CommentText"/>
    <w:rsid w:val="00180B61"/>
    <w:rPr>
      <w:rFonts w:ascii="Calibri" w:eastAsia="Times New Roman" w:hAnsi="Calibri" w:cs="Calibri"/>
      <w:sz w:val="20"/>
      <w:szCs w:val="20"/>
      <w:lang w:val="en-US"/>
    </w:rPr>
  </w:style>
  <w:style w:type="character" w:customStyle="1" w:styleId="WW8Num2z0">
    <w:name w:val="WW8Num2z0"/>
    <w:rsid w:val="00180B61"/>
    <w:rPr>
      <w:rFonts w:ascii="Symbol" w:hAnsi="Symbol" w:cs="Symbol"/>
    </w:rPr>
  </w:style>
  <w:style w:type="character" w:customStyle="1" w:styleId="WW8Num2z1">
    <w:name w:val="WW8Num2z1"/>
    <w:rsid w:val="00180B61"/>
    <w:rPr>
      <w:rFonts w:ascii="Courier New" w:hAnsi="Courier New" w:cs="Courier New"/>
    </w:rPr>
  </w:style>
  <w:style w:type="character" w:customStyle="1" w:styleId="WW8Num2z2">
    <w:name w:val="WW8Num2z2"/>
    <w:rsid w:val="00180B61"/>
    <w:rPr>
      <w:rFonts w:ascii="Wingdings" w:hAnsi="Wingdings" w:cs="Wingdings"/>
    </w:rPr>
  </w:style>
  <w:style w:type="character" w:customStyle="1" w:styleId="WW8Num3z1">
    <w:name w:val="WW8Num3z1"/>
    <w:rsid w:val="00180B61"/>
    <w:rPr>
      <w:b/>
      <w:i w:val="0"/>
      <w:sz w:val="24"/>
      <w:szCs w:val="24"/>
    </w:rPr>
  </w:style>
  <w:style w:type="character" w:customStyle="1" w:styleId="WW8Num4z0">
    <w:name w:val="WW8Num4z0"/>
    <w:rsid w:val="00180B61"/>
    <w:rPr>
      <w:rFonts w:cs="Arial"/>
      <w:i w:val="0"/>
      <w:sz w:val="24"/>
    </w:rPr>
  </w:style>
  <w:style w:type="character" w:customStyle="1" w:styleId="WW8Num4z1">
    <w:name w:val="WW8Num4z1"/>
    <w:rsid w:val="00180B61"/>
    <w:rPr>
      <w:rFonts w:ascii="Courier New" w:hAnsi="Courier New" w:cs="Courier New"/>
    </w:rPr>
  </w:style>
  <w:style w:type="character" w:customStyle="1" w:styleId="WW8Num4z2">
    <w:name w:val="WW8Num4z2"/>
    <w:rsid w:val="00180B61"/>
    <w:rPr>
      <w:rFonts w:ascii="Wingdings" w:hAnsi="Wingdings" w:cs="Wingdings"/>
    </w:rPr>
  </w:style>
  <w:style w:type="character" w:customStyle="1" w:styleId="WW8Num4z3">
    <w:name w:val="WW8Num4z3"/>
    <w:rsid w:val="00180B61"/>
    <w:rPr>
      <w:rFonts w:ascii="Symbol" w:hAnsi="Symbol" w:cs="Symbol"/>
    </w:rPr>
  </w:style>
  <w:style w:type="character" w:customStyle="1" w:styleId="WW8Num5z0">
    <w:name w:val="WW8Num5z0"/>
    <w:rsid w:val="00180B61"/>
    <w:rPr>
      <w:rFonts w:cs="Arial"/>
      <w:b w:val="0"/>
      <w:i w:val="0"/>
      <w:sz w:val="24"/>
    </w:rPr>
  </w:style>
  <w:style w:type="character" w:customStyle="1" w:styleId="WW8Num5z1">
    <w:name w:val="WW8Num5z1"/>
    <w:rsid w:val="00180B61"/>
    <w:rPr>
      <w:rFonts w:ascii="Courier New" w:hAnsi="Courier New" w:cs="Courier New"/>
    </w:rPr>
  </w:style>
  <w:style w:type="character" w:customStyle="1" w:styleId="WW8Num5z2">
    <w:name w:val="WW8Num5z2"/>
    <w:rsid w:val="00180B61"/>
    <w:rPr>
      <w:rFonts w:ascii="Wingdings" w:hAnsi="Wingdings" w:cs="Wingdings"/>
    </w:rPr>
  </w:style>
  <w:style w:type="character" w:customStyle="1" w:styleId="WW8Num6z0">
    <w:name w:val="WW8Num6z0"/>
    <w:rsid w:val="00180B61"/>
    <w:rPr>
      <w:rFonts w:ascii="Symbol" w:hAnsi="Symbol" w:cs="Symbol"/>
    </w:rPr>
  </w:style>
  <w:style w:type="character" w:customStyle="1" w:styleId="WW8Num6z1">
    <w:name w:val="WW8Num6z1"/>
    <w:rsid w:val="00180B61"/>
    <w:rPr>
      <w:rFonts w:ascii="Courier New" w:hAnsi="Courier New" w:cs="Courier New"/>
    </w:rPr>
  </w:style>
  <w:style w:type="character" w:customStyle="1" w:styleId="WW8Num6z2">
    <w:name w:val="WW8Num6z2"/>
    <w:rsid w:val="00180B61"/>
    <w:rPr>
      <w:rFonts w:ascii="Wingdings" w:hAnsi="Wingdings" w:cs="Wingdings"/>
    </w:rPr>
  </w:style>
  <w:style w:type="character" w:customStyle="1" w:styleId="WW8Num8z1">
    <w:name w:val="WW8Num8z1"/>
    <w:rsid w:val="00180B61"/>
    <w:rPr>
      <w:rFonts w:ascii="Courier New" w:hAnsi="Courier New" w:cs="Courier New"/>
    </w:rPr>
  </w:style>
  <w:style w:type="character" w:customStyle="1" w:styleId="WW8Num8z2">
    <w:name w:val="WW8Num8z2"/>
    <w:rsid w:val="00180B61"/>
    <w:rPr>
      <w:rFonts w:ascii="Wingdings" w:hAnsi="Wingdings" w:cs="Wingdings"/>
    </w:rPr>
  </w:style>
  <w:style w:type="character" w:customStyle="1" w:styleId="WW8Num8z3">
    <w:name w:val="WW8Num8z3"/>
    <w:rsid w:val="00180B61"/>
    <w:rPr>
      <w:rFonts w:ascii="Symbol" w:hAnsi="Symbol" w:cs="Symbol"/>
    </w:rPr>
  </w:style>
  <w:style w:type="character" w:customStyle="1" w:styleId="WW8Num9z0">
    <w:name w:val="WW8Num9z0"/>
    <w:rsid w:val="00180B61"/>
    <w:rPr>
      <w:i w:val="0"/>
    </w:rPr>
  </w:style>
  <w:style w:type="character" w:customStyle="1" w:styleId="WW8Num9z1">
    <w:name w:val="WW8Num9z1"/>
    <w:rsid w:val="00180B61"/>
    <w:rPr>
      <w:rFonts w:ascii="Courier New" w:hAnsi="Courier New" w:cs="Courier New"/>
    </w:rPr>
  </w:style>
  <w:style w:type="character" w:customStyle="1" w:styleId="WW8Num9z2">
    <w:name w:val="WW8Num9z2"/>
    <w:rsid w:val="00180B61"/>
    <w:rPr>
      <w:rFonts w:ascii="Wingdings" w:hAnsi="Wingdings" w:cs="Wingdings"/>
    </w:rPr>
  </w:style>
  <w:style w:type="character" w:customStyle="1" w:styleId="WW8Num9z3">
    <w:name w:val="WW8Num9z3"/>
    <w:rsid w:val="00180B61"/>
    <w:rPr>
      <w:rFonts w:ascii="Symbol" w:hAnsi="Symbol" w:cs="Symbol"/>
    </w:rPr>
  </w:style>
  <w:style w:type="character" w:customStyle="1" w:styleId="WW8Num10z1">
    <w:name w:val="WW8Num10z1"/>
    <w:rsid w:val="00180B61"/>
    <w:rPr>
      <w:rFonts w:ascii="Courier New" w:hAnsi="Courier New" w:cs="Courier New"/>
    </w:rPr>
  </w:style>
  <w:style w:type="character" w:customStyle="1" w:styleId="WW8Num10z2">
    <w:name w:val="WW8Num10z2"/>
    <w:rsid w:val="00180B61"/>
    <w:rPr>
      <w:rFonts w:ascii="Wingdings" w:hAnsi="Wingdings" w:cs="Wingdings"/>
    </w:rPr>
  </w:style>
  <w:style w:type="character" w:customStyle="1" w:styleId="WW8Num10z3">
    <w:name w:val="WW8Num10z3"/>
    <w:rsid w:val="00180B61"/>
    <w:rPr>
      <w:rFonts w:ascii="Symbol" w:hAnsi="Symbol" w:cs="Symbol"/>
    </w:rPr>
  </w:style>
  <w:style w:type="character" w:customStyle="1" w:styleId="WW8Num5z3">
    <w:name w:val="WW8Num5z3"/>
    <w:rsid w:val="00180B61"/>
    <w:rPr>
      <w:rFonts w:ascii="Symbol" w:hAnsi="Symbol" w:cs="Symbol"/>
    </w:rPr>
  </w:style>
  <w:style w:type="character" w:customStyle="1" w:styleId="WW8Num7z0">
    <w:name w:val="WW8Num7z0"/>
    <w:rsid w:val="00180B61"/>
    <w:rPr>
      <w:b w:val="0"/>
      <w:i w:val="0"/>
      <w:color w:val="00000A"/>
    </w:rPr>
  </w:style>
  <w:style w:type="character" w:customStyle="1" w:styleId="WW8Num8z0">
    <w:name w:val="WW8Num8z0"/>
    <w:rsid w:val="00180B61"/>
    <w:rPr>
      <w:rFonts w:ascii="Symbol" w:hAnsi="Symbol" w:cs="Symbol"/>
    </w:rPr>
  </w:style>
  <w:style w:type="character" w:customStyle="1" w:styleId="WW8Num11z0">
    <w:name w:val="WW8Num11z0"/>
    <w:rsid w:val="00180B61"/>
    <w:rPr>
      <w:rFonts w:ascii="Wingdings" w:hAnsi="Wingdings" w:cs="Wingdings"/>
      <w:b w:val="0"/>
      <w:i w:val="0"/>
      <w:color w:val="00000A"/>
    </w:rPr>
  </w:style>
  <w:style w:type="character" w:customStyle="1" w:styleId="WW8Num11z1">
    <w:name w:val="WW8Num11z1"/>
    <w:rsid w:val="00180B61"/>
    <w:rPr>
      <w:rFonts w:ascii="Courier New" w:hAnsi="Courier New" w:cs="Arial"/>
      <w:b w:val="0"/>
      <w:i w:val="0"/>
      <w:sz w:val="24"/>
    </w:rPr>
  </w:style>
  <w:style w:type="character" w:customStyle="1" w:styleId="WW8Num11z2">
    <w:name w:val="WW8Num11z2"/>
    <w:rsid w:val="00180B61"/>
    <w:rPr>
      <w:rFonts w:ascii="Wingdings" w:hAnsi="Wingdings" w:cs="Wingdings"/>
    </w:rPr>
  </w:style>
  <w:style w:type="character" w:customStyle="1" w:styleId="WW8Num11z3">
    <w:name w:val="WW8Num11z3"/>
    <w:rsid w:val="00180B61"/>
    <w:rPr>
      <w:rFonts w:ascii="Symbol" w:hAnsi="Symbol" w:cs="Symbol"/>
    </w:rPr>
  </w:style>
  <w:style w:type="character" w:customStyle="1" w:styleId="WW8Num12z0">
    <w:name w:val="WW8Num12z0"/>
    <w:rsid w:val="00180B61"/>
    <w:rPr>
      <w:b w:val="0"/>
    </w:rPr>
  </w:style>
  <w:style w:type="character" w:customStyle="1" w:styleId="WW8Num12z1">
    <w:name w:val="WW8Num12z1"/>
    <w:rsid w:val="00180B61"/>
    <w:rPr>
      <w:rFonts w:ascii="Courier New" w:hAnsi="Courier New" w:cs="Arial"/>
      <w:b w:val="0"/>
      <w:i w:val="0"/>
      <w:sz w:val="24"/>
    </w:rPr>
  </w:style>
  <w:style w:type="character" w:customStyle="1" w:styleId="WW8Num12z2">
    <w:name w:val="WW8Num12z2"/>
    <w:rsid w:val="00180B61"/>
    <w:rPr>
      <w:rFonts w:ascii="Wingdings" w:hAnsi="Wingdings" w:cs="Wingdings"/>
    </w:rPr>
  </w:style>
  <w:style w:type="character" w:customStyle="1" w:styleId="WW8Num12z3">
    <w:name w:val="WW8Num12z3"/>
    <w:rsid w:val="00180B61"/>
    <w:rPr>
      <w:rFonts w:ascii="Symbol" w:hAnsi="Symbol" w:cs="Symbol"/>
    </w:rPr>
  </w:style>
  <w:style w:type="character" w:customStyle="1" w:styleId="WW8Num14z0">
    <w:name w:val="WW8Num14z0"/>
    <w:rsid w:val="00180B61"/>
    <w:rPr>
      <w:rFonts w:ascii="Wingdings" w:hAnsi="Wingdings" w:cs="Wingdings"/>
    </w:rPr>
  </w:style>
  <w:style w:type="character" w:customStyle="1" w:styleId="WW8Num14z1">
    <w:name w:val="WW8Num14z1"/>
    <w:rsid w:val="00180B61"/>
    <w:rPr>
      <w:rFonts w:ascii="Courier New" w:hAnsi="Courier New" w:cs="Arial"/>
      <w:b w:val="0"/>
      <w:i w:val="0"/>
      <w:sz w:val="24"/>
    </w:rPr>
  </w:style>
  <w:style w:type="character" w:customStyle="1" w:styleId="WW8Num14z3">
    <w:name w:val="WW8Num14z3"/>
    <w:rsid w:val="00180B61"/>
    <w:rPr>
      <w:rFonts w:ascii="Symbol" w:hAnsi="Symbol" w:cs="Symbol"/>
    </w:rPr>
  </w:style>
  <w:style w:type="character" w:customStyle="1" w:styleId="WW8Num15z1">
    <w:name w:val="WW8Num15z1"/>
    <w:rsid w:val="00180B61"/>
    <w:rPr>
      <w:b/>
      <w:i w:val="0"/>
      <w:sz w:val="24"/>
      <w:szCs w:val="24"/>
    </w:rPr>
  </w:style>
  <w:style w:type="character" w:customStyle="1" w:styleId="WW8Num16z1">
    <w:name w:val="WW8Num16z1"/>
    <w:rsid w:val="00180B61"/>
    <w:rPr>
      <w:rFonts w:ascii="Courier New" w:hAnsi="Courier New" w:cs="Arial"/>
      <w:b w:val="0"/>
      <w:i w:val="0"/>
      <w:sz w:val="24"/>
    </w:rPr>
  </w:style>
  <w:style w:type="character" w:customStyle="1" w:styleId="WW8Num16z2">
    <w:name w:val="WW8Num16z2"/>
    <w:rsid w:val="00180B61"/>
    <w:rPr>
      <w:rFonts w:ascii="Wingdings" w:hAnsi="Wingdings" w:cs="Wingdings"/>
    </w:rPr>
  </w:style>
  <w:style w:type="character" w:customStyle="1" w:styleId="WW8Num16z3">
    <w:name w:val="WW8Num16z3"/>
    <w:rsid w:val="00180B61"/>
    <w:rPr>
      <w:rFonts w:ascii="Symbol" w:hAnsi="Symbol" w:cs="Symbol"/>
    </w:rPr>
  </w:style>
  <w:style w:type="character" w:customStyle="1" w:styleId="WW8Num7z1">
    <w:name w:val="WW8Num7z1"/>
    <w:rsid w:val="00180B61"/>
    <w:rPr>
      <w:rFonts w:ascii="Courier New" w:hAnsi="Courier New" w:cs="Courier New"/>
    </w:rPr>
  </w:style>
  <w:style w:type="character" w:customStyle="1" w:styleId="WW8Num7z2">
    <w:name w:val="WW8Num7z2"/>
    <w:rsid w:val="00180B61"/>
    <w:rPr>
      <w:rFonts w:ascii="Wingdings" w:hAnsi="Wingdings" w:cs="Wingdings"/>
    </w:rPr>
  </w:style>
  <w:style w:type="character" w:customStyle="1" w:styleId="WW8Num10z0">
    <w:name w:val="WW8Num10z0"/>
    <w:rsid w:val="00180B61"/>
    <w:rPr>
      <w:rFonts w:ascii="Symbol" w:hAnsi="Symbol" w:cs="Symbol"/>
    </w:rPr>
  </w:style>
  <w:style w:type="character" w:customStyle="1" w:styleId="WW-DefaultParagraphFont">
    <w:name w:val="WW-Default Paragraph Font"/>
    <w:rsid w:val="00180B61"/>
  </w:style>
  <w:style w:type="character" w:customStyle="1" w:styleId="WW-DefaultParagraphFont1">
    <w:name w:val="WW-Default Paragraph Font1"/>
    <w:rsid w:val="00180B61"/>
  </w:style>
  <w:style w:type="character" w:customStyle="1" w:styleId="ListParagraphChar">
    <w:name w:val="List Paragraph Char"/>
    <w:rsid w:val="00180B61"/>
  </w:style>
  <w:style w:type="character" w:customStyle="1" w:styleId="CommentReference1">
    <w:name w:val="Comment Reference1"/>
    <w:rsid w:val="00180B61"/>
    <w:rPr>
      <w:sz w:val="16"/>
      <w:szCs w:val="16"/>
    </w:rPr>
  </w:style>
  <w:style w:type="character" w:customStyle="1" w:styleId="CommentSubjectChar">
    <w:name w:val="Comment Subject Char"/>
    <w:rsid w:val="00180B61"/>
    <w:rPr>
      <w:b/>
      <w:bCs/>
      <w:sz w:val="20"/>
      <w:szCs w:val="20"/>
    </w:rPr>
  </w:style>
  <w:style w:type="character" w:customStyle="1" w:styleId="BodyText2Char1">
    <w:name w:val="Body Text 2 Char1"/>
    <w:rsid w:val="00180B61"/>
  </w:style>
  <w:style w:type="character" w:customStyle="1" w:styleId="NoSpacingChar">
    <w:name w:val="No Spacing Char"/>
    <w:rsid w:val="00180B61"/>
    <w:rPr>
      <w:rFonts w:cs="font292"/>
      <w:lang w:val="en-US"/>
    </w:rPr>
  </w:style>
  <w:style w:type="character" w:customStyle="1" w:styleId="ListLabel1">
    <w:name w:val="ListLabel 1"/>
    <w:rsid w:val="00180B61"/>
    <w:rPr>
      <w:rFonts w:cs="Courier New"/>
    </w:rPr>
  </w:style>
  <w:style w:type="character" w:customStyle="1" w:styleId="ListLabel2">
    <w:name w:val="ListLabel 2"/>
    <w:rsid w:val="00180B61"/>
    <w:rPr>
      <w:b/>
      <w:i w:val="0"/>
      <w:sz w:val="24"/>
      <w:szCs w:val="24"/>
    </w:rPr>
  </w:style>
  <w:style w:type="character" w:customStyle="1" w:styleId="ListLabel3">
    <w:name w:val="ListLabel 3"/>
    <w:rsid w:val="00180B61"/>
    <w:rPr>
      <w:rFonts w:cs="Arial"/>
      <w:i w:val="0"/>
      <w:sz w:val="24"/>
    </w:rPr>
  </w:style>
  <w:style w:type="character" w:customStyle="1" w:styleId="ListLabel4">
    <w:name w:val="ListLabel 4"/>
    <w:rsid w:val="00180B61"/>
    <w:rPr>
      <w:rFonts w:cs="Arial"/>
      <w:b w:val="0"/>
      <w:i w:val="0"/>
      <w:sz w:val="24"/>
    </w:rPr>
  </w:style>
  <w:style w:type="character" w:customStyle="1" w:styleId="ListLabel5">
    <w:name w:val="ListLabel 5"/>
    <w:rsid w:val="00180B61"/>
    <w:rPr>
      <w:rFonts w:cs="Calibri"/>
    </w:rPr>
  </w:style>
  <w:style w:type="character" w:customStyle="1" w:styleId="ListLabel6">
    <w:name w:val="ListLabel 6"/>
    <w:rsid w:val="00180B61"/>
    <w:rPr>
      <w:b w:val="0"/>
      <w:i w:val="0"/>
      <w:color w:val="00000A"/>
    </w:rPr>
  </w:style>
  <w:style w:type="character" w:customStyle="1" w:styleId="ListLabel7">
    <w:name w:val="ListLabel 7"/>
    <w:rsid w:val="00180B61"/>
    <w:rPr>
      <w:rFonts w:eastAsia="TimesNewRomanPSMT" w:cs="Times New Roman"/>
    </w:rPr>
  </w:style>
  <w:style w:type="character" w:customStyle="1" w:styleId="ListLabel8">
    <w:name w:val="ListLabel 8"/>
    <w:rsid w:val="00180B61"/>
    <w:rPr>
      <w:i w:val="0"/>
    </w:rPr>
  </w:style>
  <w:style w:type="character" w:customStyle="1" w:styleId="NumberingSymbols">
    <w:name w:val="Numbering Symbols"/>
    <w:rsid w:val="00180B61"/>
  </w:style>
  <w:style w:type="character" w:customStyle="1" w:styleId="FootnoteCharacters">
    <w:name w:val="Footnote Characters"/>
    <w:rsid w:val="00180B61"/>
    <w:rPr>
      <w:vertAlign w:val="superscript"/>
    </w:rPr>
  </w:style>
  <w:style w:type="paragraph" w:customStyle="1" w:styleId="Heading">
    <w:name w:val="Heading"/>
    <w:basedOn w:val="Normal"/>
    <w:next w:val="BodyText"/>
    <w:rsid w:val="00180B6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180B61"/>
    <w:pPr>
      <w:suppressAutoHyphens/>
      <w:spacing w:line="100" w:lineRule="atLeast"/>
    </w:pPr>
    <w:rPr>
      <w:rFonts w:eastAsia="Arial Unicode MS" w:cs="Mangal"/>
      <w:color w:val="000000"/>
      <w:kern w:val="1"/>
      <w:lang w:eastAsia="ar-SA"/>
    </w:rPr>
  </w:style>
  <w:style w:type="paragraph" w:customStyle="1" w:styleId="Index">
    <w:name w:val="Index"/>
    <w:basedOn w:val="Normal"/>
    <w:rsid w:val="00180B61"/>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180B61"/>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180B61"/>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180B61"/>
    <w:rPr>
      <w:b/>
      <w:bCs/>
    </w:rPr>
  </w:style>
  <w:style w:type="paragraph" w:customStyle="1" w:styleId="ContentsHeading">
    <w:name w:val="Contents Heading"/>
    <w:basedOn w:val="Heading1"/>
    <w:rsid w:val="00180B61"/>
    <w:pPr>
      <w:keepLines/>
      <w:suppressLineNumbers/>
      <w:suppressAutoHyphens/>
      <w:spacing w:before="480" w:after="0" w:line="100" w:lineRule="atLeast"/>
    </w:pPr>
    <w:rPr>
      <w:rFonts w:ascii="Cambria" w:eastAsia="Arial Unicode MS" w:hAnsi="Cambria" w:cs="font292"/>
      <w:color w:val="365F91"/>
      <w:kern w:val="1"/>
      <w:lang w:val="en-US" w:eastAsia="ar-SA"/>
    </w:rPr>
  </w:style>
  <w:style w:type="paragraph" w:styleId="NoSpacing">
    <w:name w:val="No Spacing"/>
    <w:qFormat/>
    <w:rsid w:val="00180B61"/>
    <w:pPr>
      <w:suppressAutoHyphens/>
      <w:spacing w:line="100" w:lineRule="atLeast"/>
    </w:pPr>
    <w:rPr>
      <w:rFonts w:eastAsia="Arial Unicode MS" w:cs="Calibri"/>
      <w:kern w:val="1"/>
      <w:sz w:val="22"/>
      <w:szCs w:val="22"/>
      <w:lang w:eastAsia="ar-SA"/>
    </w:rPr>
  </w:style>
  <w:style w:type="paragraph" w:customStyle="1" w:styleId="TableContents">
    <w:name w:val="Table Contents"/>
    <w:basedOn w:val="Normal"/>
    <w:rsid w:val="00180B61"/>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180B61"/>
    <w:pPr>
      <w:jc w:val="center"/>
    </w:pPr>
    <w:rPr>
      <w:b/>
      <w:bCs/>
    </w:rPr>
  </w:style>
  <w:style w:type="character" w:customStyle="1" w:styleId="CommentTextChar1">
    <w:name w:val="Comment Text Char1"/>
    <w:semiHidden/>
    <w:rsid w:val="00180B61"/>
    <w:rPr>
      <w:rFonts w:ascii="Calibri" w:eastAsia="Calibri" w:hAnsi="Calibri"/>
      <w:lang w:bidi="ar-SA"/>
    </w:rPr>
  </w:style>
  <w:style w:type="character" w:styleId="CommentReference">
    <w:name w:val="annotation reference"/>
    <w:unhideWhenUsed/>
    <w:rsid w:val="00180B61"/>
    <w:rPr>
      <w:sz w:val="16"/>
      <w:szCs w:val="16"/>
    </w:rPr>
  </w:style>
  <w:style w:type="character" w:customStyle="1" w:styleId="SubtitleChar">
    <w:name w:val="Subtitle Char"/>
    <w:link w:val="Subtitle"/>
    <w:locked/>
    <w:rsid w:val="00180B61"/>
    <w:rPr>
      <w:sz w:val="32"/>
      <w:szCs w:val="24"/>
    </w:rPr>
  </w:style>
  <w:style w:type="paragraph" w:styleId="Subtitle">
    <w:name w:val="Subtitle"/>
    <w:basedOn w:val="Normal"/>
    <w:link w:val="SubtitleChar"/>
    <w:qFormat/>
    <w:rsid w:val="00180B61"/>
    <w:rPr>
      <w:rFonts w:ascii="Calibri" w:eastAsia="Calibri" w:hAnsi="Calibri"/>
      <w:sz w:val="32"/>
    </w:rPr>
  </w:style>
  <w:style w:type="character" w:customStyle="1" w:styleId="SubtitleChar1">
    <w:name w:val="Subtitle Char1"/>
    <w:uiPriority w:val="11"/>
    <w:rsid w:val="00180B61"/>
    <w:rPr>
      <w:rFonts w:ascii="Cambria" w:eastAsia="Times New Roman" w:hAnsi="Cambria" w:cs="Times New Roman"/>
      <w:i/>
      <w:iCs/>
      <w:color w:val="4F81BD"/>
      <w:spacing w:val="15"/>
      <w:sz w:val="24"/>
      <w:szCs w:val="24"/>
      <w:lang w:val="en-GB"/>
    </w:rPr>
  </w:style>
  <w:style w:type="paragraph" w:styleId="CommentSubject">
    <w:name w:val="annotation subject"/>
    <w:basedOn w:val="CommentText"/>
    <w:next w:val="CommentText"/>
    <w:link w:val="CommentSubjectChar1"/>
    <w:rsid w:val="00180B61"/>
    <w:pPr>
      <w:spacing w:after="0"/>
    </w:pPr>
    <w:rPr>
      <w:rFonts w:ascii="Times New Roman" w:hAnsi="Times New Roman"/>
      <w:b/>
      <w:bCs/>
      <w:lang w:val="en-GB"/>
    </w:rPr>
  </w:style>
  <w:style w:type="character" w:customStyle="1" w:styleId="CommentSubjectChar1">
    <w:name w:val="Comment Subject Char1"/>
    <w:link w:val="CommentSubject"/>
    <w:rsid w:val="00180B61"/>
    <w:rPr>
      <w:rFonts w:ascii="Times New Roman" w:eastAsia="Times New Roman" w:hAnsi="Times New Roman" w:cs="Times New Roman"/>
      <w:b/>
      <w:bCs/>
      <w:sz w:val="20"/>
      <w:szCs w:val="20"/>
      <w:lang w:val="en-GB"/>
    </w:rPr>
  </w:style>
  <w:style w:type="character" w:customStyle="1" w:styleId="st">
    <w:name w:val="st"/>
    <w:rsid w:val="00180B61"/>
  </w:style>
  <w:style w:type="paragraph" w:customStyle="1" w:styleId="Style6">
    <w:name w:val="Style6"/>
    <w:basedOn w:val="Normal"/>
    <w:uiPriority w:val="99"/>
    <w:rsid w:val="00180B61"/>
    <w:pPr>
      <w:widowControl w:val="0"/>
      <w:autoSpaceDE w:val="0"/>
      <w:autoSpaceDN w:val="0"/>
      <w:adjustRightInd w:val="0"/>
      <w:spacing w:line="276" w:lineRule="exact"/>
      <w:jc w:val="both"/>
    </w:pPr>
    <w:rPr>
      <w:lang w:val="en-US"/>
    </w:rPr>
  </w:style>
  <w:style w:type="character" w:customStyle="1" w:styleId="FontStyle69">
    <w:name w:val="Font Style69"/>
    <w:uiPriority w:val="99"/>
    <w:rsid w:val="00180B61"/>
    <w:rPr>
      <w:rFonts w:ascii="Times New Roman" w:hAnsi="Times New Roman"/>
      <w:color w:val="000000"/>
      <w:sz w:val="20"/>
    </w:rPr>
  </w:style>
  <w:style w:type="paragraph" w:customStyle="1" w:styleId="Style4">
    <w:name w:val="Style4"/>
    <w:basedOn w:val="Normal"/>
    <w:uiPriority w:val="99"/>
    <w:rsid w:val="00180B61"/>
    <w:pPr>
      <w:widowControl w:val="0"/>
      <w:autoSpaceDE w:val="0"/>
      <w:autoSpaceDN w:val="0"/>
      <w:adjustRightInd w:val="0"/>
    </w:pPr>
    <w:rPr>
      <w:lang w:val="en-US"/>
    </w:rPr>
  </w:style>
  <w:style w:type="paragraph" w:customStyle="1" w:styleId="Style12">
    <w:name w:val="Style12"/>
    <w:basedOn w:val="Normal"/>
    <w:uiPriority w:val="99"/>
    <w:rsid w:val="00180B61"/>
    <w:pPr>
      <w:widowControl w:val="0"/>
      <w:autoSpaceDE w:val="0"/>
      <w:autoSpaceDN w:val="0"/>
      <w:adjustRightInd w:val="0"/>
      <w:jc w:val="both"/>
    </w:pPr>
    <w:rPr>
      <w:lang w:val="en-US"/>
    </w:rPr>
  </w:style>
  <w:style w:type="paragraph" w:customStyle="1" w:styleId="Style13">
    <w:name w:val="Style13"/>
    <w:basedOn w:val="Normal"/>
    <w:uiPriority w:val="99"/>
    <w:rsid w:val="00180B61"/>
    <w:pPr>
      <w:widowControl w:val="0"/>
      <w:autoSpaceDE w:val="0"/>
      <w:autoSpaceDN w:val="0"/>
      <w:adjustRightInd w:val="0"/>
      <w:spacing w:line="274" w:lineRule="exact"/>
    </w:pPr>
    <w:rPr>
      <w:lang w:val="en-US"/>
    </w:rPr>
  </w:style>
  <w:style w:type="paragraph" w:customStyle="1" w:styleId="Style15">
    <w:name w:val="Style15"/>
    <w:basedOn w:val="Normal"/>
    <w:uiPriority w:val="99"/>
    <w:rsid w:val="00180B61"/>
    <w:pPr>
      <w:widowControl w:val="0"/>
      <w:autoSpaceDE w:val="0"/>
      <w:autoSpaceDN w:val="0"/>
      <w:adjustRightInd w:val="0"/>
      <w:spacing w:line="278" w:lineRule="exact"/>
      <w:ind w:firstLine="571"/>
      <w:jc w:val="both"/>
    </w:pPr>
    <w:rPr>
      <w:lang w:val="en-US"/>
    </w:rPr>
  </w:style>
  <w:style w:type="paragraph" w:customStyle="1" w:styleId="Style16">
    <w:name w:val="Style16"/>
    <w:basedOn w:val="Normal"/>
    <w:uiPriority w:val="99"/>
    <w:rsid w:val="00180B61"/>
    <w:pPr>
      <w:widowControl w:val="0"/>
      <w:autoSpaceDE w:val="0"/>
      <w:autoSpaceDN w:val="0"/>
      <w:adjustRightInd w:val="0"/>
      <w:spacing w:line="283" w:lineRule="exact"/>
      <w:ind w:hanging="178"/>
    </w:pPr>
    <w:rPr>
      <w:lang w:val="en-US"/>
    </w:rPr>
  </w:style>
  <w:style w:type="paragraph" w:customStyle="1" w:styleId="Style17">
    <w:name w:val="Style17"/>
    <w:basedOn w:val="Normal"/>
    <w:uiPriority w:val="99"/>
    <w:rsid w:val="00180B61"/>
    <w:pPr>
      <w:widowControl w:val="0"/>
      <w:autoSpaceDE w:val="0"/>
      <w:autoSpaceDN w:val="0"/>
      <w:adjustRightInd w:val="0"/>
      <w:spacing w:line="274" w:lineRule="exact"/>
      <w:ind w:firstLine="226"/>
      <w:jc w:val="both"/>
    </w:pPr>
    <w:rPr>
      <w:lang w:val="en-US"/>
    </w:rPr>
  </w:style>
  <w:style w:type="character" w:customStyle="1" w:styleId="FontStyle68">
    <w:name w:val="Font Style68"/>
    <w:uiPriority w:val="99"/>
    <w:rsid w:val="00180B61"/>
    <w:rPr>
      <w:rFonts w:ascii="Times New Roman" w:hAnsi="Times New Roman"/>
      <w:b/>
      <w:color w:val="000000"/>
      <w:sz w:val="20"/>
    </w:rPr>
  </w:style>
  <w:style w:type="paragraph" w:customStyle="1" w:styleId="Style2">
    <w:name w:val="Style2"/>
    <w:basedOn w:val="Normal"/>
    <w:uiPriority w:val="99"/>
    <w:rsid w:val="00180B61"/>
    <w:pPr>
      <w:widowControl w:val="0"/>
      <w:autoSpaceDE w:val="0"/>
      <w:autoSpaceDN w:val="0"/>
      <w:adjustRightInd w:val="0"/>
      <w:spacing w:line="283" w:lineRule="exact"/>
      <w:jc w:val="center"/>
    </w:pPr>
    <w:rPr>
      <w:lang w:val="en-US"/>
    </w:rPr>
  </w:style>
  <w:style w:type="paragraph" w:customStyle="1" w:styleId="Style19">
    <w:name w:val="Style19"/>
    <w:basedOn w:val="Normal"/>
    <w:uiPriority w:val="99"/>
    <w:rsid w:val="00180B61"/>
    <w:pPr>
      <w:widowControl w:val="0"/>
      <w:autoSpaceDE w:val="0"/>
      <w:autoSpaceDN w:val="0"/>
      <w:adjustRightInd w:val="0"/>
      <w:spacing w:line="278" w:lineRule="exact"/>
    </w:pPr>
    <w:rPr>
      <w:lang w:val="en-US"/>
    </w:rPr>
  </w:style>
  <w:style w:type="paragraph" w:customStyle="1" w:styleId="Style21">
    <w:name w:val="Style21"/>
    <w:basedOn w:val="Normal"/>
    <w:uiPriority w:val="99"/>
    <w:rsid w:val="00180B61"/>
    <w:pPr>
      <w:widowControl w:val="0"/>
      <w:autoSpaceDE w:val="0"/>
      <w:autoSpaceDN w:val="0"/>
      <w:adjustRightInd w:val="0"/>
      <w:spacing w:line="274" w:lineRule="exact"/>
      <w:ind w:firstLine="360"/>
    </w:pPr>
    <w:rPr>
      <w:lang w:val="en-US"/>
    </w:rPr>
  </w:style>
  <w:style w:type="paragraph" w:customStyle="1" w:styleId="Style1">
    <w:name w:val="Style1"/>
    <w:basedOn w:val="Normal"/>
    <w:uiPriority w:val="99"/>
    <w:rsid w:val="00180B61"/>
    <w:pPr>
      <w:widowControl w:val="0"/>
      <w:autoSpaceDE w:val="0"/>
      <w:autoSpaceDN w:val="0"/>
      <w:adjustRightInd w:val="0"/>
      <w:spacing w:line="278" w:lineRule="exact"/>
    </w:pPr>
    <w:rPr>
      <w:lang w:val="en-US"/>
    </w:rPr>
  </w:style>
  <w:style w:type="paragraph" w:customStyle="1" w:styleId="Style5">
    <w:name w:val="Style5"/>
    <w:basedOn w:val="Normal"/>
    <w:uiPriority w:val="99"/>
    <w:rsid w:val="00180B61"/>
    <w:pPr>
      <w:widowControl w:val="0"/>
      <w:autoSpaceDE w:val="0"/>
      <w:autoSpaceDN w:val="0"/>
      <w:adjustRightInd w:val="0"/>
      <w:jc w:val="both"/>
    </w:pPr>
    <w:rPr>
      <w:lang w:val="en-US"/>
    </w:rPr>
  </w:style>
  <w:style w:type="paragraph" w:customStyle="1" w:styleId="Style14">
    <w:name w:val="Style14"/>
    <w:basedOn w:val="Normal"/>
    <w:uiPriority w:val="99"/>
    <w:rsid w:val="00180B61"/>
    <w:pPr>
      <w:widowControl w:val="0"/>
      <w:autoSpaceDE w:val="0"/>
      <w:autoSpaceDN w:val="0"/>
      <w:adjustRightInd w:val="0"/>
      <w:spacing w:line="274" w:lineRule="exact"/>
      <w:ind w:firstLine="1061"/>
    </w:pPr>
    <w:rPr>
      <w:lang w:val="en-US"/>
    </w:rPr>
  </w:style>
  <w:style w:type="paragraph" w:customStyle="1" w:styleId="Style41">
    <w:name w:val="Style41"/>
    <w:basedOn w:val="Normal"/>
    <w:uiPriority w:val="99"/>
    <w:rsid w:val="00180B61"/>
    <w:pPr>
      <w:widowControl w:val="0"/>
      <w:autoSpaceDE w:val="0"/>
      <w:autoSpaceDN w:val="0"/>
      <w:adjustRightInd w:val="0"/>
      <w:spacing w:line="274" w:lineRule="exact"/>
      <w:ind w:firstLine="706"/>
      <w:jc w:val="both"/>
    </w:pPr>
    <w:rPr>
      <w:lang w:val="en-US"/>
    </w:rPr>
  </w:style>
  <w:style w:type="paragraph" w:customStyle="1" w:styleId="Style47">
    <w:name w:val="Style47"/>
    <w:basedOn w:val="Normal"/>
    <w:uiPriority w:val="99"/>
    <w:rsid w:val="00180B61"/>
    <w:pPr>
      <w:widowControl w:val="0"/>
      <w:autoSpaceDE w:val="0"/>
      <w:autoSpaceDN w:val="0"/>
      <w:adjustRightInd w:val="0"/>
      <w:spacing w:line="278" w:lineRule="exact"/>
      <w:ind w:firstLine="720"/>
    </w:pPr>
    <w:rPr>
      <w:lang w:val="en-US"/>
    </w:rPr>
  </w:style>
  <w:style w:type="paragraph" w:customStyle="1" w:styleId="Style50">
    <w:name w:val="Style50"/>
    <w:basedOn w:val="Normal"/>
    <w:uiPriority w:val="99"/>
    <w:rsid w:val="00180B61"/>
    <w:pPr>
      <w:widowControl w:val="0"/>
      <w:autoSpaceDE w:val="0"/>
      <w:autoSpaceDN w:val="0"/>
      <w:adjustRightInd w:val="0"/>
    </w:pPr>
    <w:rPr>
      <w:lang w:val="en-US"/>
    </w:rPr>
  </w:style>
  <w:style w:type="paragraph" w:customStyle="1" w:styleId="Style51">
    <w:name w:val="Style51"/>
    <w:basedOn w:val="Normal"/>
    <w:uiPriority w:val="99"/>
    <w:rsid w:val="00180B61"/>
    <w:pPr>
      <w:widowControl w:val="0"/>
      <w:autoSpaceDE w:val="0"/>
      <w:autoSpaceDN w:val="0"/>
      <w:adjustRightInd w:val="0"/>
      <w:spacing w:line="274" w:lineRule="exact"/>
      <w:jc w:val="both"/>
    </w:pPr>
    <w:rPr>
      <w:lang w:val="en-US"/>
    </w:rPr>
  </w:style>
  <w:style w:type="character" w:customStyle="1" w:styleId="FontStyle66">
    <w:name w:val="Font Style66"/>
    <w:uiPriority w:val="99"/>
    <w:rsid w:val="00180B61"/>
    <w:rPr>
      <w:rFonts w:ascii="Times New Roman" w:hAnsi="Times New Roman"/>
      <w:b/>
      <w:i/>
      <w:color w:val="000000"/>
      <w:sz w:val="20"/>
    </w:rPr>
  </w:style>
  <w:style w:type="character" w:customStyle="1" w:styleId="FontStyle67">
    <w:name w:val="Font Style67"/>
    <w:uiPriority w:val="99"/>
    <w:rsid w:val="00180B61"/>
    <w:rPr>
      <w:rFonts w:ascii="Times New Roman" w:hAnsi="Times New Roman"/>
      <w:i/>
      <w:color w:val="000000"/>
      <w:sz w:val="20"/>
    </w:rPr>
  </w:style>
  <w:style w:type="paragraph" w:customStyle="1" w:styleId="Style8">
    <w:name w:val="Style8"/>
    <w:basedOn w:val="Normal"/>
    <w:uiPriority w:val="99"/>
    <w:rsid w:val="00180B61"/>
    <w:pPr>
      <w:widowControl w:val="0"/>
      <w:autoSpaceDE w:val="0"/>
      <w:autoSpaceDN w:val="0"/>
      <w:adjustRightInd w:val="0"/>
      <w:spacing w:line="276" w:lineRule="exact"/>
      <w:ind w:firstLine="893"/>
      <w:jc w:val="both"/>
    </w:pPr>
    <w:rPr>
      <w:lang w:val="en-US"/>
    </w:rPr>
  </w:style>
  <w:style w:type="paragraph" w:customStyle="1" w:styleId="Style33">
    <w:name w:val="Style33"/>
    <w:basedOn w:val="Normal"/>
    <w:uiPriority w:val="99"/>
    <w:rsid w:val="00180B61"/>
    <w:pPr>
      <w:widowControl w:val="0"/>
      <w:autoSpaceDE w:val="0"/>
      <w:autoSpaceDN w:val="0"/>
      <w:adjustRightInd w:val="0"/>
      <w:spacing w:line="278" w:lineRule="exact"/>
      <w:ind w:hanging="139"/>
    </w:pPr>
    <w:rPr>
      <w:lang w:val="en-US"/>
    </w:rPr>
  </w:style>
  <w:style w:type="paragraph" w:customStyle="1" w:styleId="Style46">
    <w:name w:val="Style46"/>
    <w:basedOn w:val="Normal"/>
    <w:uiPriority w:val="99"/>
    <w:rsid w:val="00180B61"/>
    <w:pPr>
      <w:widowControl w:val="0"/>
      <w:autoSpaceDE w:val="0"/>
      <w:autoSpaceDN w:val="0"/>
      <w:adjustRightInd w:val="0"/>
      <w:spacing w:line="276" w:lineRule="exact"/>
      <w:ind w:firstLine="230"/>
    </w:pPr>
    <w:rPr>
      <w:lang w:val="en-US"/>
    </w:rPr>
  </w:style>
  <w:style w:type="paragraph" w:customStyle="1" w:styleId="Style48">
    <w:name w:val="Style48"/>
    <w:basedOn w:val="Normal"/>
    <w:rsid w:val="00180B61"/>
    <w:pPr>
      <w:widowControl w:val="0"/>
      <w:autoSpaceDE w:val="0"/>
      <w:autoSpaceDN w:val="0"/>
      <w:adjustRightInd w:val="0"/>
      <w:spacing w:line="274" w:lineRule="exact"/>
      <w:jc w:val="both"/>
    </w:pPr>
    <w:rPr>
      <w:lang w:val="en-US"/>
    </w:rPr>
  </w:style>
  <w:style w:type="paragraph" w:customStyle="1" w:styleId="Style11">
    <w:name w:val="Style11"/>
    <w:basedOn w:val="Normal"/>
    <w:uiPriority w:val="99"/>
    <w:rsid w:val="00180B61"/>
    <w:pPr>
      <w:widowControl w:val="0"/>
      <w:autoSpaceDE w:val="0"/>
      <w:autoSpaceDN w:val="0"/>
      <w:adjustRightInd w:val="0"/>
      <w:spacing w:line="274" w:lineRule="exact"/>
      <w:ind w:hanging="283"/>
    </w:pPr>
    <w:rPr>
      <w:lang w:val="en-US"/>
    </w:rPr>
  </w:style>
  <w:style w:type="paragraph" w:customStyle="1" w:styleId="Style20">
    <w:name w:val="Style20"/>
    <w:basedOn w:val="Normal"/>
    <w:uiPriority w:val="99"/>
    <w:rsid w:val="00180B61"/>
    <w:pPr>
      <w:widowControl w:val="0"/>
      <w:autoSpaceDE w:val="0"/>
      <w:autoSpaceDN w:val="0"/>
      <w:adjustRightInd w:val="0"/>
      <w:spacing w:line="276" w:lineRule="exact"/>
      <w:ind w:firstLine="562"/>
    </w:pPr>
    <w:rPr>
      <w:lang w:val="en-US"/>
    </w:rPr>
  </w:style>
  <w:style w:type="paragraph" w:customStyle="1" w:styleId="Style23">
    <w:name w:val="Style23"/>
    <w:basedOn w:val="Normal"/>
    <w:uiPriority w:val="99"/>
    <w:rsid w:val="00180B61"/>
    <w:pPr>
      <w:widowControl w:val="0"/>
      <w:autoSpaceDE w:val="0"/>
      <w:autoSpaceDN w:val="0"/>
      <w:adjustRightInd w:val="0"/>
      <w:spacing w:line="274" w:lineRule="exact"/>
      <w:ind w:firstLine="571"/>
    </w:pPr>
    <w:rPr>
      <w:lang w:val="en-US"/>
    </w:rPr>
  </w:style>
  <w:style w:type="paragraph" w:customStyle="1" w:styleId="Style42">
    <w:name w:val="Style42"/>
    <w:basedOn w:val="Normal"/>
    <w:uiPriority w:val="99"/>
    <w:rsid w:val="00180B61"/>
    <w:pPr>
      <w:widowControl w:val="0"/>
      <w:autoSpaceDE w:val="0"/>
      <w:autoSpaceDN w:val="0"/>
      <w:adjustRightInd w:val="0"/>
      <w:jc w:val="both"/>
    </w:pPr>
    <w:rPr>
      <w:lang w:val="en-US"/>
    </w:rPr>
  </w:style>
  <w:style w:type="paragraph" w:customStyle="1" w:styleId="Style3">
    <w:name w:val="Style3"/>
    <w:basedOn w:val="Normal"/>
    <w:uiPriority w:val="99"/>
    <w:rsid w:val="00180B61"/>
    <w:pPr>
      <w:widowControl w:val="0"/>
      <w:autoSpaceDE w:val="0"/>
      <w:autoSpaceDN w:val="0"/>
      <w:adjustRightInd w:val="0"/>
      <w:spacing w:line="250" w:lineRule="exact"/>
    </w:pPr>
    <w:rPr>
      <w:lang w:val="en-US"/>
    </w:rPr>
  </w:style>
  <w:style w:type="character" w:customStyle="1" w:styleId="FontStyle65">
    <w:name w:val="Font Style65"/>
    <w:uiPriority w:val="99"/>
    <w:rsid w:val="00180B61"/>
    <w:rPr>
      <w:rFonts w:ascii="Times New Roman" w:hAnsi="Times New Roman"/>
      <w:i/>
      <w:color w:val="000000"/>
      <w:sz w:val="20"/>
    </w:rPr>
  </w:style>
  <w:style w:type="paragraph" w:customStyle="1" w:styleId="Style36">
    <w:name w:val="Style36"/>
    <w:basedOn w:val="Normal"/>
    <w:uiPriority w:val="99"/>
    <w:rsid w:val="00180B61"/>
    <w:pPr>
      <w:widowControl w:val="0"/>
      <w:autoSpaceDE w:val="0"/>
      <w:autoSpaceDN w:val="0"/>
      <w:adjustRightInd w:val="0"/>
      <w:spacing w:line="254" w:lineRule="exact"/>
      <w:ind w:firstLine="581"/>
      <w:jc w:val="both"/>
    </w:pPr>
    <w:rPr>
      <w:lang w:val="en-US"/>
    </w:rPr>
  </w:style>
  <w:style w:type="paragraph" w:customStyle="1" w:styleId="Style7">
    <w:name w:val="Style7"/>
    <w:basedOn w:val="Normal"/>
    <w:uiPriority w:val="99"/>
    <w:rsid w:val="00180B61"/>
    <w:pPr>
      <w:widowControl w:val="0"/>
      <w:autoSpaceDE w:val="0"/>
      <w:autoSpaceDN w:val="0"/>
      <w:adjustRightInd w:val="0"/>
      <w:spacing w:line="278" w:lineRule="exact"/>
      <w:ind w:firstLine="341"/>
    </w:pPr>
    <w:rPr>
      <w:lang w:val="en-US"/>
    </w:rPr>
  </w:style>
  <w:style w:type="paragraph" w:customStyle="1" w:styleId="Style9">
    <w:name w:val="Style9"/>
    <w:basedOn w:val="Normal"/>
    <w:uiPriority w:val="99"/>
    <w:rsid w:val="00180B61"/>
    <w:pPr>
      <w:widowControl w:val="0"/>
      <w:autoSpaceDE w:val="0"/>
      <w:autoSpaceDN w:val="0"/>
      <w:adjustRightInd w:val="0"/>
      <w:jc w:val="center"/>
    </w:pPr>
    <w:rPr>
      <w:lang w:val="en-US"/>
    </w:rPr>
  </w:style>
  <w:style w:type="paragraph" w:customStyle="1" w:styleId="Style34">
    <w:name w:val="Style34"/>
    <w:basedOn w:val="Normal"/>
    <w:uiPriority w:val="99"/>
    <w:rsid w:val="00180B61"/>
    <w:pPr>
      <w:widowControl w:val="0"/>
      <w:autoSpaceDE w:val="0"/>
      <w:autoSpaceDN w:val="0"/>
      <w:adjustRightInd w:val="0"/>
    </w:pPr>
    <w:rPr>
      <w:lang w:val="en-US"/>
    </w:rPr>
  </w:style>
  <w:style w:type="paragraph" w:customStyle="1" w:styleId="Style39">
    <w:name w:val="Style39"/>
    <w:basedOn w:val="Normal"/>
    <w:uiPriority w:val="99"/>
    <w:rsid w:val="00180B61"/>
    <w:pPr>
      <w:widowControl w:val="0"/>
      <w:autoSpaceDE w:val="0"/>
      <w:autoSpaceDN w:val="0"/>
      <w:adjustRightInd w:val="0"/>
      <w:spacing w:line="278" w:lineRule="exact"/>
      <w:ind w:firstLine="571"/>
      <w:jc w:val="both"/>
    </w:pPr>
    <w:rPr>
      <w:lang w:val="en-US"/>
    </w:rPr>
  </w:style>
  <w:style w:type="character" w:customStyle="1" w:styleId="FontStyle59">
    <w:name w:val="Font Style59"/>
    <w:rsid w:val="00180B61"/>
    <w:rPr>
      <w:rFonts w:ascii="Times New Roman" w:hAnsi="Times New Roman"/>
      <w:color w:val="000000"/>
      <w:spacing w:val="-10"/>
      <w:sz w:val="14"/>
    </w:rPr>
  </w:style>
  <w:style w:type="character" w:customStyle="1" w:styleId="FontStyle60">
    <w:name w:val="Font Style60"/>
    <w:rsid w:val="00180B61"/>
    <w:rPr>
      <w:rFonts w:ascii="Calibri" w:hAnsi="Calibri"/>
      <w:color w:val="000000"/>
      <w:sz w:val="18"/>
    </w:rPr>
  </w:style>
  <w:style w:type="character" w:customStyle="1" w:styleId="FontStyle61">
    <w:name w:val="Font Style61"/>
    <w:rsid w:val="00180B61"/>
    <w:rPr>
      <w:rFonts w:ascii="Times New Roman" w:hAnsi="Times New Roman"/>
      <w:b/>
      <w:i/>
      <w:color w:val="000000"/>
      <w:sz w:val="18"/>
    </w:rPr>
  </w:style>
  <w:style w:type="character" w:customStyle="1" w:styleId="FontStyle62">
    <w:name w:val="Font Style62"/>
    <w:rsid w:val="00180B61"/>
    <w:rPr>
      <w:rFonts w:ascii="Times New Roman" w:hAnsi="Times New Roman"/>
      <w:b/>
      <w:i/>
      <w:color w:val="000000"/>
      <w:sz w:val="20"/>
    </w:rPr>
  </w:style>
  <w:style w:type="paragraph" w:customStyle="1" w:styleId="Style10">
    <w:name w:val="Style10"/>
    <w:basedOn w:val="Normal"/>
    <w:uiPriority w:val="99"/>
    <w:rsid w:val="00180B61"/>
    <w:pPr>
      <w:widowControl w:val="0"/>
      <w:autoSpaceDE w:val="0"/>
      <w:autoSpaceDN w:val="0"/>
      <w:adjustRightInd w:val="0"/>
      <w:spacing w:line="276" w:lineRule="exact"/>
    </w:pPr>
    <w:rPr>
      <w:lang w:val="en-US"/>
    </w:rPr>
  </w:style>
  <w:style w:type="paragraph" w:styleId="BodyTextIndent2">
    <w:name w:val="Body Text Indent 2"/>
    <w:basedOn w:val="Normal"/>
    <w:link w:val="BodyTextIndent2Char"/>
    <w:uiPriority w:val="99"/>
    <w:unhideWhenUsed/>
    <w:rsid w:val="00011A9E"/>
    <w:pPr>
      <w:spacing w:after="120" w:line="480" w:lineRule="auto"/>
      <w:ind w:left="283"/>
    </w:pPr>
  </w:style>
  <w:style w:type="character" w:customStyle="1" w:styleId="BodyTextIndent2Char">
    <w:name w:val="Body Text Indent 2 Char"/>
    <w:link w:val="BodyTextIndent2"/>
    <w:uiPriority w:val="99"/>
    <w:rsid w:val="00011A9E"/>
    <w:rPr>
      <w:rFonts w:ascii="Times New Roman" w:eastAsia="Times New Roman" w:hAnsi="Times New Roman" w:cs="Times New Roman"/>
      <w:sz w:val="24"/>
      <w:szCs w:val="24"/>
      <w:lang w:val="en-GB"/>
    </w:rPr>
  </w:style>
  <w:style w:type="paragraph" w:styleId="Title">
    <w:name w:val="Title"/>
    <w:basedOn w:val="Normal"/>
    <w:link w:val="TitleChar"/>
    <w:qFormat/>
    <w:rsid w:val="00702F5B"/>
    <w:pPr>
      <w:jc w:val="center"/>
    </w:pPr>
    <w:rPr>
      <w:rFonts w:ascii="Arial Narrow" w:hAnsi="Arial Narrow"/>
      <w:b/>
      <w:szCs w:val="20"/>
      <w:lang w:val="sr-Cyrl-CS"/>
    </w:rPr>
  </w:style>
  <w:style w:type="character" w:customStyle="1" w:styleId="TitleChar">
    <w:name w:val="Title Char"/>
    <w:link w:val="Title"/>
    <w:rsid w:val="00702F5B"/>
    <w:rPr>
      <w:rFonts w:ascii="Arial Narrow" w:eastAsia="Times New Roman" w:hAnsi="Arial Narrow" w:cs="Times New Roman"/>
      <w:b/>
      <w:sz w:val="24"/>
      <w:szCs w:val="20"/>
      <w:lang w:val="sr-Cyrl-CS"/>
    </w:rPr>
  </w:style>
  <w:style w:type="paragraph" w:styleId="BodyTextIndent3">
    <w:name w:val="Body Text Indent 3"/>
    <w:basedOn w:val="Normal"/>
    <w:link w:val="BodyTextIndent3Char"/>
    <w:rsid w:val="00702F5B"/>
    <w:pPr>
      <w:ind w:firstLine="720"/>
      <w:jc w:val="both"/>
    </w:pPr>
    <w:rPr>
      <w:rFonts w:ascii="Arial Narrow" w:hAnsi="Arial Narrow"/>
      <w:sz w:val="20"/>
      <w:szCs w:val="20"/>
      <w:lang w:val="sr-Cyrl-CS"/>
    </w:rPr>
  </w:style>
  <w:style w:type="character" w:customStyle="1" w:styleId="BodyTextIndent3Char">
    <w:name w:val="Body Text Indent 3 Char"/>
    <w:link w:val="BodyTextIndent3"/>
    <w:rsid w:val="00702F5B"/>
    <w:rPr>
      <w:rFonts w:ascii="Arial Narrow" w:eastAsia="Times New Roman" w:hAnsi="Arial Narrow" w:cs="Times New Roman"/>
      <w:szCs w:val="20"/>
      <w:lang w:val="sr-Cyrl-CS"/>
    </w:rPr>
  </w:style>
  <w:style w:type="character" w:styleId="Strong">
    <w:name w:val="Strong"/>
    <w:qFormat/>
    <w:rsid w:val="00702F5B"/>
    <w:rPr>
      <w:b/>
      <w:bCs/>
    </w:rPr>
  </w:style>
  <w:style w:type="paragraph" w:customStyle="1" w:styleId="CharCharCarCharCarCharCarCharCarCharCarCharCarCharCharCharCharCarCharCarChar">
    <w:name w:val="Char Char Car Char Car Char Car Char Car Char Car Char Car Char Char Char Char Car Char Car Char"/>
    <w:basedOn w:val="Normal"/>
    <w:rsid w:val="00702F5B"/>
    <w:pPr>
      <w:spacing w:after="160" w:line="240" w:lineRule="exact"/>
    </w:pPr>
    <w:rPr>
      <w:rFonts w:ascii="Arial" w:hAnsi="Arial" w:cs="Arial"/>
      <w:sz w:val="20"/>
      <w:szCs w:val="20"/>
      <w:lang w:val="en-US"/>
    </w:rPr>
  </w:style>
  <w:style w:type="paragraph" w:customStyle="1" w:styleId="Pasussalistom">
    <w:name w:val="Pasus sa listom"/>
    <w:basedOn w:val="Normal"/>
    <w:qFormat/>
    <w:rsid w:val="00702F5B"/>
    <w:pPr>
      <w:ind w:left="720"/>
    </w:pPr>
    <w:rPr>
      <w:lang w:val="en-US"/>
    </w:rPr>
  </w:style>
  <w:style w:type="paragraph" w:customStyle="1" w:styleId="Char">
    <w:name w:val="Char"/>
    <w:basedOn w:val="Normal"/>
    <w:rsid w:val="00702F5B"/>
    <w:pPr>
      <w:spacing w:after="160" w:line="240" w:lineRule="exact"/>
    </w:pPr>
    <w:rPr>
      <w:rFonts w:ascii="Arial" w:hAnsi="Arial" w:cs="Arial"/>
      <w:sz w:val="20"/>
      <w:szCs w:val="20"/>
      <w:lang w:val="en-US"/>
    </w:rPr>
  </w:style>
  <w:style w:type="paragraph" w:styleId="DocumentMap">
    <w:name w:val="Document Map"/>
    <w:basedOn w:val="Normal"/>
    <w:link w:val="DocumentMapChar"/>
    <w:semiHidden/>
    <w:rsid w:val="00702F5B"/>
    <w:pPr>
      <w:shd w:val="clear" w:color="auto" w:fill="000080"/>
      <w:spacing w:after="200" w:line="276" w:lineRule="auto"/>
    </w:pPr>
    <w:rPr>
      <w:rFonts w:ascii="Tahoma" w:eastAsia="Calibri" w:hAnsi="Tahoma"/>
      <w:sz w:val="20"/>
      <w:szCs w:val="20"/>
      <w:lang w:val="sr-Latn-CS"/>
    </w:rPr>
  </w:style>
  <w:style w:type="character" w:customStyle="1" w:styleId="DocumentMapChar">
    <w:name w:val="Document Map Char"/>
    <w:link w:val="DocumentMap"/>
    <w:semiHidden/>
    <w:rsid w:val="00702F5B"/>
    <w:rPr>
      <w:rFonts w:ascii="Tahoma" w:eastAsia="Calibri" w:hAnsi="Tahoma" w:cs="Tahoma"/>
      <w:sz w:val="20"/>
      <w:szCs w:val="20"/>
      <w:shd w:val="clear" w:color="auto" w:fill="000080"/>
      <w:lang w:val="sr-Latn-CS"/>
    </w:rPr>
  </w:style>
  <w:style w:type="paragraph" w:customStyle="1" w:styleId="uvod">
    <w:name w:val="uvod"/>
    <w:basedOn w:val="Normal"/>
    <w:rsid w:val="00702F5B"/>
    <w:pPr>
      <w:spacing w:before="120" w:after="120"/>
      <w:jc w:val="both"/>
    </w:pPr>
    <w:rPr>
      <w:rFonts w:ascii="Arial" w:hAnsi="Arial" w:cs="Arial"/>
      <w:sz w:val="22"/>
      <w:lang w:val="sr-Latn-CS"/>
    </w:rPr>
  </w:style>
  <w:style w:type="character" w:customStyle="1" w:styleId="apple-style-span">
    <w:name w:val="apple-style-span"/>
    <w:basedOn w:val="DefaultParagraphFont"/>
    <w:rsid w:val="00702F5B"/>
  </w:style>
  <w:style w:type="character" w:customStyle="1" w:styleId="content">
    <w:name w:val="content"/>
    <w:basedOn w:val="DefaultParagraphFont"/>
    <w:rsid w:val="00702F5B"/>
  </w:style>
  <w:style w:type="numbering" w:styleId="111111">
    <w:name w:val="Outline List 2"/>
    <w:basedOn w:val="NoList"/>
    <w:rsid w:val="00702F5B"/>
    <w:pPr>
      <w:numPr>
        <w:numId w:val="6"/>
      </w:numPr>
    </w:pPr>
  </w:style>
  <w:style w:type="paragraph" w:styleId="TOC1">
    <w:name w:val="toc 1"/>
    <w:basedOn w:val="Normal"/>
    <w:next w:val="Normal"/>
    <w:autoRedefine/>
    <w:rsid w:val="00702F5B"/>
    <w:pPr>
      <w:tabs>
        <w:tab w:val="right" w:leader="dot" w:pos="9360"/>
      </w:tabs>
      <w:spacing w:after="200" w:line="276" w:lineRule="auto"/>
    </w:pPr>
    <w:rPr>
      <w:rFonts w:ascii="Calibri" w:eastAsia="Calibri" w:hAnsi="Calibri"/>
      <w:sz w:val="22"/>
      <w:szCs w:val="22"/>
      <w:lang w:val="sr-Latn-CS"/>
    </w:rPr>
  </w:style>
  <w:style w:type="paragraph" w:styleId="TOC2">
    <w:name w:val="toc 2"/>
    <w:basedOn w:val="Normal"/>
    <w:next w:val="Normal"/>
    <w:autoRedefine/>
    <w:rsid w:val="00702F5B"/>
    <w:pPr>
      <w:tabs>
        <w:tab w:val="left" w:pos="960"/>
        <w:tab w:val="right" w:leader="dot" w:pos="9360"/>
      </w:tabs>
      <w:spacing w:after="200" w:line="276" w:lineRule="auto"/>
      <w:ind w:firstLine="360"/>
    </w:pPr>
    <w:rPr>
      <w:rFonts w:ascii="Calibri" w:eastAsia="Calibri" w:hAnsi="Calibri"/>
      <w:noProof/>
      <w:sz w:val="22"/>
      <w:szCs w:val="22"/>
      <w:lang w:val="sr-Cyrl-CS"/>
    </w:rPr>
  </w:style>
  <w:style w:type="paragraph" w:styleId="TOC3">
    <w:name w:val="toc 3"/>
    <w:basedOn w:val="Normal"/>
    <w:next w:val="Normal"/>
    <w:autoRedefine/>
    <w:rsid w:val="00702F5B"/>
    <w:pPr>
      <w:spacing w:after="200" w:line="276" w:lineRule="auto"/>
      <w:ind w:left="440"/>
    </w:pPr>
    <w:rPr>
      <w:rFonts w:ascii="Calibri" w:eastAsia="Calibri" w:hAnsi="Calibri"/>
      <w:sz w:val="22"/>
      <w:szCs w:val="22"/>
      <w:lang w:val="sr-Latn-CS"/>
    </w:rPr>
  </w:style>
  <w:style w:type="paragraph" w:customStyle="1" w:styleId="Clan">
    <w:name w:val="Clan"/>
    <w:basedOn w:val="Normal"/>
    <w:rsid w:val="00702F5B"/>
    <w:pPr>
      <w:keepNext/>
      <w:tabs>
        <w:tab w:val="left" w:pos="1080"/>
      </w:tabs>
      <w:spacing w:before="120" w:after="120"/>
      <w:ind w:left="720" w:right="720"/>
      <w:jc w:val="center"/>
    </w:pPr>
    <w:rPr>
      <w:rFonts w:ascii="Arial" w:hAnsi="Arial" w:cs="Arial"/>
      <w:b/>
      <w:sz w:val="22"/>
      <w:szCs w:val="22"/>
      <w:lang w:val="sr-Cyrl-CS"/>
    </w:rPr>
  </w:style>
  <w:style w:type="paragraph" w:customStyle="1" w:styleId="CharCharChar2Char">
    <w:name w:val="Char Char Char2 Char"/>
    <w:basedOn w:val="Normal"/>
    <w:rsid w:val="00702F5B"/>
    <w:pPr>
      <w:spacing w:after="160" w:line="240" w:lineRule="exact"/>
    </w:pPr>
    <w:rPr>
      <w:rFonts w:ascii="Tahoma" w:hAnsi="Tahoma"/>
      <w:sz w:val="20"/>
      <w:szCs w:val="20"/>
      <w:lang w:val="en-US"/>
    </w:rPr>
  </w:style>
  <w:style w:type="character" w:customStyle="1" w:styleId="CharChar2">
    <w:name w:val="Char Char2"/>
    <w:locked/>
    <w:rsid w:val="00702F5B"/>
    <w:rPr>
      <w:rFonts w:ascii="Arial Narrow" w:hAnsi="Arial Narrow"/>
      <w:b/>
      <w:smallCaps/>
      <w:sz w:val="28"/>
      <w:szCs w:val="24"/>
      <w:u w:val="single"/>
      <w:lang w:val="sr-Cyrl-CS" w:eastAsia="en-US" w:bidi="ar-SA"/>
    </w:rPr>
  </w:style>
  <w:style w:type="character" w:customStyle="1" w:styleId="CharChar3">
    <w:name w:val="Char Char3"/>
    <w:locked/>
    <w:rsid w:val="00702F5B"/>
    <w:rPr>
      <w:rFonts w:ascii="Arial Narrow" w:hAnsi="Arial Narrow"/>
      <w:b/>
      <w:smallCaps/>
      <w:sz w:val="24"/>
      <w:szCs w:val="24"/>
      <w:lang w:val="sr-Cyrl-CS" w:eastAsia="en-US" w:bidi="ar-SA"/>
    </w:rPr>
  </w:style>
  <w:style w:type="paragraph" w:customStyle="1" w:styleId="Tekst">
    <w:name w:val="Tekst"/>
    <w:basedOn w:val="Normal"/>
    <w:rsid w:val="00702F5B"/>
    <w:pPr>
      <w:suppressAutoHyphens/>
      <w:spacing w:after="120"/>
    </w:pPr>
    <w:rPr>
      <w:rFonts w:ascii="TimesRoman" w:hAnsi="TimesRoman"/>
      <w:kern w:val="1"/>
      <w:szCs w:val="20"/>
      <w:lang w:val="en-US" w:eastAsia="ar-SA"/>
    </w:rPr>
  </w:style>
  <w:style w:type="character" w:customStyle="1" w:styleId="CharChar9">
    <w:name w:val="Char Char9"/>
    <w:rsid w:val="00702F5B"/>
    <w:rPr>
      <w:rFonts w:ascii="Arial Narrow" w:hAnsi="Arial Narrow"/>
      <w:b/>
      <w:bCs/>
      <w:sz w:val="18"/>
      <w:szCs w:val="24"/>
      <w:lang w:val="sr-Cyrl-CS" w:eastAsia="en-US" w:bidi="ar-SA"/>
    </w:rPr>
  </w:style>
  <w:style w:type="table" w:customStyle="1" w:styleId="Srednjakoordinatnamrea3naglaavanje2">
    <w:name w:val="Srednja koordinatna mreža 3 – naglašavanje 2"/>
    <w:basedOn w:val="TableNormal"/>
    <w:qFormat/>
    <w:rsid w:val="00702F5B"/>
    <w:rPr>
      <w:rFonts w:ascii="Cambria" w:eastAsia="MS Mincho" w:hAnsi="Cambria"/>
      <w:color w:val="365F91"/>
      <w:lang w:val="sr-Latn-C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esenenje2naglaavanje3">
    <w:name w:val="Srednje senčenje 2 – naglašavanje 3"/>
    <w:basedOn w:val="TableNormal"/>
    <w:qFormat/>
    <w:rsid w:val="00702F5B"/>
    <w:rPr>
      <w:rFonts w:ascii="Cambria" w:eastAsia="MS Mincho" w:hAnsi="Cambria"/>
      <w:color w:val="365F91"/>
      <w:lang w:val="sr-Latn-C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uiPriority w:val="20"/>
    <w:qFormat/>
    <w:rsid w:val="009211EF"/>
    <w:rPr>
      <w:i/>
      <w:iCs/>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CharCharChar">
    <w:name w:val="Char Char Char Char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
    <w:name w:val="Char Char Char Char"/>
    <w:basedOn w:val="Normal"/>
    <w:link w:val="CharCharCharCharChar"/>
    <w:rsid w:val="005F51BB"/>
    <w:pPr>
      <w:spacing w:after="160" w:line="240" w:lineRule="exact"/>
    </w:pPr>
    <w:rPr>
      <w:rFonts w:ascii="Arial" w:hAnsi="Arial"/>
      <w:sz w:val="20"/>
      <w:szCs w:val="20"/>
    </w:rPr>
  </w:style>
  <w:style w:type="paragraph" w:customStyle="1" w:styleId="CharCharChar1Char">
    <w:name w:val="Char Char Char1 Char"/>
    <w:basedOn w:val="Normal"/>
    <w:rsid w:val="005F51BB"/>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CharChar">
    <w:name w:val="Char Char Char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5F51BB"/>
    <w:pPr>
      <w:spacing w:after="160" w:line="240" w:lineRule="exact"/>
    </w:pPr>
    <w:rPr>
      <w:rFonts w:ascii="Arial" w:hAnsi="Arial" w:cs="Verdana"/>
      <w:sz w:val="20"/>
      <w:szCs w:val="20"/>
      <w:lang w:val="en-US"/>
    </w:rPr>
  </w:style>
  <w:style w:type="paragraph" w:customStyle="1" w:styleId="CharCharChar1">
    <w:name w:val="Char Char Char1"/>
    <w:basedOn w:val="Normal"/>
    <w:rsid w:val="005F51BB"/>
    <w:pPr>
      <w:spacing w:after="160" w:line="240" w:lineRule="exact"/>
    </w:pPr>
    <w:rPr>
      <w:rFonts w:ascii="Arial" w:hAnsi="Arial" w:cs="Verdana"/>
      <w:sz w:val="20"/>
      <w:szCs w:val="20"/>
      <w:lang w:val="en-US"/>
    </w:rPr>
  </w:style>
  <w:style w:type="paragraph" w:customStyle="1" w:styleId="CharCharCharChar1">
    <w:name w:val="Char Char Char Char1"/>
    <w:basedOn w:val="Normal"/>
    <w:rsid w:val="005F51BB"/>
    <w:pPr>
      <w:spacing w:after="160" w:line="240" w:lineRule="exact"/>
    </w:pPr>
    <w:rPr>
      <w:rFonts w:ascii="Arial" w:hAnsi="Arial" w:cs="Verdana"/>
      <w:sz w:val="20"/>
      <w:szCs w:val="20"/>
      <w:lang w:val="en-US"/>
    </w:rPr>
  </w:style>
  <w:style w:type="paragraph" w:customStyle="1" w:styleId="xl23">
    <w:name w:val="xl23"/>
    <w:basedOn w:val="Normal"/>
    <w:rsid w:val="005F51BB"/>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5F51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5F51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5F51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5F51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5F51BB"/>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5F51BB"/>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5F51BB"/>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5F51BB"/>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5F51BB"/>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5F51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5F51BB"/>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5F51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5F51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5F51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5F51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5F51BB"/>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5F51BB"/>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5F51B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5F51B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styleId="List2">
    <w:name w:val="List 2"/>
    <w:basedOn w:val="Normal"/>
    <w:rsid w:val="005F51BB"/>
    <w:pPr>
      <w:ind w:left="720" w:hanging="360"/>
    </w:pPr>
  </w:style>
  <w:style w:type="paragraph" w:styleId="List3">
    <w:name w:val="List 3"/>
    <w:basedOn w:val="Normal"/>
    <w:rsid w:val="005F51BB"/>
    <w:pPr>
      <w:ind w:left="1080" w:hanging="360"/>
    </w:pPr>
  </w:style>
  <w:style w:type="paragraph" w:styleId="ListBullet2">
    <w:name w:val="List Bullet 2"/>
    <w:basedOn w:val="Normal"/>
    <w:autoRedefine/>
    <w:rsid w:val="005F51BB"/>
    <w:pPr>
      <w:numPr>
        <w:numId w:val="9"/>
      </w:numPr>
      <w:tabs>
        <w:tab w:val="clear" w:pos="720"/>
        <w:tab w:val="num" w:pos="0"/>
      </w:tabs>
      <w:ind w:left="0" w:firstLine="720"/>
      <w:jc w:val="both"/>
    </w:pPr>
  </w:style>
  <w:style w:type="paragraph" w:styleId="ListContinue">
    <w:name w:val="List Continue"/>
    <w:basedOn w:val="Normal"/>
    <w:rsid w:val="005F51BB"/>
    <w:pPr>
      <w:spacing w:after="120"/>
      <w:ind w:left="360"/>
    </w:pPr>
  </w:style>
  <w:style w:type="paragraph" w:styleId="ListContinue2">
    <w:name w:val="List Continue 2"/>
    <w:basedOn w:val="Normal"/>
    <w:rsid w:val="005F51BB"/>
    <w:pPr>
      <w:spacing w:after="120"/>
      <w:ind w:left="720"/>
    </w:pPr>
  </w:style>
  <w:style w:type="paragraph" w:customStyle="1" w:styleId="Char1">
    <w:name w:val="Char1"/>
    <w:basedOn w:val="Normal"/>
    <w:rsid w:val="005F51BB"/>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5F51BB"/>
    <w:pPr>
      <w:spacing w:after="160" w:line="240" w:lineRule="exact"/>
    </w:pPr>
    <w:rPr>
      <w:rFonts w:ascii="Arial" w:hAnsi="Arial" w:cs="Verdana"/>
      <w:sz w:val="20"/>
      <w:szCs w:val="20"/>
      <w:lang w:val="en-US"/>
    </w:rPr>
  </w:style>
  <w:style w:type="paragraph" w:customStyle="1" w:styleId="CharCharChar">
    <w:name w:val="Char Char Char"/>
    <w:basedOn w:val="Normal"/>
    <w:rsid w:val="005F51BB"/>
    <w:pPr>
      <w:spacing w:after="160" w:line="240" w:lineRule="exact"/>
    </w:pPr>
    <w:rPr>
      <w:rFonts w:ascii="Arial" w:hAnsi="Arial" w:cs="Verdana"/>
      <w:sz w:val="20"/>
      <w:szCs w:val="20"/>
      <w:lang w:val="en-US"/>
    </w:rPr>
  </w:style>
  <w:style w:type="character" w:customStyle="1" w:styleId="CharCharCharCharChar">
    <w:name w:val="Char Char Char Char Char"/>
    <w:link w:val="CharCharCharChar"/>
    <w:rsid w:val="005F51BB"/>
    <w:rPr>
      <w:rFonts w:ascii="Arial" w:eastAsia="Times New Roman" w:hAnsi="Arial" w:cs="Verdana"/>
    </w:rPr>
  </w:style>
  <w:style w:type="paragraph" w:customStyle="1" w:styleId="CharCharCharCharCharChar1CharCharCharChar">
    <w:name w:val="Char Char Char Char Char Char1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1CharCharCharCharCharChar">
    <w:name w:val="Char Char Char Char Char Char1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CharChar1CharCharChar">
    <w:name w:val="Char Char Char Char Char Char Char Char Char1 Char Char Char"/>
    <w:basedOn w:val="Normal"/>
    <w:rsid w:val="005F51BB"/>
    <w:pPr>
      <w:spacing w:after="160" w:line="240" w:lineRule="exact"/>
    </w:pPr>
    <w:rPr>
      <w:rFonts w:ascii="Arial" w:hAnsi="Arial" w:cs="Verdana"/>
      <w:sz w:val="20"/>
      <w:szCs w:val="20"/>
      <w:lang w:val="en-US"/>
    </w:rPr>
  </w:style>
  <w:style w:type="paragraph" w:customStyle="1" w:styleId="CharCharCharCharCharChar1CharCharChar">
    <w:name w:val="Char Char Char Char Char Char1 Char Char Char"/>
    <w:basedOn w:val="Normal"/>
    <w:rsid w:val="005F51BB"/>
    <w:pPr>
      <w:spacing w:after="160" w:line="240" w:lineRule="exact"/>
    </w:pPr>
    <w:rPr>
      <w:rFonts w:ascii="Arial" w:hAnsi="Arial" w:cs="Verdana"/>
      <w:sz w:val="20"/>
      <w:szCs w:val="20"/>
      <w:lang w:val="en-US"/>
    </w:rPr>
  </w:style>
  <w:style w:type="paragraph" w:customStyle="1" w:styleId="CharCharCharCharCharChar1Char">
    <w:name w:val="Char Char Char Char Char Char1 Char"/>
    <w:basedOn w:val="Normal"/>
    <w:rsid w:val="005F51BB"/>
    <w:pPr>
      <w:spacing w:after="160" w:line="240" w:lineRule="exact"/>
    </w:pPr>
    <w:rPr>
      <w:rFonts w:ascii="Arial" w:hAnsi="Arial" w:cs="Verdana"/>
      <w:sz w:val="20"/>
      <w:szCs w:val="20"/>
      <w:lang w:val="en-U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CharCharCharCharChar1CharCharCharCharCharCharCharCharCharCharCharCharCharCharCharCharCharCharCharCharCharChar">
    <w:name w:val="Char Char Char Char Char Char Char Char Char Char Char Char1 Char Char Char Char Char Char Char Char Char Char Char Char Char Char Char Char Char Char Char Char Char Char"/>
    <w:basedOn w:val="Normal"/>
    <w:rsid w:val="005F51BB"/>
    <w:pPr>
      <w:spacing w:after="160" w:line="240" w:lineRule="exact"/>
    </w:pPr>
    <w:rPr>
      <w:rFonts w:ascii="Arial" w:hAnsi="Arial" w:cs="Verdana"/>
      <w:sz w:val="20"/>
      <w:szCs w:val="20"/>
      <w:lang w:val="en-US"/>
    </w:rPr>
  </w:style>
  <w:style w:type="paragraph" w:customStyle="1" w:styleId="CharCharCharCharCharCharCharCharCharCharCharChar1Char">
    <w:name w:val="Char Char Char Char Char Char Char Char Char Char Char Char1 Char"/>
    <w:basedOn w:val="Normal"/>
    <w:rsid w:val="005F51BB"/>
    <w:pPr>
      <w:spacing w:after="160" w:line="240" w:lineRule="exact"/>
    </w:pPr>
    <w:rPr>
      <w:rFonts w:ascii="Arial" w:hAnsi="Arial" w:cs="Verdana"/>
      <w:sz w:val="20"/>
      <w:szCs w:val="20"/>
      <w:lang w:val="en-US"/>
    </w:rPr>
  </w:style>
  <w:style w:type="character" w:customStyle="1" w:styleId="WW8Num3z0">
    <w:name w:val="WW8Num3z0"/>
    <w:rsid w:val="005F51BB"/>
    <w:rPr>
      <w:rFonts w:ascii="Symbol" w:hAnsi="Symbol" w:cs="OpenSymbol"/>
    </w:rPr>
  </w:style>
  <w:style w:type="character" w:customStyle="1" w:styleId="WW8Num13z0">
    <w:name w:val="WW8Num13z0"/>
    <w:rsid w:val="005F51BB"/>
    <w:rPr>
      <w:rFonts w:ascii="Symbol" w:hAnsi="Symbol" w:cs="Symbol"/>
    </w:rPr>
  </w:style>
  <w:style w:type="character" w:customStyle="1" w:styleId="WW8Num15z0">
    <w:name w:val="WW8Num15z0"/>
    <w:rsid w:val="005F51BB"/>
    <w:rPr>
      <w:rFonts w:ascii="Symbol" w:hAnsi="Symbol" w:cs="Symbol"/>
    </w:rPr>
  </w:style>
  <w:style w:type="character" w:customStyle="1" w:styleId="WW8Num16z0">
    <w:name w:val="WW8Num16z0"/>
    <w:rsid w:val="005F51BB"/>
    <w:rPr>
      <w:i w:val="0"/>
    </w:rPr>
  </w:style>
  <w:style w:type="character" w:customStyle="1" w:styleId="WW8Num1z0">
    <w:name w:val="WW8Num1z0"/>
    <w:rsid w:val="005F51BB"/>
    <w:rPr>
      <w:rFonts w:ascii="Symbol" w:hAnsi="Symbol" w:cs="OpenSymbol"/>
    </w:rPr>
  </w:style>
  <w:style w:type="character" w:customStyle="1" w:styleId="WW8Num11z4">
    <w:name w:val="WW8Num11z4"/>
    <w:rsid w:val="005F51BB"/>
    <w:rPr>
      <w:rFonts w:ascii="Courier New" w:hAnsi="Courier New" w:cs="Courier New"/>
    </w:rPr>
  </w:style>
  <w:style w:type="character" w:customStyle="1" w:styleId="WW8Num13z1">
    <w:name w:val="WW8Num13z1"/>
    <w:rsid w:val="005F51BB"/>
    <w:rPr>
      <w:rFonts w:ascii="Courier New" w:hAnsi="Courier New" w:cs="Courier New"/>
    </w:rPr>
  </w:style>
  <w:style w:type="character" w:customStyle="1" w:styleId="WW8Num13z2">
    <w:name w:val="WW8Num13z2"/>
    <w:rsid w:val="005F51BB"/>
    <w:rPr>
      <w:rFonts w:ascii="Wingdings" w:hAnsi="Wingdings" w:cs="Wingdings"/>
    </w:rPr>
  </w:style>
  <w:style w:type="character" w:customStyle="1" w:styleId="WW8Num15z2">
    <w:name w:val="WW8Num15z2"/>
    <w:rsid w:val="005F51BB"/>
    <w:rPr>
      <w:rFonts w:ascii="Wingdings" w:hAnsi="Wingdings" w:cs="Wingdings"/>
    </w:rPr>
  </w:style>
  <w:style w:type="character" w:customStyle="1" w:styleId="WW8Num17z0">
    <w:name w:val="WW8Num17z0"/>
    <w:rsid w:val="005F51BB"/>
    <w:rPr>
      <w:rFonts w:ascii="Symbol" w:hAnsi="Symbol" w:cs="Symbol"/>
    </w:rPr>
  </w:style>
  <w:style w:type="character" w:customStyle="1" w:styleId="WW8Num17z1">
    <w:name w:val="WW8Num17z1"/>
    <w:rsid w:val="005F51BB"/>
    <w:rPr>
      <w:rFonts w:ascii="Courier New" w:hAnsi="Courier New" w:cs="Courier New"/>
    </w:rPr>
  </w:style>
  <w:style w:type="character" w:customStyle="1" w:styleId="WW8Num17z2">
    <w:name w:val="WW8Num17z2"/>
    <w:rsid w:val="005F51BB"/>
    <w:rPr>
      <w:rFonts w:ascii="Wingdings" w:hAnsi="Wingdings" w:cs="Wingdings"/>
    </w:rPr>
  </w:style>
  <w:style w:type="character" w:customStyle="1" w:styleId="WW8Num18z0">
    <w:name w:val="WW8Num18z0"/>
    <w:rsid w:val="005F51BB"/>
    <w:rPr>
      <w:rFonts w:ascii="Symbol" w:hAnsi="Symbol" w:cs="Symbol"/>
    </w:rPr>
  </w:style>
  <w:style w:type="character" w:customStyle="1" w:styleId="WW8Num18z1">
    <w:name w:val="WW8Num18z1"/>
    <w:rsid w:val="005F51BB"/>
    <w:rPr>
      <w:rFonts w:ascii="Courier New" w:hAnsi="Courier New" w:cs="Courier New"/>
    </w:rPr>
  </w:style>
  <w:style w:type="character" w:customStyle="1" w:styleId="WW8Num18z2">
    <w:name w:val="WW8Num18z2"/>
    <w:rsid w:val="005F51BB"/>
    <w:rPr>
      <w:rFonts w:ascii="Wingdings" w:hAnsi="Wingdings" w:cs="Wingdings"/>
    </w:rPr>
  </w:style>
  <w:style w:type="character" w:customStyle="1" w:styleId="WW8Num19z0">
    <w:name w:val="WW8Num19z0"/>
    <w:rsid w:val="005F51BB"/>
    <w:rPr>
      <w:rFonts w:ascii="Times New Roman" w:hAnsi="Times New Roman" w:cs="Times New Roman"/>
    </w:rPr>
  </w:style>
  <w:style w:type="character" w:customStyle="1" w:styleId="WW8Num19z1">
    <w:name w:val="WW8Num19z1"/>
    <w:rsid w:val="005F51BB"/>
    <w:rPr>
      <w:rFonts w:ascii="Courier New" w:hAnsi="Courier New" w:cs="Courier New"/>
    </w:rPr>
  </w:style>
  <w:style w:type="character" w:customStyle="1" w:styleId="WW8Num19z2">
    <w:name w:val="WW8Num19z2"/>
    <w:rsid w:val="005F51BB"/>
    <w:rPr>
      <w:rFonts w:ascii="Wingdings" w:hAnsi="Wingdings" w:cs="Wingdings"/>
    </w:rPr>
  </w:style>
  <w:style w:type="character" w:customStyle="1" w:styleId="WW8Num19z3">
    <w:name w:val="WW8Num19z3"/>
    <w:rsid w:val="005F51BB"/>
    <w:rPr>
      <w:rFonts w:ascii="Symbol" w:hAnsi="Symbol" w:cs="Symbol"/>
    </w:rPr>
  </w:style>
  <w:style w:type="character" w:customStyle="1" w:styleId="WW8Num22z0">
    <w:name w:val="WW8Num22z0"/>
    <w:rsid w:val="005F51BB"/>
    <w:rPr>
      <w:rFonts w:ascii="Symbol" w:hAnsi="Symbol" w:cs="Symbol"/>
    </w:rPr>
  </w:style>
  <w:style w:type="character" w:customStyle="1" w:styleId="WW8Num22z1">
    <w:name w:val="WW8Num22z1"/>
    <w:rsid w:val="005F51BB"/>
    <w:rPr>
      <w:rFonts w:ascii="Courier New" w:hAnsi="Courier New" w:cs="Courier New"/>
    </w:rPr>
  </w:style>
  <w:style w:type="character" w:customStyle="1" w:styleId="WW8Num22z2">
    <w:name w:val="WW8Num22z2"/>
    <w:rsid w:val="005F51BB"/>
    <w:rPr>
      <w:rFonts w:ascii="Wingdings" w:hAnsi="Wingdings" w:cs="Wingdings"/>
    </w:rPr>
  </w:style>
  <w:style w:type="character" w:customStyle="1" w:styleId="WW8Num23z0">
    <w:name w:val="WW8Num23z0"/>
    <w:rsid w:val="005F51BB"/>
    <w:rPr>
      <w:rFonts w:ascii="Symbol" w:hAnsi="Symbol" w:cs="Symbol"/>
    </w:rPr>
  </w:style>
  <w:style w:type="character" w:customStyle="1" w:styleId="WW8Num23z1">
    <w:name w:val="WW8Num23z1"/>
    <w:rsid w:val="005F51BB"/>
    <w:rPr>
      <w:rFonts w:ascii="Courier New" w:hAnsi="Courier New" w:cs="Courier New"/>
    </w:rPr>
  </w:style>
  <w:style w:type="character" w:customStyle="1" w:styleId="WW8Num23z2">
    <w:name w:val="WW8Num23z2"/>
    <w:rsid w:val="005F51BB"/>
    <w:rPr>
      <w:rFonts w:ascii="Wingdings" w:hAnsi="Wingdings" w:cs="Wingdings"/>
    </w:rPr>
  </w:style>
  <w:style w:type="character" w:customStyle="1" w:styleId="WW8Num24z0">
    <w:name w:val="WW8Num24z0"/>
    <w:rsid w:val="005F51BB"/>
    <w:rPr>
      <w:b w:val="0"/>
      <w:i w:val="0"/>
    </w:rPr>
  </w:style>
  <w:style w:type="character" w:customStyle="1" w:styleId="WW8Num25z0">
    <w:name w:val="WW8Num25z0"/>
    <w:rsid w:val="005F51BB"/>
    <w:rPr>
      <w:i w:val="0"/>
    </w:rPr>
  </w:style>
  <w:style w:type="character" w:customStyle="1" w:styleId="NabrajanjeChar">
    <w:name w:val="Nabrajanje Char"/>
    <w:rsid w:val="005F51BB"/>
    <w:rPr>
      <w:sz w:val="24"/>
      <w:szCs w:val="24"/>
      <w:lang w:val="sr-Latn-CS"/>
    </w:rPr>
  </w:style>
  <w:style w:type="paragraph" w:customStyle="1" w:styleId="Nabrajanje">
    <w:name w:val="Nabrajanje"/>
    <w:basedOn w:val="Normal"/>
    <w:rsid w:val="005F51BB"/>
    <w:pPr>
      <w:numPr>
        <w:numId w:val="10"/>
      </w:numPr>
      <w:suppressAutoHyphens/>
      <w:jc w:val="both"/>
    </w:pPr>
    <w:rPr>
      <w:rFonts w:eastAsia="Batang"/>
      <w:lang w:val="sr-Latn-CS" w:eastAsia="ar-SA"/>
    </w:rPr>
  </w:style>
  <w:style w:type="paragraph" w:customStyle="1" w:styleId="Spisak">
    <w:name w:val="Spisak"/>
    <w:basedOn w:val="Normal"/>
    <w:rsid w:val="005F51BB"/>
    <w:pPr>
      <w:numPr>
        <w:numId w:val="11"/>
      </w:numPr>
      <w:suppressAutoHyphens/>
      <w:jc w:val="both"/>
    </w:pPr>
    <w:rPr>
      <w:rFonts w:eastAsia="Batang"/>
      <w:lang w:val="sr-Latn-CS" w:eastAsia="ar-SA"/>
    </w:rPr>
  </w:style>
  <w:style w:type="paragraph" w:styleId="NormalWeb">
    <w:name w:val="Normal (Web)"/>
    <w:basedOn w:val="Normal"/>
    <w:rsid w:val="005F51BB"/>
    <w:pPr>
      <w:suppressAutoHyphens/>
      <w:spacing w:before="100" w:after="100"/>
    </w:pPr>
    <w:rPr>
      <w:lang w:val="sr-Latn-CS" w:eastAsia="ar-SA"/>
    </w:rPr>
  </w:style>
  <w:style w:type="paragraph" w:styleId="ListBullet">
    <w:name w:val="List Bullet"/>
    <w:basedOn w:val="Normal"/>
    <w:rsid w:val="005F51BB"/>
    <w:pPr>
      <w:numPr>
        <w:numId w:val="12"/>
      </w:numPr>
    </w:pPr>
  </w:style>
  <w:style w:type="character" w:customStyle="1" w:styleId="English">
    <w:name w:val="English"/>
    <w:rsid w:val="005F51BB"/>
    <w:rPr>
      <w:rFonts w:cs="Times New Roman"/>
      <w:i/>
      <w:lang w:val="en-US"/>
    </w:rPr>
  </w:style>
  <w:style w:type="paragraph" w:customStyle="1" w:styleId="TableRow">
    <w:name w:val="TableRow"/>
    <w:basedOn w:val="BlockText"/>
    <w:rsid w:val="005F51BB"/>
    <w:pPr>
      <w:keepNext/>
      <w:keepLines/>
      <w:spacing w:before="60" w:after="60"/>
      <w:ind w:left="0" w:right="0"/>
    </w:pPr>
    <w:rPr>
      <w:rFonts w:ascii="Arial" w:hAnsi="Arial"/>
      <w:sz w:val="20"/>
      <w:szCs w:val="20"/>
      <w:lang w:val="sr-Latn-CS"/>
    </w:rPr>
  </w:style>
  <w:style w:type="paragraph" w:styleId="BlockText">
    <w:name w:val="Block Text"/>
    <w:basedOn w:val="Normal"/>
    <w:rsid w:val="005F51BB"/>
    <w:pPr>
      <w:spacing w:after="120"/>
      <w:ind w:left="1440" w:right="1440"/>
    </w:pPr>
  </w:style>
  <w:style w:type="character" w:customStyle="1" w:styleId="longtext1">
    <w:name w:val="long_text1"/>
    <w:rsid w:val="005F51BB"/>
    <w:rPr>
      <w:sz w:val="14"/>
      <w:szCs w:val="14"/>
    </w:rPr>
  </w:style>
  <w:style w:type="paragraph" w:customStyle="1" w:styleId="aNormal">
    <w:name w:val="aNormal"/>
    <w:basedOn w:val="Normal"/>
    <w:rsid w:val="005F51BB"/>
    <w:pPr>
      <w:widowControl w:val="0"/>
      <w:suppressAutoHyphens/>
    </w:pPr>
    <w:rPr>
      <w:rFonts w:eastAsia="Arial Unicode MS" w:cs="Mangal"/>
      <w:kern w:val="1"/>
      <w:lang w:val="en-US" w:eastAsia="hi-IN" w:bidi="hi-IN"/>
    </w:rPr>
  </w:style>
  <w:style w:type="paragraph" w:customStyle="1" w:styleId="ListaM">
    <w:name w:val="Lista M"/>
    <w:basedOn w:val="ListParagraph"/>
    <w:link w:val="ListaMChar"/>
    <w:rsid w:val="005F51BB"/>
    <w:pPr>
      <w:numPr>
        <w:ilvl w:val="1"/>
        <w:numId w:val="13"/>
      </w:numPr>
      <w:suppressAutoHyphens w:val="0"/>
      <w:autoSpaceDE w:val="0"/>
      <w:spacing w:line="240" w:lineRule="auto"/>
      <w:jc w:val="both"/>
    </w:pPr>
    <w:rPr>
      <w:rFonts w:eastAsia="Times New Roman"/>
      <w:color w:val="auto"/>
      <w:kern w:val="0"/>
    </w:rPr>
  </w:style>
  <w:style w:type="paragraph" w:customStyle="1" w:styleId="MTAg">
    <w:name w:val="M TAg"/>
    <w:basedOn w:val="Normal"/>
    <w:link w:val="MTAgChar"/>
    <w:rsid w:val="005F51BB"/>
    <w:pPr>
      <w:autoSpaceDE w:val="0"/>
      <w:ind w:left="1843" w:hanging="567"/>
      <w:jc w:val="both"/>
    </w:pPr>
    <w:rPr>
      <w:rFonts w:ascii="Calibri" w:hAnsi="Calibri"/>
      <w:b/>
      <w:kern w:val="1"/>
    </w:rPr>
  </w:style>
  <w:style w:type="character" w:customStyle="1" w:styleId="ListaMChar">
    <w:name w:val="Lista M Char"/>
    <w:link w:val="ListaM"/>
    <w:locked/>
    <w:rsid w:val="005F51BB"/>
    <w:rPr>
      <w:rFonts w:ascii="Times New Roman" w:eastAsia="Times New Roman" w:hAnsi="Times New Roman"/>
      <w:sz w:val="24"/>
      <w:szCs w:val="24"/>
      <w:lang w:val="en-GB" w:eastAsia="ar-SA"/>
    </w:rPr>
  </w:style>
  <w:style w:type="character" w:customStyle="1" w:styleId="MTAgChar">
    <w:name w:val="M TAg Char"/>
    <w:link w:val="MTAg"/>
    <w:locked/>
    <w:rsid w:val="005F51BB"/>
    <w:rPr>
      <w:rFonts w:eastAsia="Times New Roman" w:cs="Calibri"/>
      <w:b/>
      <w:kern w:val="1"/>
      <w:sz w:val="24"/>
      <w:szCs w:val="24"/>
    </w:rPr>
  </w:style>
  <w:style w:type="paragraph" w:customStyle="1" w:styleId="ListaC">
    <w:name w:val="Lista C"/>
    <w:basedOn w:val="ListaM"/>
    <w:link w:val="ListaCChar"/>
    <w:rsid w:val="005F51BB"/>
    <w:pPr>
      <w:numPr>
        <w:numId w:val="14"/>
      </w:numPr>
    </w:pPr>
  </w:style>
  <w:style w:type="character" w:customStyle="1" w:styleId="ListaCChar">
    <w:name w:val="Lista C Char"/>
    <w:link w:val="ListaC"/>
    <w:locked/>
    <w:rsid w:val="005F51BB"/>
    <w:rPr>
      <w:rFonts w:ascii="Times New Roman" w:eastAsia="Times New Roman" w:hAnsi="Times New Roman"/>
      <w:sz w:val="24"/>
      <w:szCs w:val="24"/>
      <w:lang w:val="en-GB" w:eastAsia="ar-SA"/>
    </w:rPr>
  </w:style>
  <w:style w:type="character" w:customStyle="1" w:styleId="Bodytext0">
    <w:name w:val="Body text_"/>
    <w:link w:val="BodyText5"/>
    <w:rsid w:val="004775D9"/>
    <w:rPr>
      <w:b/>
      <w:bCs/>
      <w:sz w:val="23"/>
      <w:szCs w:val="23"/>
      <w:shd w:val="clear" w:color="auto" w:fill="FFFFFF"/>
    </w:rPr>
  </w:style>
  <w:style w:type="paragraph" w:customStyle="1" w:styleId="BodyText5">
    <w:name w:val="Body Text5"/>
    <w:basedOn w:val="Normal"/>
    <w:link w:val="Bodytext0"/>
    <w:rsid w:val="004775D9"/>
    <w:pPr>
      <w:widowControl w:val="0"/>
      <w:shd w:val="clear" w:color="auto" w:fill="FFFFFF"/>
      <w:spacing w:after="3240" w:line="274" w:lineRule="exact"/>
      <w:ind w:hanging="380"/>
      <w:jc w:val="center"/>
    </w:pPr>
    <w:rPr>
      <w:rFonts w:ascii="Calibri" w:eastAsia="Calibri" w:hAnsi="Calibri"/>
      <w:b/>
      <w:bCs/>
      <w:sz w:val="23"/>
      <w:szCs w:val="23"/>
    </w:rPr>
  </w:style>
  <w:style w:type="character" w:customStyle="1" w:styleId="Bodytext20">
    <w:name w:val="Body text (2)"/>
    <w:rsid w:val="003E39FC"/>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CharChar11">
    <w:name w:val="Char Char11"/>
    <w:basedOn w:val="Normal"/>
    <w:rsid w:val="00AB757E"/>
    <w:pPr>
      <w:spacing w:after="160" w:line="240" w:lineRule="exact"/>
    </w:pPr>
    <w:rPr>
      <w:rFonts w:ascii="Tahoma" w:hAnsi="Tahoma"/>
      <w:sz w:val="20"/>
      <w:szCs w:val="20"/>
      <w:lang w:val="en-US"/>
    </w:rPr>
  </w:style>
  <w:style w:type="character" w:styleId="IntenseReference">
    <w:name w:val="Intense Reference"/>
    <w:uiPriority w:val="32"/>
    <w:qFormat/>
    <w:rsid w:val="00940355"/>
    <w:rPr>
      <w:b/>
      <w:bCs/>
      <w:smallCaps/>
      <w:color w:val="C0504D"/>
      <w:spacing w:val="5"/>
      <w:u w:val="single"/>
    </w:rPr>
  </w:style>
  <w:style w:type="table" w:styleId="LightList-Accent2">
    <w:name w:val="Light List Accent 2"/>
    <w:basedOn w:val="TableNormal"/>
    <w:uiPriority w:val="61"/>
    <w:rsid w:val="00E7637D"/>
    <w:rPr>
      <w:rFonts w:asciiTheme="minorHAnsi" w:eastAsiaTheme="minorHAnsi"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582">
      <w:bodyDiv w:val="1"/>
      <w:marLeft w:val="0"/>
      <w:marRight w:val="0"/>
      <w:marTop w:val="0"/>
      <w:marBottom w:val="0"/>
      <w:divBdr>
        <w:top w:val="none" w:sz="0" w:space="0" w:color="auto"/>
        <w:left w:val="none" w:sz="0" w:space="0" w:color="auto"/>
        <w:bottom w:val="none" w:sz="0" w:space="0" w:color="auto"/>
        <w:right w:val="none" w:sz="0" w:space="0" w:color="auto"/>
      </w:divBdr>
    </w:div>
    <w:div w:id="144785561">
      <w:bodyDiv w:val="1"/>
      <w:marLeft w:val="0"/>
      <w:marRight w:val="0"/>
      <w:marTop w:val="0"/>
      <w:marBottom w:val="0"/>
      <w:divBdr>
        <w:top w:val="none" w:sz="0" w:space="0" w:color="auto"/>
        <w:left w:val="none" w:sz="0" w:space="0" w:color="auto"/>
        <w:bottom w:val="none" w:sz="0" w:space="0" w:color="auto"/>
        <w:right w:val="none" w:sz="0" w:space="0" w:color="auto"/>
      </w:divBdr>
    </w:div>
    <w:div w:id="413818056">
      <w:bodyDiv w:val="1"/>
      <w:marLeft w:val="0"/>
      <w:marRight w:val="0"/>
      <w:marTop w:val="0"/>
      <w:marBottom w:val="0"/>
      <w:divBdr>
        <w:top w:val="none" w:sz="0" w:space="0" w:color="auto"/>
        <w:left w:val="none" w:sz="0" w:space="0" w:color="auto"/>
        <w:bottom w:val="none" w:sz="0" w:space="0" w:color="auto"/>
        <w:right w:val="none" w:sz="0" w:space="0" w:color="auto"/>
      </w:divBdr>
    </w:div>
    <w:div w:id="542063224">
      <w:bodyDiv w:val="1"/>
      <w:marLeft w:val="0"/>
      <w:marRight w:val="0"/>
      <w:marTop w:val="0"/>
      <w:marBottom w:val="0"/>
      <w:divBdr>
        <w:top w:val="none" w:sz="0" w:space="0" w:color="auto"/>
        <w:left w:val="none" w:sz="0" w:space="0" w:color="auto"/>
        <w:bottom w:val="none" w:sz="0" w:space="0" w:color="auto"/>
        <w:right w:val="none" w:sz="0" w:space="0" w:color="auto"/>
      </w:divBdr>
    </w:div>
    <w:div w:id="559681204">
      <w:bodyDiv w:val="1"/>
      <w:marLeft w:val="0"/>
      <w:marRight w:val="0"/>
      <w:marTop w:val="0"/>
      <w:marBottom w:val="0"/>
      <w:divBdr>
        <w:top w:val="none" w:sz="0" w:space="0" w:color="auto"/>
        <w:left w:val="none" w:sz="0" w:space="0" w:color="auto"/>
        <w:bottom w:val="none" w:sz="0" w:space="0" w:color="auto"/>
        <w:right w:val="none" w:sz="0" w:space="0" w:color="auto"/>
      </w:divBdr>
    </w:div>
    <w:div w:id="582304402">
      <w:bodyDiv w:val="1"/>
      <w:marLeft w:val="0"/>
      <w:marRight w:val="0"/>
      <w:marTop w:val="0"/>
      <w:marBottom w:val="0"/>
      <w:divBdr>
        <w:top w:val="none" w:sz="0" w:space="0" w:color="auto"/>
        <w:left w:val="none" w:sz="0" w:space="0" w:color="auto"/>
        <w:bottom w:val="none" w:sz="0" w:space="0" w:color="auto"/>
        <w:right w:val="none" w:sz="0" w:space="0" w:color="auto"/>
      </w:divBdr>
    </w:div>
    <w:div w:id="648172610">
      <w:bodyDiv w:val="1"/>
      <w:marLeft w:val="0"/>
      <w:marRight w:val="0"/>
      <w:marTop w:val="0"/>
      <w:marBottom w:val="0"/>
      <w:divBdr>
        <w:top w:val="none" w:sz="0" w:space="0" w:color="auto"/>
        <w:left w:val="none" w:sz="0" w:space="0" w:color="auto"/>
        <w:bottom w:val="none" w:sz="0" w:space="0" w:color="auto"/>
        <w:right w:val="none" w:sz="0" w:space="0" w:color="auto"/>
      </w:divBdr>
    </w:div>
    <w:div w:id="729304424">
      <w:bodyDiv w:val="1"/>
      <w:marLeft w:val="0"/>
      <w:marRight w:val="0"/>
      <w:marTop w:val="0"/>
      <w:marBottom w:val="0"/>
      <w:divBdr>
        <w:top w:val="none" w:sz="0" w:space="0" w:color="auto"/>
        <w:left w:val="none" w:sz="0" w:space="0" w:color="auto"/>
        <w:bottom w:val="none" w:sz="0" w:space="0" w:color="auto"/>
        <w:right w:val="none" w:sz="0" w:space="0" w:color="auto"/>
      </w:divBdr>
    </w:div>
    <w:div w:id="747963999">
      <w:bodyDiv w:val="1"/>
      <w:marLeft w:val="0"/>
      <w:marRight w:val="0"/>
      <w:marTop w:val="0"/>
      <w:marBottom w:val="0"/>
      <w:divBdr>
        <w:top w:val="none" w:sz="0" w:space="0" w:color="auto"/>
        <w:left w:val="none" w:sz="0" w:space="0" w:color="auto"/>
        <w:bottom w:val="none" w:sz="0" w:space="0" w:color="auto"/>
        <w:right w:val="none" w:sz="0" w:space="0" w:color="auto"/>
      </w:divBdr>
    </w:div>
    <w:div w:id="812915430">
      <w:bodyDiv w:val="1"/>
      <w:marLeft w:val="0"/>
      <w:marRight w:val="0"/>
      <w:marTop w:val="0"/>
      <w:marBottom w:val="0"/>
      <w:divBdr>
        <w:top w:val="none" w:sz="0" w:space="0" w:color="auto"/>
        <w:left w:val="none" w:sz="0" w:space="0" w:color="auto"/>
        <w:bottom w:val="none" w:sz="0" w:space="0" w:color="auto"/>
        <w:right w:val="none" w:sz="0" w:space="0" w:color="auto"/>
      </w:divBdr>
    </w:div>
    <w:div w:id="919022024">
      <w:bodyDiv w:val="1"/>
      <w:marLeft w:val="0"/>
      <w:marRight w:val="0"/>
      <w:marTop w:val="0"/>
      <w:marBottom w:val="0"/>
      <w:divBdr>
        <w:top w:val="none" w:sz="0" w:space="0" w:color="auto"/>
        <w:left w:val="none" w:sz="0" w:space="0" w:color="auto"/>
        <w:bottom w:val="none" w:sz="0" w:space="0" w:color="auto"/>
        <w:right w:val="none" w:sz="0" w:space="0" w:color="auto"/>
      </w:divBdr>
    </w:div>
    <w:div w:id="949700072">
      <w:bodyDiv w:val="1"/>
      <w:marLeft w:val="0"/>
      <w:marRight w:val="0"/>
      <w:marTop w:val="0"/>
      <w:marBottom w:val="0"/>
      <w:divBdr>
        <w:top w:val="none" w:sz="0" w:space="0" w:color="auto"/>
        <w:left w:val="none" w:sz="0" w:space="0" w:color="auto"/>
        <w:bottom w:val="none" w:sz="0" w:space="0" w:color="auto"/>
        <w:right w:val="none" w:sz="0" w:space="0" w:color="auto"/>
      </w:divBdr>
    </w:div>
    <w:div w:id="1093281943">
      <w:bodyDiv w:val="1"/>
      <w:marLeft w:val="0"/>
      <w:marRight w:val="0"/>
      <w:marTop w:val="0"/>
      <w:marBottom w:val="0"/>
      <w:divBdr>
        <w:top w:val="none" w:sz="0" w:space="0" w:color="auto"/>
        <w:left w:val="none" w:sz="0" w:space="0" w:color="auto"/>
        <w:bottom w:val="none" w:sz="0" w:space="0" w:color="auto"/>
        <w:right w:val="none" w:sz="0" w:space="0" w:color="auto"/>
      </w:divBdr>
    </w:div>
    <w:div w:id="1175732237">
      <w:bodyDiv w:val="1"/>
      <w:marLeft w:val="0"/>
      <w:marRight w:val="0"/>
      <w:marTop w:val="0"/>
      <w:marBottom w:val="0"/>
      <w:divBdr>
        <w:top w:val="none" w:sz="0" w:space="0" w:color="auto"/>
        <w:left w:val="none" w:sz="0" w:space="0" w:color="auto"/>
        <w:bottom w:val="none" w:sz="0" w:space="0" w:color="auto"/>
        <w:right w:val="none" w:sz="0" w:space="0" w:color="auto"/>
      </w:divBdr>
    </w:div>
    <w:div w:id="1249652481">
      <w:bodyDiv w:val="1"/>
      <w:marLeft w:val="0"/>
      <w:marRight w:val="0"/>
      <w:marTop w:val="0"/>
      <w:marBottom w:val="0"/>
      <w:divBdr>
        <w:top w:val="none" w:sz="0" w:space="0" w:color="auto"/>
        <w:left w:val="none" w:sz="0" w:space="0" w:color="auto"/>
        <w:bottom w:val="none" w:sz="0" w:space="0" w:color="auto"/>
        <w:right w:val="none" w:sz="0" w:space="0" w:color="auto"/>
      </w:divBdr>
      <w:divsChild>
        <w:div w:id="793789770">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6861">
      <w:bodyDiv w:val="1"/>
      <w:marLeft w:val="0"/>
      <w:marRight w:val="0"/>
      <w:marTop w:val="0"/>
      <w:marBottom w:val="0"/>
      <w:divBdr>
        <w:top w:val="none" w:sz="0" w:space="0" w:color="auto"/>
        <w:left w:val="none" w:sz="0" w:space="0" w:color="auto"/>
        <w:bottom w:val="none" w:sz="0" w:space="0" w:color="auto"/>
        <w:right w:val="none" w:sz="0" w:space="0" w:color="auto"/>
      </w:divBdr>
    </w:div>
    <w:div w:id="1322348928">
      <w:bodyDiv w:val="1"/>
      <w:marLeft w:val="0"/>
      <w:marRight w:val="0"/>
      <w:marTop w:val="0"/>
      <w:marBottom w:val="0"/>
      <w:divBdr>
        <w:top w:val="none" w:sz="0" w:space="0" w:color="auto"/>
        <w:left w:val="none" w:sz="0" w:space="0" w:color="auto"/>
        <w:bottom w:val="none" w:sz="0" w:space="0" w:color="auto"/>
        <w:right w:val="none" w:sz="0" w:space="0" w:color="auto"/>
      </w:divBdr>
    </w:div>
    <w:div w:id="1396469953">
      <w:bodyDiv w:val="1"/>
      <w:marLeft w:val="0"/>
      <w:marRight w:val="0"/>
      <w:marTop w:val="0"/>
      <w:marBottom w:val="0"/>
      <w:divBdr>
        <w:top w:val="none" w:sz="0" w:space="0" w:color="auto"/>
        <w:left w:val="none" w:sz="0" w:space="0" w:color="auto"/>
        <w:bottom w:val="none" w:sz="0" w:space="0" w:color="auto"/>
        <w:right w:val="none" w:sz="0" w:space="0" w:color="auto"/>
      </w:divBdr>
      <w:divsChild>
        <w:div w:id="650987447">
          <w:marLeft w:val="0"/>
          <w:marRight w:val="0"/>
          <w:marTop w:val="0"/>
          <w:marBottom w:val="0"/>
          <w:divBdr>
            <w:top w:val="none" w:sz="0" w:space="0" w:color="auto"/>
            <w:left w:val="none" w:sz="0" w:space="0" w:color="auto"/>
            <w:bottom w:val="none" w:sz="0" w:space="0" w:color="auto"/>
            <w:right w:val="none" w:sz="0" w:space="0" w:color="auto"/>
          </w:divBdr>
          <w:divsChild>
            <w:div w:id="1142045297">
              <w:marLeft w:val="0"/>
              <w:marRight w:val="0"/>
              <w:marTop w:val="0"/>
              <w:marBottom w:val="0"/>
              <w:divBdr>
                <w:top w:val="none" w:sz="0" w:space="0" w:color="auto"/>
                <w:left w:val="none" w:sz="0" w:space="0" w:color="auto"/>
                <w:bottom w:val="none" w:sz="0" w:space="0" w:color="auto"/>
                <w:right w:val="none" w:sz="0" w:space="0" w:color="auto"/>
              </w:divBdr>
              <w:divsChild>
                <w:div w:id="954170008">
                  <w:marLeft w:val="0"/>
                  <w:marRight w:val="0"/>
                  <w:marTop w:val="0"/>
                  <w:marBottom w:val="0"/>
                  <w:divBdr>
                    <w:top w:val="none" w:sz="0" w:space="0" w:color="auto"/>
                    <w:left w:val="none" w:sz="0" w:space="0" w:color="auto"/>
                    <w:bottom w:val="none" w:sz="0" w:space="0" w:color="auto"/>
                    <w:right w:val="none" w:sz="0" w:space="0" w:color="auto"/>
                  </w:divBdr>
                  <w:divsChild>
                    <w:div w:id="923416808">
                      <w:marLeft w:val="0"/>
                      <w:marRight w:val="0"/>
                      <w:marTop w:val="0"/>
                      <w:marBottom w:val="0"/>
                      <w:divBdr>
                        <w:top w:val="none" w:sz="0" w:space="0" w:color="auto"/>
                        <w:left w:val="none" w:sz="0" w:space="0" w:color="auto"/>
                        <w:bottom w:val="none" w:sz="0" w:space="0" w:color="auto"/>
                        <w:right w:val="none" w:sz="0" w:space="0" w:color="auto"/>
                      </w:divBdr>
                      <w:divsChild>
                        <w:div w:id="347291030">
                          <w:marLeft w:val="0"/>
                          <w:marRight w:val="0"/>
                          <w:marTop w:val="0"/>
                          <w:marBottom w:val="0"/>
                          <w:divBdr>
                            <w:top w:val="none" w:sz="0" w:space="0" w:color="auto"/>
                            <w:left w:val="none" w:sz="0" w:space="0" w:color="auto"/>
                            <w:bottom w:val="none" w:sz="0" w:space="0" w:color="auto"/>
                            <w:right w:val="none" w:sz="0" w:space="0" w:color="auto"/>
                          </w:divBdr>
                          <w:divsChild>
                            <w:div w:id="158809580">
                              <w:marLeft w:val="0"/>
                              <w:marRight w:val="0"/>
                              <w:marTop w:val="0"/>
                              <w:marBottom w:val="0"/>
                              <w:divBdr>
                                <w:top w:val="none" w:sz="0" w:space="0" w:color="auto"/>
                                <w:left w:val="none" w:sz="0" w:space="0" w:color="auto"/>
                                <w:bottom w:val="none" w:sz="0" w:space="0" w:color="auto"/>
                                <w:right w:val="none" w:sz="0" w:space="0" w:color="auto"/>
                              </w:divBdr>
                              <w:divsChild>
                                <w:div w:id="1144277281">
                                  <w:marLeft w:val="0"/>
                                  <w:marRight w:val="0"/>
                                  <w:marTop w:val="0"/>
                                  <w:marBottom w:val="0"/>
                                  <w:divBdr>
                                    <w:top w:val="none" w:sz="0" w:space="0" w:color="auto"/>
                                    <w:left w:val="none" w:sz="0" w:space="0" w:color="auto"/>
                                    <w:bottom w:val="none" w:sz="0" w:space="0" w:color="auto"/>
                                    <w:right w:val="none" w:sz="0" w:space="0" w:color="auto"/>
                                  </w:divBdr>
                                  <w:divsChild>
                                    <w:div w:id="1245728528">
                                      <w:marLeft w:val="0"/>
                                      <w:marRight w:val="0"/>
                                      <w:marTop w:val="0"/>
                                      <w:marBottom w:val="0"/>
                                      <w:divBdr>
                                        <w:top w:val="none" w:sz="0" w:space="0" w:color="auto"/>
                                        <w:left w:val="none" w:sz="0" w:space="0" w:color="auto"/>
                                        <w:bottom w:val="none" w:sz="0" w:space="0" w:color="auto"/>
                                        <w:right w:val="none" w:sz="0" w:space="0" w:color="auto"/>
                                      </w:divBdr>
                                      <w:divsChild>
                                        <w:div w:id="1733654685">
                                          <w:marLeft w:val="0"/>
                                          <w:marRight w:val="0"/>
                                          <w:marTop w:val="0"/>
                                          <w:marBottom w:val="0"/>
                                          <w:divBdr>
                                            <w:top w:val="none" w:sz="0" w:space="0" w:color="auto"/>
                                            <w:left w:val="none" w:sz="0" w:space="0" w:color="auto"/>
                                            <w:bottom w:val="none" w:sz="0" w:space="0" w:color="auto"/>
                                            <w:right w:val="none" w:sz="0" w:space="0" w:color="auto"/>
                                          </w:divBdr>
                                          <w:divsChild>
                                            <w:div w:id="1584757881">
                                              <w:marLeft w:val="0"/>
                                              <w:marRight w:val="0"/>
                                              <w:marTop w:val="0"/>
                                              <w:marBottom w:val="0"/>
                                              <w:divBdr>
                                                <w:top w:val="none" w:sz="0" w:space="0" w:color="auto"/>
                                                <w:left w:val="none" w:sz="0" w:space="0" w:color="auto"/>
                                                <w:bottom w:val="none" w:sz="0" w:space="0" w:color="auto"/>
                                                <w:right w:val="none" w:sz="0" w:space="0" w:color="auto"/>
                                              </w:divBdr>
                                              <w:divsChild>
                                                <w:div w:id="601575335">
                                                  <w:marLeft w:val="0"/>
                                                  <w:marRight w:val="0"/>
                                                  <w:marTop w:val="0"/>
                                                  <w:marBottom w:val="0"/>
                                                  <w:divBdr>
                                                    <w:top w:val="none" w:sz="0" w:space="0" w:color="auto"/>
                                                    <w:left w:val="none" w:sz="0" w:space="0" w:color="auto"/>
                                                    <w:bottom w:val="none" w:sz="0" w:space="0" w:color="auto"/>
                                                    <w:right w:val="none" w:sz="0" w:space="0" w:color="auto"/>
                                                  </w:divBdr>
                                                  <w:divsChild>
                                                    <w:div w:id="1555969272">
                                                      <w:marLeft w:val="0"/>
                                                      <w:marRight w:val="0"/>
                                                      <w:marTop w:val="0"/>
                                                      <w:marBottom w:val="0"/>
                                                      <w:divBdr>
                                                        <w:top w:val="none" w:sz="0" w:space="0" w:color="auto"/>
                                                        <w:left w:val="none" w:sz="0" w:space="0" w:color="auto"/>
                                                        <w:bottom w:val="none" w:sz="0" w:space="0" w:color="auto"/>
                                                        <w:right w:val="none" w:sz="0" w:space="0" w:color="auto"/>
                                                      </w:divBdr>
                                                      <w:divsChild>
                                                        <w:div w:id="300236453">
                                                          <w:marLeft w:val="0"/>
                                                          <w:marRight w:val="0"/>
                                                          <w:marTop w:val="0"/>
                                                          <w:marBottom w:val="0"/>
                                                          <w:divBdr>
                                                            <w:top w:val="none" w:sz="0" w:space="0" w:color="auto"/>
                                                            <w:left w:val="none" w:sz="0" w:space="0" w:color="auto"/>
                                                            <w:bottom w:val="none" w:sz="0" w:space="0" w:color="auto"/>
                                                            <w:right w:val="none" w:sz="0" w:space="0" w:color="auto"/>
                                                          </w:divBdr>
                                                          <w:divsChild>
                                                            <w:div w:id="633482774">
                                                              <w:marLeft w:val="0"/>
                                                              <w:marRight w:val="0"/>
                                                              <w:marTop w:val="0"/>
                                                              <w:marBottom w:val="0"/>
                                                              <w:divBdr>
                                                                <w:top w:val="none" w:sz="0" w:space="0" w:color="auto"/>
                                                                <w:left w:val="none" w:sz="0" w:space="0" w:color="auto"/>
                                                                <w:bottom w:val="none" w:sz="0" w:space="0" w:color="auto"/>
                                                                <w:right w:val="none" w:sz="0" w:space="0" w:color="auto"/>
                                                              </w:divBdr>
                                                              <w:divsChild>
                                                                <w:div w:id="6245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2257614">
      <w:bodyDiv w:val="1"/>
      <w:marLeft w:val="0"/>
      <w:marRight w:val="0"/>
      <w:marTop w:val="0"/>
      <w:marBottom w:val="0"/>
      <w:divBdr>
        <w:top w:val="none" w:sz="0" w:space="0" w:color="auto"/>
        <w:left w:val="none" w:sz="0" w:space="0" w:color="auto"/>
        <w:bottom w:val="none" w:sz="0" w:space="0" w:color="auto"/>
        <w:right w:val="none" w:sz="0" w:space="0" w:color="auto"/>
      </w:divBdr>
    </w:div>
    <w:div w:id="1532960869">
      <w:bodyDiv w:val="1"/>
      <w:marLeft w:val="0"/>
      <w:marRight w:val="0"/>
      <w:marTop w:val="0"/>
      <w:marBottom w:val="0"/>
      <w:divBdr>
        <w:top w:val="none" w:sz="0" w:space="0" w:color="auto"/>
        <w:left w:val="none" w:sz="0" w:space="0" w:color="auto"/>
        <w:bottom w:val="none" w:sz="0" w:space="0" w:color="auto"/>
        <w:right w:val="none" w:sz="0" w:space="0" w:color="auto"/>
      </w:divBdr>
    </w:div>
    <w:div w:id="1601990392">
      <w:bodyDiv w:val="1"/>
      <w:marLeft w:val="0"/>
      <w:marRight w:val="0"/>
      <w:marTop w:val="0"/>
      <w:marBottom w:val="0"/>
      <w:divBdr>
        <w:top w:val="none" w:sz="0" w:space="0" w:color="auto"/>
        <w:left w:val="none" w:sz="0" w:space="0" w:color="auto"/>
        <w:bottom w:val="none" w:sz="0" w:space="0" w:color="auto"/>
        <w:right w:val="none" w:sz="0" w:space="0" w:color="auto"/>
      </w:divBdr>
    </w:div>
    <w:div w:id="1773933473">
      <w:bodyDiv w:val="1"/>
      <w:marLeft w:val="0"/>
      <w:marRight w:val="0"/>
      <w:marTop w:val="0"/>
      <w:marBottom w:val="0"/>
      <w:divBdr>
        <w:top w:val="none" w:sz="0" w:space="0" w:color="auto"/>
        <w:left w:val="none" w:sz="0" w:space="0" w:color="auto"/>
        <w:bottom w:val="none" w:sz="0" w:space="0" w:color="auto"/>
        <w:right w:val="none" w:sz="0" w:space="0" w:color="auto"/>
      </w:divBdr>
    </w:div>
    <w:div w:id="1898544214">
      <w:bodyDiv w:val="1"/>
      <w:marLeft w:val="0"/>
      <w:marRight w:val="0"/>
      <w:marTop w:val="0"/>
      <w:marBottom w:val="0"/>
      <w:divBdr>
        <w:top w:val="none" w:sz="0" w:space="0" w:color="auto"/>
        <w:left w:val="none" w:sz="0" w:space="0" w:color="auto"/>
        <w:bottom w:val="none" w:sz="0" w:space="0" w:color="auto"/>
        <w:right w:val="none" w:sz="0" w:space="0" w:color="auto"/>
      </w:divBdr>
    </w:div>
    <w:div w:id="1913739570">
      <w:bodyDiv w:val="1"/>
      <w:marLeft w:val="0"/>
      <w:marRight w:val="0"/>
      <w:marTop w:val="0"/>
      <w:marBottom w:val="0"/>
      <w:divBdr>
        <w:top w:val="none" w:sz="0" w:space="0" w:color="auto"/>
        <w:left w:val="none" w:sz="0" w:space="0" w:color="auto"/>
        <w:bottom w:val="none" w:sz="0" w:space="0" w:color="auto"/>
        <w:right w:val="none" w:sz="0" w:space="0" w:color="auto"/>
      </w:divBdr>
    </w:div>
    <w:div w:id="1976910591">
      <w:bodyDiv w:val="1"/>
      <w:marLeft w:val="0"/>
      <w:marRight w:val="0"/>
      <w:marTop w:val="0"/>
      <w:marBottom w:val="0"/>
      <w:divBdr>
        <w:top w:val="none" w:sz="0" w:space="0" w:color="auto"/>
        <w:left w:val="none" w:sz="0" w:space="0" w:color="auto"/>
        <w:bottom w:val="none" w:sz="0" w:space="0" w:color="auto"/>
        <w:right w:val="none" w:sz="0" w:space="0" w:color="auto"/>
      </w:divBdr>
      <w:divsChild>
        <w:div w:id="330331969">
          <w:marLeft w:val="0"/>
          <w:marRight w:val="0"/>
          <w:marTop w:val="0"/>
          <w:marBottom w:val="0"/>
          <w:divBdr>
            <w:top w:val="none" w:sz="0" w:space="0" w:color="auto"/>
            <w:left w:val="none" w:sz="0" w:space="0" w:color="auto"/>
            <w:bottom w:val="none" w:sz="0" w:space="0" w:color="auto"/>
            <w:right w:val="none" w:sz="0" w:space="0" w:color="auto"/>
          </w:divBdr>
        </w:div>
        <w:div w:id="439373314">
          <w:marLeft w:val="0"/>
          <w:marRight w:val="0"/>
          <w:marTop w:val="0"/>
          <w:marBottom w:val="0"/>
          <w:divBdr>
            <w:top w:val="none" w:sz="0" w:space="0" w:color="auto"/>
            <w:left w:val="none" w:sz="0" w:space="0" w:color="auto"/>
            <w:bottom w:val="none" w:sz="0" w:space="0" w:color="auto"/>
            <w:right w:val="none" w:sz="0" w:space="0" w:color="auto"/>
          </w:divBdr>
        </w:div>
        <w:div w:id="469521839">
          <w:marLeft w:val="0"/>
          <w:marRight w:val="0"/>
          <w:marTop w:val="0"/>
          <w:marBottom w:val="0"/>
          <w:divBdr>
            <w:top w:val="none" w:sz="0" w:space="0" w:color="auto"/>
            <w:left w:val="none" w:sz="0" w:space="0" w:color="auto"/>
            <w:bottom w:val="none" w:sz="0" w:space="0" w:color="auto"/>
            <w:right w:val="none" w:sz="0" w:space="0" w:color="auto"/>
          </w:divBdr>
        </w:div>
        <w:div w:id="699936531">
          <w:marLeft w:val="0"/>
          <w:marRight w:val="0"/>
          <w:marTop w:val="0"/>
          <w:marBottom w:val="0"/>
          <w:divBdr>
            <w:top w:val="none" w:sz="0" w:space="0" w:color="auto"/>
            <w:left w:val="none" w:sz="0" w:space="0" w:color="auto"/>
            <w:bottom w:val="none" w:sz="0" w:space="0" w:color="auto"/>
            <w:right w:val="none" w:sz="0" w:space="0" w:color="auto"/>
          </w:divBdr>
        </w:div>
        <w:div w:id="1099058629">
          <w:marLeft w:val="0"/>
          <w:marRight w:val="0"/>
          <w:marTop w:val="0"/>
          <w:marBottom w:val="0"/>
          <w:divBdr>
            <w:top w:val="none" w:sz="0" w:space="0" w:color="auto"/>
            <w:left w:val="none" w:sz="0" w:space="0" w:color="auto"/>
            <w:bottom w:val="none" w:sz="0" w:space="0" w:color="auto"/>
            <w:right w:val="none" w:sz="0" w:space="0" w:color="auto"/>
          </w:divBdr>
        </w:div>
        <w:div w:id="1511605824">
          <w:marLeft w:val="0"/>
          <w:marRight w:val="0"/>
          <w:marTop w:val="0"/>
          <w:marBottom w:val="0"/>
          <w:divBdr>
            <w:top w:val="none" w:sz="0" w:space="0" w:color="auto"/>
            <w:left w:val="none" w:sz="0" w:space="0" w:color="auto"/>
            <w:bottom w:val="none" w:sz="0" w:space="0" w:color="auto"/>
            <w:right w:val="none" w:sz="0" w:space="0" w:color="auto"/>
          </w:divBdr>
        </w:div>
      </w:divsChild>
    </w:div>
    <w:div w:id="2089111200">
      <w:bodyDiv w:val="1"/>
      <w:marLeft w:val="0"/>
      <w:marRight w:val="0"/>
      <w:marTop w:val="0"/>
      <w:marBottom w:val="0"/>
      <w:divBdr>
        <w:top w:val="none" w:sz="0" w:space="0" w:color="auto"/>
        <w:left w:val="none" w:sz="0" w:space="0" w:color="auto"/>
        <w:bottom w:val="none" w:sz="0" w:space="0" w:color="auto"/>
        <w:right w:val="none" w:sz="0" w:space="0" w:color="auto"/>
      </w:divBdr>
    </w:div>
    <w:div w:id="211944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p.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lena.spasojevic@mup.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tos\AppData\Local\Microsoft\Windows\Temporary%20Internet%20Files\Content.IE5\sanja.markovic\AppData\Local\Temp\notesAA89C9\www.mup.gov.rs"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file:///C:\Users\Atos\AppData\Local\Microsoft\Windows\Anhed\Downloads\www.mup.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elena.spasojevic@mup.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C10C-A84F-4DB6-BA1D-DAFE2CC0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13651</Words>
  <Characters>77812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91281</CharactersWithSpaces>
  <SharedDoc>false</SharedDoc>
  <HLinks>
    <vt:vector size="36" baseType="variant">
      <vt:variant>
        <vt:i4>4587611</vt:i4>
      </vt:variant>
      <vt:variant>
        <vt:i4>15</vt:i4>
      </vt:variant>
      <vt:variant>
        <vt:i4>0</vt:i4>
      </vt:variant>
      <vt:variant>
        <vt:i4>5</vt:i4>
      </vt:variant>
      <vt:variant>
        <vt:lpwstr>http://www.kjn.gov.rs/ci/uputstvo-o-uplati-republicke-administrativne-takse.html</vt:lpwstr>
      </vt:variant>
      <vt:variant>
        <vt:lpwstr/>
      </vt:variant>
      <vt:variant>
        <vt:i4>5439601</vt:i4>
      </vt:variant>
      <vt:variant>
        <vt:i4>12</vt:i4>
      </vt:variant>
      <vt:variant>
        <vt:i4>0</vt:i4>
      </vt:variant>
      <vt:variant>
        <vt:i4>5</vt:i4>
      </vt:variant>
      <vt:variant>
        <vt:lpwstr>mailto:natasa.dilparic@mup.gov.rs</vt:lpwstr>
      </vt:variant>
      <vt:variant>
        <vt:lpwstr/>
      </vt:variant>
      <vt:variant>
        <vt:i4>5439601</vt:i4>
      </vt:variant>
      <vt:variant>
        <vt:i4>9</vt:i4>
      </vt:variant>
      <vt:variant>
        <vt:i4>0</vt:i4>
      </vt:variant>
      <vt:variant>
        <vt:i4>5</vt:i4>
      </vt:variant>
      <vt:variant>
        <vt:lpwstr>mailto:natasa.dilparic@mup.gov.rs</vt:lpwstr>
      </vt:variant>
      <vt:variant>
        <vt:lpwstr/>
      </vt:variant>
      <vt:variant>
        <vt:i4>7995449</vt:i4>
      </vt:variant>
      <vt:variant>
        <vt:i4>6</vt:i4>
      </vt:variant>
      <vt:variant>
        <vt:i4>0</vt:i4>
      </vt:variant>
      <vt:variant>
        <vt:i4>5</vt:i4>
      </vt:variant>
      <vt:variant>
        <vt:lpwstr>http://www.mup.gov.rs/</vt:lpwstr>
      </vt:variant>
      <vt:variant>
        <vt:lpwstr/>
      </vt:variant>
      <vt:variant>
        <vt:i4>262209</vt:i4>
      </vt:variant>
      <vt:variant>
        <vt:i4>3</vt:i4>
      </vt:variant>
      <vt:variant>
        <vt:i4>0</vt:i4>
      </vt:variant>
      <vt:variant>
        <vt:i4>5</vt:i4>
      </vt:variant>
      <vt:variant>
        <vt:lpwstr>../AppData/Local/Microsoft/Windows/Temporary Internet Files/Content.IE5/sanja.markovic/AppData/Local/Temp/notesAA89C9/www.mup.gov.rs</vt:lpwstr>
      </vt:variant>
      <vt:variant>
        <vt:lpwstr/>
      </vt:variant>
      <vt:variant>
        <vt:i4>6094937</vt:i4>
      </vt:variant>
      <vt:variant>
        <vt:i4>0</vt:i4>
      </vt:variant>
      <vt:variant>
        <vt:i4>0</vt:i4>
      </vt:variant>
      <vt:variant>
        <vt:i4>5</vt:i4>
      </vt:variant>
      <vt:variant>
        <vt:lpwstr>../AppData/Local/Microsoft/Windows/Anhed/Downloads/www.mup.gov.rs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dmicic</dc:creator>
  <cp:lastModifiedBy>Jelena Spasojevic</cp:lastModifiedBy>
  <cp:revision>2</cp:revision>
  <cp:lastPrinted>2019-04-03T06:43:00Z</cp:lastPrinted>
  <dcterms:created xsi:type="dcterms:W3CDTF">2019-04-12T11:36:00Z</dcterms:created>
  <dcterms:modified xsi:type="dcterms:W3CDTF">2019-04-12T11:36:00Z</dcterms:modified>
</cp:coreProperties>
</file>