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2" w:rsidRDefault="00833D28">
      <w:pPr>
        <w:spacing w:after="150"/>
      </w:pPr>
      <w:bookmarkStart w:id="0" w:name="_GoBack"/>
      <w:bookmarkEnd w:id="0"/>
      <w:proofErr w:type="gramStart"/>
      <w:r>
        <w:rPr>
          <w:color w:val="000000"/>
        </w:rPr>
        <w:t>На основу члана 22.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132.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Закона о полицији („Службени гласник РС”, бр. 6/16 и 24/18)</w:t>
      </w:r>
      <w:r>
        <w:rPr>
          <w:color w:val="000000"/>
        </w:rPr>
        <w:t xml:space="preserve">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Закона о Влади („Службени гласник РС”, бр. 55/05, 71/05 – исправка, 101/07, 65/08, 16/11, 68/12 – УС, 72/12, 7/14 – УС, 44/14 и 30/18 – др. закон), у складу са чланом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тајности података („Службени гласник РС”, број </w:t>
      </w:r>
      <w:r>
        <w:rPr>
          <w:color w:val="000000"/>
        </w:rPr>
        <w:t>104/09),</w:t>
      </w:r>
    </w:p>
    <w:p w:rsidR="00092952" w:rsidRDefault="00833D28">
      <w:pPr>
        <w:spacing w:after="150"/>
      </w:pPr>
      <w:r>
        <w:rPr>
          <w:color w:val="000000"/>
        </w:rPr>
        <w:t>Влада доноси</w:t>
      </w:r>
    </w:p>
    <w:p w:rsidR="00092952" w:rsidRDefault="00833D28">
      <w:pPr>
        <w:spacing w:after="225"/>
        <w:jc w:val="center"/>
      </w:pPr>
      <w:r>
        <w:rPr>
          <w:b/>
          <w:color w:val="000000"/>
        </w:rPr>
        <w:t>УРЕДБУ</w:t>
      </w:r>
    </w:p>
    <w:p w:rsidR="00092952" w:rsidRDefault="00833D28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специјалној и посебним јединицама полиције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"Службени гласник РС", бр.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47 од 20.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2018, 59 од 31.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2018.</w:t>
      </w:r>
    </w:p>
    <w:p w:rsidR="00092952" w:rsidRDefault="00833D28">
      <w:pPr>
        <w:spacing w:after="120"/>
        <w:jc w:val="center"/>
      </w:pPr>
      <w:r>
        <w:rPr>
          <w:color w:val="000000"/>
        </w:rPr>
        <w:t>I. УВОДНЕ ОДРЕДБЕ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Овом уредбом прописују се организација и делокруг специјалне и посебних јединица полици</w:t>
      </w:r>
      <w:r>
        <w:rPr>
          <w:color w:val="000000"/>
        </w:rPr>
        <w:t xml:space="preserve">је, систематизација, врсте, статус и опис послова радних места њених припадника, посебни услови за пријем и рад, као и посебна опрема, средства и наоружање који се користе у обављању послова из </w:t>
      </w:r>
      <w:proofErr w:type="gramStart"/>
      <w:r>
        <w:rPr>
          <w:color w:val="000000"/>
        </w:rPr>
        <w:t>делокруга</w:t>
      </w:r>
      <w:proofErr w:type="gramEnd"/>
      <w:r>
        <w:rPr>
          <w:color w:val="000000"/>
        </w:rPr>
        <w:t xml:space="preserve"> тих јединица.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У складу са Законом о полицији</w:t>
      </w:r>
      <w:r>
        <w:rPr>
          <w:color w:val="000000"/>
        </w:rPr>
        <w:t>, у Дирекцији полиције образују се специјална и посебне јединице полиције.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Специјална јединица полиције је Специјална антитерористичка јединица (у даљем тексту: САЈ).</w:t>
      </w:r>
    </w:p>
    <w:p w:rsidR="00092952" w:rsidRDefault="00833D28">
      <w:pPr>
        <w:spacing w:after="150"/>
      </w:pPr>
      <w:r>
        <w:rPr>
          <w:color w:val="000000"/>
        </w:rPr>
        <w:t>Посебне јединице полиције у седишту Дирекције полиције су Жандармерија, Хеликоптерска јед</w:t>
      </w:r>
      <w:r>
        <w:rPr>
          <w:color w:val="000000"/>
        </w:rPr>
        <w:t xml:space="preserve">иница (у даљем тексту: ХЈ), Јединица за обезбеђење одређених личности и објеката (у даљем тексту: ЈЗО) и Јединица за заштиту (у даљем тексту: ЈЗЗ), а у Полицијској управи за град Београд Полицијска бригада (у даљем тексту: ПБ) и Интервентна јединица 92 (у </w:t>
      </w:r>
      <w:r>
        <w:rPr>
          <w:color w:val="000000"/>
        </w:rPr>
        <w:t>даљем тексту: ИЈ 92).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Ова уредба садржи посебне делове/прилоге који садрже податке који су одређени као тајни подаци у смислу прописа којима се уређује тајност података.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 делове/прилоге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примењују се опште и посебне мере заш</w:t>
      </w:r>
      <w:r>
        <w:rPr>
          <w:color w:val="000000"/>
        </w:rPr>
        <w:t>тите тајних података, прописане законом којим се уређује тајност података, као и подзаконским прописима донетим на основу закона.</w:t>
      </w:r>
    </w:p>
    <w:p w:rsidR="00092952" w:rsidRDefault="00833D28">
      <w:pPr>
        <w:spacing w:after="120"/>
        <w:jc w:val="center"/>
      </w:pPr>
      <w:r>
        <w:rPr>
          <w:color w:val="000000"/>
        </w:rPr>
        <w:t>II. САЈ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1. Организација и делокруг САЈ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lastRenderedPageBreak/>
        <w:t>Члан 4.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САЈ је специјална јединица полиције која у циљу заштите живота, личне и имовинс</w:t>
      </w:r>
      <w:r>
        <w:rPr>
          <w:color w:val="000000"/>
        </w:rPr>
        <w:t>ке сигурности грађана, самостално или у сарадњи са осталим организационим јединицама Министарства или другим службама безбедности, планира, организује и извршава најсложеније задатке високог ризика у супростављању тероризму.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Поред послова и задатака из ста</w:t>
      </w:r>
      <w:r>
        <w:rPr>
          <w:color w:val="000000"/>
        </w:rPr>
        <w:t>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 наредби директора полиције, уз претходно прибављену сагласност министра унутрашњих послова (у даљем тексту: министар), САЈ учествује у обављању и других полицијских и унутрашњих послова, које због специфичности, сложености или изразите</w:t>
      </w:r>
      <w:r>
        <w:rPr>
          <w:color w:val="000000"/>
        </w:rPr>
        <w:t xml:space="preserve"> опасности нису у могућности да самостално изврше друге организационе јединице Министарства унутрашњих послова (у даљем тексту: Министарство).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САЈ у свом саставу има уже организационе јединице.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Попуна радних места у САЈ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Радно место „специјалац” </w:t>
      </w:r>
      <w:r>
        <w:rPr>
          <w:color w:val="000000"/>
        </w:rPr>
        <w:t>попуњава се полицијским службеником у статусу овлашћеног службеног лица, који је са успехом завршио Селекциону обуку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Министар може у складу са Законом о полицији расписати јавни конкурс за похађање Селекционе обуке за САЈ ради попуне радног места „</w:t>
      </w:r>
      <w:r>
        <w:rPr>
          <w:color w:val="000000"/>
        </w:rPr>
        <w:t>специјалац” – под условима из члана 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092952" w:rsidRDefault="00833D28">
      <w:pPr>
        <w:spacing w:after="120"/>
        <w:jc w:val="center"/>
      </w:pPr>
      <w:r>
        <w:rPr>
          <w:i/>
          <w:color w:val="000000"/>
        </w:rPr>
        <w:t>Селекциона обука за САЈ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Дирекција полиције, на захтев САЈ, обавештава организациону јединицу надлежну за послове управљања људским ресурсима о потреби попуне радног места „специјалац”.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Организацион</w:t>
      </w:r>
      <w:r>
        <w:rPr>
          <w:color w:val="000000"/>
        </w:rPr>
        <w:t>а јединица надлежна за послове управљања људским ресурсима, у складу са кадровским планом, финансијским средствима и планом обука даје сагласност за попуну радног места „специјалац” и припрема обавештење о спровођењу Селекционе обуке за САЈ које садржи инф</w:t>
      </w:r>
      <w:r>
        <w:rPr>
          <w:color w:val="000000"/>
        </w:rPr>
        <w:t>ормације о начину и крајњем року пријављивања полицијских службеника, као и податке о дужини трајања Селекционе обуке за САЈ.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Саставни део обавештења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 Пријава за Селекциону обуку/тестирање.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Обавештење се поставља на огласној табли </w:t>
      </w:r>
      <w:r>
        <w:rPr>
          <w:color w:val="000000"/>
        </w:rPr>
        <w:t>организационих јединица и на Интранет сајту Министарства.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lastRenderedPageBreak/>
        <w:t>Критеријуми по којима се врши избор полазника Селекционе обуке за САЈ су: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није старији од 28 година;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најмање две године ефективног радног стажа на полицијским пословима у ста</w:t>
      </w:r>
      <w:r>
        <w:rPr>
          <w:color w:val="000000"/>
        </w:rPr>
        <w:t>тусу овлашћеног службеног лица;</w:t>
      </w:r>
    </w:p>
    <w:p w:rsidR="00092952" w:rsidRDefault="00833D2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поседује возачку дозволу за управљање моторним возилом „Б” категорије;</w:t>
      </w:r>
    </w:p>
    <w:p w:rsidR="00092952" w:rsidRDefault="00833D2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позитивну последњу годишњу оцену рада;</w:t>
      </w:r>
    </w:p>
    <w:p w:rsidR="00092952" w:rsidRDefault="00833D2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оцењен на последњим проверама знања, вештина и способности сходно одредбама Програма стру</w:t>
      </w:r>
      <w:r>
        <w:rPr>
          <w:color w:val="000000"/>
        </w:rPr>
        <w:t>чног усавршавања полицијских службеника Министарства унутрашњих послова најмање оценом „врло добар 4”.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Кандидат подноси пријаву за Селекциону обуку за САЈ организационој јединици надлежној за послове управљања људским ресурсима према месту рада.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Подношењем</w:t>
      </w:r>
      <w:r>
        <w:rPr>
          <w:color w:val="000000"/>
        </w:rPr>
        <w:t xml:space="preserve"> пријаве сматра се да је кандидат дао сагласност да се изврше провере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да се обраде лични подаци.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Након пријема пријаве, организациона јединица надлежна за послове управљања људским ресурсима врши проверу испуњено</w:t>
      </w:r>
      <w:r>
        <w:rPr>
          <w:color w:val="000000"/>
        </w:rPr>
        <w:t>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сачињава Листу кандидата који испуњавају услове за приступ селекционом тестирању, коју доставља директору полиције.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Селекционој обуци за САЈ претходи селекционо тестирање које се врши у складу са Програмом Селекционе обу</w:t>
      </w:r>
      <w:r>
        <w:rPr>
          <w:color w:val="000000"/>
        </w:rPr>
        <w:t>ке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Након селекционог тестирања, а пре похађања Селекционе обуке кандидат се упућује на претходни лекарски преглед који садржи и тестирање на присуство психоактивних супстанци у организму.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Када се попуњавање радног места „специјалац” спровод</w:t>
      </w:r>
      <w:r>
        <w:rPr>
          <w:color w:val="000000"/>
        </w:rPr>
        <w:t>и путем јавног конкурса, на Селекциону обуку за САЈ могу се примити кандидати који испуњавају услове за заснивање радног односа прописане Законом о полицији и који: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нису</w:t>
      </w:r>
      <w:proofErr w:type="gramEnd"/>
      <w:r>
        <w:rPr>
          <w:color w:val="000000"/>
        </w:rPr>
        <w:t xml:space="preserve"> старији од 24 године живота;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поседују</w:t>
      </w:r>
      <w:proofErr w:type="gramEnd"/>
      <w:r>
        <w:rPr>
          <w:color w:val="000000"/>
        </w:rPr>
        <w:t xml:space="preserve"> возачку дозволу за управљање моторним вози</w:t>
      </w:r>
      <w:r>
        <w:rPr>
          <w:color w:val="000000"/>
        </w:rPr>
        <w:t>лом „Б” категорије;</w:t>
      </w:r>
    </w:p>
    <w:p w:rsidR="00092952" w:rsidRDefault="00833D2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испуне</w:t>
      </w:r>
      <w:proofErr w:type="gramEnd"/>
      <w:r>
        <w:rPr>
          <w:color w:val="000000"/>
        </w:rPr>
        <w:t xml:space="preserve"> услове селекционог тестирања;</w:t>
      </w:r>
    </w:p>
    <w:p w:rsidR="00092952" w:rsidRDefault="00833D2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су</w:t>
      </w:r>
      <w:proofErr w:type="gramEnd"/>
      <w:r>
        <w:rPr>
          <w:color w:val="000000"/>
        </w:rPr>
        <w:t xml:space="preserve"> способни за похађање Селекционе обуке за САЈ сходно резултатима са претходног лекарског прегледа.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Министарство са кандидатом који испуњава услове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закључује Уговор о ур</w:t>
      </w:r>
      <w:r>
        <w:rPr>
          <w:color w:val="000000"/>
        </w:rPr>
        <w:t>еђивању међусобних права и обавеза за полазнике Селекционе обуке за САЈ.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Уговор се закључује на период трајања Селекционе обуке за САЈ.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Кандидат за пријем и рад у Министарству који са успехом заврши Селекциону обуку за САЈ прима се на радно место </w:t>
      </w:r>
      <w:r>
        <w:rPr>
          <w:color w:val="000000"/>
        </w:rPr>
        <w:t>„специјалац” уз услов да у року од годину дана од дана заснивања радног односа заврши полицијску обуку основног нивоа и положи стручни испит у законом утврђеном року.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 кандидате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сходно се примењују одредбе о спровођењу Селекционе </w:t>
      </w:r>
      <w:r>
        <w:rPr>
          <w:color w:val="000000"/>
        </w:rPr>
        <w:t>обуке за САЈ.</w:t>
      </w:r>
    </w:p>
    <w:p w:rsidR="00092952" w:rsidRDefault="00833D28">
      <w:pPr>
        <w:spacing w:after="120"/>
        <w:jc w:val="center"/>
      </w:pPr>
      <w:r>
        <w:rPr>
          <w:i/>
          <w:color w:val="000000"/>
        </w:rPr>
        <w:t>Скраћени поступак за попуну радног места „специјалац”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Полицијски службеник који је у последњих пет година са успехом завршио Селекциону обуку за САЈ може бити распоређен на радно место „специјалац” ако: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задовољи</w:t>
      </w:r>
      <w:proofErr w:type="gramEnd"/>
      <w:r>
        <w:rPr>
          <w:color w:val="000000"/>
        </w:rPr>
        <w:t xml:space="preserve"> критеријуме на прет</w:t>
      </w:r>
      <w:r>
        <w:rPr>
          <w:color w:val="000000"/>
        </w:rPr>
        <w:t xml:space="preserve">ходном лекарском прегледу који је прописан у члану 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тесту физичке способности, у свим дисциплинама које се оцењују, добије најмање оцену „добар 3”. Тест физичке способности спроводи се у складу са нормативима који су Програмом с</w:t>
      </w:r>
      <w:r>
        <w:rPr>
          <w:color w:val="000000"/>
        </w:rPr>
        <w:t>тручног усавршавања полицијских службеника САЈ утврђени за оперативне тимове;</w:t>
      </w:r>
    </w:p>
    <w:p w:rsidR="00092952" w:rsidRDefault="00833D2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испуни</w:t>
      </w:r>
      <w:proofErr w:type="gramEnd"/>
      <w:r>
        <w:rPr>
          <w:color w:val="000000"/>
        </w:rPr>
        <w:t xml:space="preserve"> норме предвиђене за проверу пливања.</w:t>
      </w:r>
    </w:p>
    <w:p w:rsidR="00092952" w:rsidRDefault="00833D28">
      <w:pPr>
        <w:spacing w:after="150"/>
      </w:pPr>
      <w:r>
        <w:rPr>
          <w:color w:val="000000"/>
        </w:rPr>
        <w:t>Одлуку о спровођењу скраћеног поступка за попуну радног места „специјалац” доноси директор полиције, на предлог команданта САЈ, а н</w:t>
      </w:r>
      <w:r>
        <w:rPr>
          <w:color w:val="000000"/>
        </w:rPr>
        <w:t>акон прибављене сагласности организационе јединице надлежне за послове управљања људским ресурсима.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Директор полиције, решењем образује Kомисију за избор полазника за Селекциону обуку за САЈ и попуну радног места „специјалац” (у даљем тексту: Коми</w:t>
      </w:r>
      <w:r>
        <w:rPr>
          <w:color w:val="000000"/>
        </w:rPr>
        <w:t>сија).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има најмање три члана, а чине је представник Дирекције полиције који је и председник, представник организационе јединице надлежне за послове управљања људским ресурсима и представник САЈ.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сачињава записник о резултатима се</w:t>
      </w:r>
      <w:r>
        <w:rPr>
          <w:color w:val="000000"/>
        </w:rPr>
        <w:t>лекционог тестирања и претходног лекарског прегледа и на основу постигнутих резултата сачињава ранг листу кандидата за похађање Селекционе обуке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Ранг листу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Комисија доставља директору полиције, који на предлог комаданта САЈ д</w:t>
      </w:r>
      <w:r>
        <w:rPr>
          <w:color w:val="000000"/>
        </w:rPr>
        <w:t>оноси одлуку колико кандидата ће бити позвано да похађа Селекциону обуку за САЈ, у складу са финансијским средствима, кадровским планом и планом обука.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Одлуку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директор полиције доставља Комисији, САЈ и организационој јединици надлежн</w:t>
      </w:r>
      <w:r>
        <w:rPr>
          <w:color w:val="000000"/>
        </w:rPr>
        <w:t>ој за послове управљања људским ресурсима.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позива кандидате на Селекциону обуку за САЈ, преко организационих јединица у којима су кандидати запослени, а кандидата који није запослен у Министарству, преко организационе јединице Министарства надлежн</w:t>
      </w:r>
      <w:r>
        <w:rPr>
          <w:color w:val="000000"/>
        </w:rPr>
        <w:t>е по месту пребивалишта кандидата.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Руководилац организационе јединице у обавези је да кандидату омогући похађање Селекционе обуке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селекционе обуке за САЈ за време трајања обуке остварује сва права свог радног места.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Селекциона обу</w:t>
      </w:r>
      <w:r>
        <w:rPr>
          <w:color w:val="000000"/>
        </w:rPr>
        <w:t>ка за САЈ траје три месеца.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Руководилац Селекционе обуке за САЈ и полицијски службеници задужени за спровођење Селекционе обуке за САЈ одређују се Планом реализације Селекционе обуке за САЈ, у складу са прописом којим се уређује стручно оспособљавање и уса</w:t>
      </w:r>
      <w:r>
        <w:rPr>
          <w:color w:val="000000"/>
        </w:rPr>
        <w:t>вршавање у Министарству.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Током трајања Селекционе обуке за САЈ полазник је дужан да поступа по налогу руководиоца обуке.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Селекциона обука за САЈ може се реализовати у објекту и изван објекта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За реализацију Селекционе обуке за САЈ изван објекта САЈ </w:t>
      </w:r>
      <w:r>
        <w:rPr>
          <w:color w:val="000000"/>
        </w:rPr>
        <w:t>потребно је одобрење директора полиције.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Руководилац обуке може, на предлог инструктора, лекара или психолога трајно удаљити полазника са Селекционе обуке за САЈ, ако полазник током трајања селекционе обуке својим понашањем или држањем наруши дисциплину ил</w:t>
      </w:r>
      <w:r>
        <w:rPr>
          <w:color w:val="000000"/>
        </w:rPr>
        <w:t>и правила понашања, повреди се или наруши опште здравствено стање, о чему у писаној форми обавештава Дирекцију полиције и САЈ.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може у сваком тренутку напустити Селекциону обуку за САЈ и вратити се у своју организациону јединицу, о чему руководилац</w:t>
      </w:r>
      <w:r>
        <w:rPr>
          <w:color w:val="000000"/>
        </w:rPr>
        <w:t xml:space="preserve"> обуке обавештава Дирекцију полиције.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Тематске целине које чине садржај Селекционе обуке за САЈ ближе се уређују Програмом селекционе обуке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Полазник током спровођења Селекционе обуке за САЈ полаже елиминационе фазне испите и завршни испит.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Садржај, начин полагања и оцењивања фазних испита и завршног испита ближе се уређују програмом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Полазнику који не положи један од фазних испита прекида се Селекциона обука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који не положи један од фазних испита или з</w:t>
      </w:r>
      <w:r>
        <w:rPr>
          <w:color w:val="000000"/>
        </w:rPr>
        <w:t>авршни испит, сматра се да није завршио Селекциону обуку за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Селекциона обука се може похађати највише два пута.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на основу остварених резултата полазника на Селекционој обуци за САЈ, сачињава ранг листу и доставља је директору полициј</w:t>
      </w:r>
      <w:r>
        <w:rPr>
          <w:color w:val="000000"/>
        </w:rPr>
        <w:t>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Директор полиције, на предлог команданта САЈ доноси одлуку о кандидатима који ће бити примљени на радно место „специјалац”.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Организациона јединица надлежна за послове управљања људским ресурсима спроводи даљи поступак попуне радног места „специјалац”.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3</w:t>
      </w:r>
      <w:r>
        <w:rPr>
          <w:b/>
          <w:color w:val="000000"/>
        </w:rPr>
        <w:t>. Провера стручне оспособљености полицијских службеника за рад у САЈ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оспособљавање полицијских службеника у САЈ обавља се путем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САЈ у сарадњи са организационом јединицом надлежном за послове управљања људским ресурсима израђује пр</w:t>
      </w:r>
      <w:r>
        <w:rPr>
          <w:color w:val="000000"/>
        </w:rPr>
        <w:t>едлоге програма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усавршавање полицијских службеника у САЈ, као и провера њихове стручне оспособљености за даљи рад спроводи се у складу са Програмом стручног усавршавања полицијских службеника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стручне оспособљености обухвата пр</w:t>
      </w:r>
      <w:r>
        <w:rPr>
          <w:color w:val="000000"/>
        </w:rPr>
        <w:t>оверу психофизичке способности и проверу других компетенција предвиђених Програмом стручног усавршавања полицијских службеника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Норме за проверу психофизичке способности и проверу других компетенција за рад у САЈ предвиђене су Програмом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</w:t>
      </w:r>
      <w:r>
        <w:rPr>
          <w:color w:val="000000"/>
        </w:rPr>
        <w:t>г</w:t>
      </w:r>
      <w:proofErr w:type="gramEnd"/>
      <w:r>
        <w:rPr>
          <w:color w:val="000000"/>
        </w:rPr>
        <w:t xml:space="preserve"> члана.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реализује се најмање једном годишње.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САЈ или руководилац кога он овласти у обавези је да на почетку календарске године упозна полицијске службенике са психофизичким способностима и другим компетенцијама кој</w:t>
      </w:r>
      <w:r>
        <w:rPr>
          <w:color w:val="000000"/>
        </w:rPr>
        <w:t>е се проверавају и нормама које је потребно испунити.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Проверу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Комисија за проверу стручне оспособљености, коју решењем образује директор полиције, а чине је представници Дирекције полиције, САЈ и организационе јединице надле</w:t>
      </w:r>
      <w:r>
        <w:rPr>
          <w:color w:val="000000"/>
        </w:rPr>
        <w:t>жне за послове управљања људским ресурсима.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Резултате 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за проверу стручне оспособљености доставља директору полиције и команданту САЈ.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полицијски службеник не испуни норме за проверу психофизичких способности пре</w:t>
      </w:r>
      <w:r>
        <w:rPr>
          <w:color w:val="000000"/>
        </w:rPr>
        <w:t>двиђене Програмом стручног усавршавања полицијских службеника САЈ сматра се да не испуњава услов за рад у САЈ.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Полицијским службеницима који су привремено спречени за рад, привремено премештени или упућени на рад у другу организациону једницу Министарства,</w:t>
      </w:r>
      <w:r>
        <w:rPr>
          <w:color w:val="000000"/>
        </w:rPr>
        <w:t xml:space="preserve"> утврђује се нови термин провере месец дана након одређеног датума провере или најкасније до краја календарске године у којој се провера врши.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службеници који се у време провере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налазе дуже од месец дана ван рада услед пр</w:t>
      </w:r>
      <w:r>
        <w:rPr>
          <w:color w:val="000000"/>
        </w:rPr>
        <w:t>ивремене спречености за рад, упућују се на ванредни лекарски преглед у надлежну здравствену установу за заштиту запослених у Министарству, ради утврђивања новог термина провере.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се полицијски службеник неоправдано не одазове на проверу психофизичких сп</w:t>
      </w:r>
      <w:r>
        <w:rPr>
          <w:color w:val="000000"/>
        </w:rPr>
        <w:t>особности у року од шест месеци од дана упућивања на ванредни лекарски преглед, сматра се да не испуњава услов за рад у САЈ.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САЈ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Припадници САЈ користе основну и посебну опрему за оружје, основну, посебну </w:t>
      </w:r>
      <w:r>
        <w:rPr>
          <w:color w:val="000000"/>
        </w:rPr>
        <w:t>и специјалну полицијску опрему, опрему потребну за успостављање информатичко-комуникацијске повезаности и опрему за заштиту података на информатичко-комуникацијским системима.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Основну опрему за оружје чине: комплет за ношење оружја; делови за оружја и оруђ</w:t>
      </w:r>
      <w:r>
        <w:rPr>
          <w:color w:val="000000"/>
        </w:rPr>
        <w:t>а; алати и опрема за одржавање оружја; опрема за чување и транспорт оружја; опрема за испитивање оружја и др.</w:t>
      </w:r>
    </w:p>
    <w:p w:rsidR="00092952" w:rsidRDefault="00833D28">
      <w:pPr>
        <w:spacing w:after="150"/>
      </w:pPr>
      <w:r>
        <w:rPr>
          <w:color w:val="000000"/>
        </w:rPr>
        <w:t xml:space="preserve">Посебну опрему за оружје чине: нишанске справе и уређаји; даљински управљиви системи за управљање и дејство; лампе за оружје; пригушивачи пуцња и </w:t>
      </w:r>
      <w:r>
        <w:rPr>
          <w:color w:val="000000"/>
        </w:rPr>
        <w:t>др.</w:t>
      </w:r>
    </w:p>
    <w:p w:rsidR="00092952" w:rsidRDefault="00833D28">
      <w:pPr>
        <w:spacing w:after="150"/>
      </w:pPr>
      <w:r>
        <w:rPr>
          <w:color w:val="000000"/>
        </w:rPr>
        <w:t>Основну полицијску опрему чине: службена палица; средства за везивање; распршивач са дозвољеним нешкодљивим супстанцама за привремено онеспособљавање; палица „стоп полиција” са и без сопственог извора светлости; пиштаљка; батеријска лампа и др.</w:t>
      </w:r>
    </w:p>
    <w:p w:rsidR="00092952" w:rsidRDefault="00833D28">
      <w:pPr>
        <w:spacing w:after="150"/>
      </w:pPr>
      <w:r>
        <w:rPr>
          <w:color w:val="000000"/>
        </w:rPr>
        <w:lastRenderedPageBreak/>
        <w:t>Посебну</w:t>
      </w:r>
      <w:r>
        <w:rPr>
          <w:color w:val="000000"/>
        </w:rPr>
        <w:t xml:space="preserve"> полицијску опрему чине: интервентна палица (тонфа); телескопска палица (склопива); електрошокери и електричне палице које емитују електрични импулс кратког трајања; заштитна кацига; маска; рукавице; наочаре и штитници за поједине делове тела; балистички п</w:t>
      </w:r>
      <w:r>
        <w:rPr>
          <w:color w:val="000000"/>
        </w:rPr>
        <w:t>рслук; штит и средства за балистичку заштиту; средства за принудно заустављање моторних возила; ограде за принудно заустављање или усмеравање лица; уређаји, средства и опрема за противдиверзиони преглед; уређаји за аудио и видео снимање, обраду и архивирањ</w:t>
      </w:r>
      <w:r>
        <w:rPr>
          <w:color w:val="000000"/>
        </w:rPr>
        <w:t>е података; уређаји и средства за осматрање и мерење даљине; ендоскопски уређаји; уређаји и средства за оријентацију и навигацију; радарски уређаји; хемијска средства пуњена нешкодљивим сузавцем или хемијским материјама блажег дејства од сузавца; светлосна</w:t>
      </w:r>
      <w:r>
        <w:rPr>
          <w:color w:val="000000"/>
        </w:rPr>
        <w:t xml:space="preserve"> и звучна сигнализација и ротациона светла; возила са полицијским ознакама и уређаји који се у њих уграђују, као и делови таквих возила и уређаја; теретна и радна возила без полицијских ознака прилагођена оперативним потребама САЈ; возила без полицијских о</w:t>
      </w:r>
      <w:r>
        <w:rPr>
          <w:color w:val="000000"/>
        </w:rPr>
        <w:t>знака у којима су уграђени светлосни и звучни уређаји и телекомуникациони системи и уређаји намењени за тајно праћење, надзор и техничко снимање; пловила (бродови, чамци) и уређаји и системи који се у њих уграђују, као и делови таквих пловила; друга превоз</w:t>
      </w:r>
      <w:r>
        <w:rPr>
          <w:color w:val="000000"/>
        </w:rPr>
        <w:t>на средства, са или без полицијских ознака која се по својој намени, карактеристикама и својствима могу употребити у функцији обављања полицијских послова САЈ.</w:t>
      </w:r>
    </w:p>
    <w:p w:rsidR="00092952" w:rsidRDefault="00833D28">
      <w:pPr>
        <w:spacing w:after="150"/>
      </w:pPr>
      <w:r>
        <w:rPr>
          <w:color w:val="000000"/>
        </w:rPr>
        <w:t>Специјалну полицијску опрему чине: уређаји и системи за техничку заштиту објеката и штићених про</w:t>
      </w:r>
      <w:r>
        <w:rPr>
          <w:color w:val="000000"/>
        </w:rPr>
        <w:t>стора; рендгенски уређаји; уређаји и средства за осматрање у ноћним условима и у условима смањене видљивости; уређаји, средства и системи за детекцију зрачења и за радиолошку, биолошку и хемијску идентификацију, заштиту и деконтаминацију; уређаји и средств</w:t>
      </w:r>
      <w:r>
        <w:rPr>
          <w:color w:val="000000"/>
        </w:rPr>
        <w:t>а за спровођење тајних надзора, праћења и техничких снимања, уређаји за радио-гониометрисање и радио-електронско ометање; детектори експлозива и посебно конструисани уређаји и средства са алатом и прибором за уклањање и уништавање минско-експлозивних средс</w:t>
      </w:r>
      <w:r>
        <w:rPr>
          <w:color w:val="000000"/>
        </w:rPr>
        <w:t>тава, као и за противдиверзионо дејство, експлозивна средства, пуњења и муниција за специјалне намене; ронилачка опрема; падобранска опрема; алпинистичка опрема; специјална возила и др.</w:t>
      </w:r>
    </w:p>
    <w:p w:rsidR="00092952" w:rsidRDefault="00833D28">
      <w:pPr>
        <w:spacing w:after="150"/>
      </w:pPr>
      <w:r>
        <w:rPr>
          <w:color w:val="000000"/>
        </w:rPr>
        <w:t>Опрему за успостављање информатичко-комуникацијске повезаности чине: р</w:t>
      </w:r>
      <w:r>
        <w:rPr>
          <w:color w:val="000000"/>
        </w:rPr>
        <w:t xml:space="preserve">адио и телефонски уређаји и њихова пратећа опрема и компјутерски системи са опремом, мрежна опрема и припадајући комуникацијски уређаји, као и безбедносни системи са хардверским и софтверским компонентама који чине јединствен и стандардизован информациони </w:t>
      </w:r>
      <w:r>
        <w:rPr>
          <w:color w:val="000000"/>
        </w:rPr>
        <w:t>систем Министарства и др.</w:t>
      </w:r>
    </w:p>
    <w:p w:rsidR="00092952" w:rsidRDefault="00833D28">
      <w:pPr>
        <w:spacing w:after="150"/>
      </w:pPr>
      <w:r>
        <w:rPr>
          <w:color w:val="000000"/>
        </w:rPr>
        <w:t>Опрему за заштиту података на информатичко-комуникацијским системима чине: уређаји, средства, системи и њихове компоненте за крипто-безбедносну заштиту података, и за испитивање и анализу система заштите; системи, уређаји и средст</w:t>
      </w:r>
      <w:r>
        <w:rPr>
          <w:color w:val="000000"/>
        </w:rPr>
        <w:t xml:space="preserve">ва за обезбеђење и заштиту од електромагнетских </w:t>
      </w:r>
      <w:r>
        <w:rPr>
          <w:color w:val="000000"/>
        </w:rPr>
        <w:lastRenderedPageBreak/>
        <w:t>зрачења; системи, уређаји и средства за откривање уређаја у акустичком и електромагнетском систему и др.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Наоружање припадника САЈ чини основно оружје на задужењу, посебно оружје, допунско оружје и сп</w:t>
      </w:r>
      <w:r>
        <w:rPr>
          <w:color w:val="000000"/>
        </w:rPr>
        <w:t>ецијално оружје.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Основно оружје припадника САЈ на задужењу је: за полицијске службенике у униформи, кратко ручно ватрено оружје − полуаутоматски пиштољ калибра 9 mm, за полицијске службенике који приликом обављања полицијских послова не носе униформу, крат</w:t>
      </w:r>
      <w:r>
        <w:rPr>
          <w:color w:val="000000"/>
        </w:rPr>
        <w:t>ко ручно ватрено оружје полуаутоматски пиштољ или револвер калибра до 9 mm.</w:t>
      </w:r>
    </w:p>
    <w:p w:rsidR="00092952" w:rsidRDefault="00833D28">
      <w:pPr>
        <w:spacing w:after="150"/>
      </w:pPr>
      <w:r>
        <w:rPr>
          <w:color w:val="000000"/>
        </w:rPr>
        <w:t>Посебно оружје припадника САЈ је: кратко и дуго ватрено оружје (репетирајуће, полуаутоматско и аутоматско) калибра до 20 mm; гасно оружје; оружје за сигнализацију; оружје за испаљи</w:t>
      </w:r>
      <w:r>
        <w:rPr>
          <w:color w:val="000000"/>
        </w:rPr>
        <w:t>вање хемијских средстава и средстава за обележавање; оружје за испаљивање различитих врста пројектила за привремено онеспособљавање; оружје за испаљивање муниције посебне намене; оружје са тетивом; хладно оружје; оружје за тренутно онеспособљавање без штет</w:t>
      </w:r>
      <w:r>
        <w:rPr>
          <w:color w:val="000000"/>
        </w:rPr>
        <w:t>них последица и др.</w:t>
      </w:r>
    </w:p>
    <w:p w:rsidR="00092952" w:rsidRDefault="00833D28">
      <w:pPr>
        <w:spacing w:after="150"/>
      </w:pPr>
      <w:r>
        <w:rPr>
          <w:color w:val="000000"/>
        </w:rPr>
        <w:t>Допунско оружје припадника САЈ је: кратко ручно ватрено оружје које може бити калибра мањег од 9 mm до калибра „22 LR”.</w:t>
      </w:r>
    </w:p>
    <w:p w:rsidR="00092952" w:rsidRDefault="00833D28">
      <w:pPr>
        <w:spacing w:after="150"/>
      </w:pPr>
      <w:r>
        <w:rPr>
          <w:color w:val="000000"/>
        </w:rPr>
        <w:t>Специјално оружје САЈ је: оружје и оруђе за ватрену подршку, калибра већег од 20 mm, које може бити ручно, самоходно</w:t>
      </w:r>
      <w:r>
        <w:rPr>
          <w:color w:val="000000"/>
        </w:rPr>
        <w:t xml:space="preserve"> или уграђено на специјалним возилима.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Употребу специјалног оружја, на предлог директора полиције, одобрава министар.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Под посебном опремом, средствима и наоружањем прописаним чл.</w:t>
      </w:r>
      <w:proofErr w:type="gramEnd"/>
      <w:r>
        <w:rPr>
          <w:color w:val="000000"/>
        </w:rPr>
        <w:t xml:space="preserve"> 16.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17. ове уредбе, подразумевају се и њихови резервни делови, </w:t>
      </w:r>
      <w:r>
        <w:rPr>
          <w:color w:val="000000"/>
        </w:rPr>
        <w:t>специјални алати и прибори за одржавање наоружања и опреме, као и опрема, уређаји и средства која нису у слободној продаји на тржишту, а која се по својој намени, карактеристикама и својствима могу употребити у функцији обављања полицијских послова.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САЈ во</w:t>
      </w:r>
      <w:r>
        <w:rPr>
          <w:color w:val="000000"/>
        </w:rPr>
        <w:t>ди евиденцију о задуженом наоружању и полицијској опреми на задужењу, као и евиденције задужења својих ужих организационих јединица са полицијским наоружањем и опремом, према прописима о материјално-финансијском пословању.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III. ЖАНДАРМЕРИЈА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1. Организација</w:t>
      </w:r>
      <w:r>
        <w:rPr>
          <w:b/>
          <w:color w:val="000000"/>
        </w:rPr>
        <w:t xml:space="preserve"> и делокруг Жандармерије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Жандармерија је посебна јединица полиције која извршава полицијске и друге унутрашње послове и задатке, када постоји стање повећаног ризика по стање јавне безбедности, као и угрожавање безбедности људи и имовине у већем об</w:t>
      </w:r>
      <w:r>
        <w:rPr>
          <w:color w:val="000000"/>
        </w:rPr>
        <w:t>иму.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Жандармерија самостално или у сарадњи са организационим јединицама Министарства и осталим субјектима безбедности, по наређењу директора полиције, планира, организује и извршава послове и задатке у условима када постоји непосредна опасност од настанка </w:t>
      </w:r>
      <w:r>
        <w:rPr>
          <w:color w:val="000000"/>
        </w:rPr>
        <w:t>или су настале кризне ситуације, ванредни догађаји и стања повећаног ризика изазвани: претњом оружаном побуном, претњом од извршења или извршеним терористичким актима, криминалним активностима група или појединаца, јавним окупљањима, елементарним непогодам</w:t>
      </w:r>
      <w:r>
        <w:rPr>
          <w:color w:val="000000"/>
        </w:rPr>
        <w:t>а и другим несрећама и опасностима.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У циљу успешног извршавања послова и задатака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Жандармерија прилагођава своју организацију и начин њиховог извршења.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Поред послова и задатака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Жандармерија планира, припрема </w:t>
      </w:r>
      <w:r>
        <w:rPr>
          <w:color w:val="000000"/>
        </w:rPr>
        <w:t>и организује употребу јединице у ванредном и ратном стању и у одбрани Републике Србије.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Жандармерија у свом саставу има уже организационе јединице.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Попуна радних места у Жандармерији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Радно место у Жандармерији за које је предвиђена Селекциона и</w:t>
      </w:r>
      <w:r>
        <w:rPr>
          <w:color w:val="000000"/>
        </w:rPr>
        <w:t xml:space="preserve"> Основна обука попуњава се полицијским службеником у статусу овлашћеног службеног лица, који је са успехом завршио Селекциону обуку и Основну обуку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b/>
          <w:color w:val="000000"/>
        </w:rPr>
        <w:t>Министар може у складу са Законом о полицији расписати јавни конкурс за похађање Селекционе</w:t>
      </w:r>
      <w:r>
        <w:rPr>
          <w:b/>
          <w:color w:val="000000"/>
        </w:rPr>
        <w:t xml:space="preserve"> и Основне обуке за Жандармерију ради попуне радног места „жандарм” − под условима из члана 22а.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*Службени гласник РС, број 59/2018</w:t>
      </w:r>
    </w:p>
    <w:p w:rsidR="00092952" w:rsidRDefault="00833D28">
      <w:pPr>
        <w:spacing w:after="120"/>
        <w:jc w:val="center"/>
      </w:pPr>
      <w:r>
        <w:rPr>
          <w:i/>
          <w:color w:val="000000"/>
        </w:rPr>
        <w:t>Селекциона и Основна обука за Жандармерију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Дирекција полиције, на захтев Жандармерије, обавештава организациону је</w:t>
      </w:r>
      <w:r>
        <w:rPr>
          <w:color w:val="000000"/>
        </w:rPr>
        <w:t>диницу надлежну за послове управљања људским ресурсима о потреби попуне радног места у Жандармерији.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Организациона јединица надлежна за послове управљања људским ресурсима, у складу са кадровским планом, финансијским средствима и планом обука даје сагласно</w:t>
      </w:r>
      <w:r>
        <w:rPr>
          <w:color w:val="000000"/>
        </w:rPr>
        <w:t xml:space="preserve">ст за попуну радног места „жандарм” и припрема обавештење о спровођењу Селекционе и Основне обуке за Жандармерију које садржи информације о начину и крајњем року пријављивања </w:t>
      </w:r>
      <w:r>
        <w:rPr>
          <w:color w:val="000000"/>
        </w:rPr>
        <w:lastRenderedPageBreak/>
        <w:t>полицијских службеника, као и податке о дужини трајања обука за Жандармерију.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Сас</w:t>
      </w:r>
      <w:r>
        <w:rPr>
          <w:color w:val="000000"/>
        </w:rPr>
        <w:t>тавни део обавештења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 Пријава за Селекциону обуку/тестирање.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Обавештење се поставља на огласној табли организационих јединица и на Интранет сајту Министарства.</w:t>
      </w:r>
      <w:proofErr w:type="gramEnd"/>
    </w:p>
    <w:p w:rsidR="00092952" w:rsidRDefault="00833D28">
      <w:pPr>
        <w:spacing w:after="120"/>
        <w:jc w:val="center"/>
      </w:pPr>
      <w:r>
        <w:rPr>
          <w:i/>
          <w:color w:val="000000"/>
        </w:rPr>
        <w:t>Селекциона обука за Жандармерију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Критеријуми за избор полазник</w:t>
      </w:r>
      <w:r>
        <w:rPr>
          <w:color w:val="000000"/>
        </w:rPr>
        <w:t>а Селекционе обуке за радно место „жандарм” су: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није старији од </w:t>
      </w:r>
      <w:r>
        <w:rPr>
          <w:b/>
          <w:color w:val="000000"/>
        </w:rPr>
        <w:t>32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најмање две године ефективног радног стажа на полицијским пословима у статусу овлашћеног службеног лица;</w:t>
      </w:r>
    </w:p>
    <w:p w:rsidR="00092952" w:rsidRDefault="00833D2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поседује возачку дозволу за управљање моторним возило</w:t>
      </w:r>
      <w:r>
        <w:rPr>
          <w:color w:val="000000"/>
        </w:rPr>
        <w:t>м „Б” категорије;</w:t>
      </w:r>
    </w:p>
    <w:p w:rsidR="00092952" w:rsidRDefault="00833D2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последње две године позитивне годишње оцене рада;</w:t>
      </w:r>
    </w:p>
    <w:p w:rsidR="00092952" w:rsidRDefault="00833D2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на проверама обучености и стручне оспособљености за годину која претходи години у којој подноси пријаву остварио оцену најмање „врло добар 4”.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Кандидат који испуњава усл</w:t>
      </w:r>
      <w:r>
        <w:rPr>
          <w:color w:val="000000"/>
        </w:rPr>
        <w:t>ове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подноси пријаву за Селекциону обуку за Жандармерију, организационој јединици надлежној за послове управљања људским ресурсима према месту рада.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Подношењем пријаве кандидата сматра се да је исти дао сагласност да се изврше провер</w:t>
      </w:r>
      <w:r>
        <w:rPr>
          <w:color w:val="000000"/>
        </w:rPr>
        <w:t>е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да се обраде лични подаци.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Након пријема пријаве, организациона јединица надлежна за послове управљања људским ресурсима, врши проверу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тачке</w:t>
      </w:r>
      <w:proofErr w:type="gramEnd"/>
      <w:r>
        <w:rPr>
          <w:color w:val="000000"/>
        </w:rPr>
        <w:t xml:space="preserve"> 1)–5) овог члана и сачињава Листу кандидата који </w:t>
      </w:r>
      <w:r>
        <w:rPr>
          <w:color w:val="000000"/>
        </w:rPr>
        <w:t>испуњавају услове за приступ селекционом тестирању, коју доставља директору полиције.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Селекционој обуци за Жандармерију претходи селекционо тестирање које се врши у складу са Програмом Селекционе обуке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Након селекционог тестирања, а пре по</w:t>
      </w:r>
      <w:r>
        <w:rPr>
          <w:color w:val="000000"/>
        </w:rPr>
        <w:t>хађања Селекционе обуке за Жандармерију, полазник се упућује на претходни лекарски преглед који садржи и тестирање полазника на присуство психоактивних супстанци у организму.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*Службени гласник РС, број 59/2018</w:t>
      </w:r>
    </w:p>
    <w:p w:rsidR="00092952" w:rsidRDefault="00833D28">
      <w:pPr>
        <w:spacing w:after="150"/>
        <w:jc w:val="center"/>
      </w:pPr>
      <w:r>
        <w:rPr>
          <w:b/>
          <w:color w:val="000000"/>
        </w:rPr>
        <w:lastRenderedPageBreak/>
        <w:t>Члан 22а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r>
        <w:rPr>
          <w:b/>
          <w:color w:val="000000"/>
        </w:rPr>
        <w:t xml:space="preserve">Када се попуњавање радног места </w:t>
      </w:r>
      <w:r>
        <w:rPr>
          <w:b/>
          <w:color w:val="000000"/>
        </w:rPr>
        <w:t>„жандарм” спроводи путем јавног конкурса, на Селекциону и Основну обуку за Жандармерију могу се примити кандидати који испуњавају услове за заснивање радног односа прописане Законом о полицији и који: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нису</w:t>
      </w:r>
      <w:proofErr w:type="gramEnd"/>
      <w:r>
        <w:rPr>
          <w:b/>
          <w:color w:val="000000"/>
        </w:rPr>
        <w:t xml:space="preserve"> старији од 24 године;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поседују</w:t>
      </w:r>
      <w:proofErr w:type="gramEnd"/>
      <w:r>
        <w:rPr>
          <w:b/>
          <w:color w:val="000000"/>
        </w:rPr>
        <w:t xml:space="preserve"> возачку доз</w:t>
      </w:r>
      <w:r>
        <w:rPr>
          <w:b/>
          <w:color w:val="000000"/>
        </w:rPr>
        <w:t>волу за управљање моторним возилом „Б” категорије;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испуне</w:t>
      </w:r>
      <w:proofErr w:type="gramEnd"/>
      <w:r>
        <w:rPr>
          <w:b/>
          <w:color w:val="000000"/>
        </w:rPr>
        <w:t xml:space="preserve"> услове селкционог тестирања;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су</w:t>
      </w:r>
      <w:proofErr w:type="gramEnd"/>
      <w:r>
        <w:rPr>
          <w:b/>
          <w:color w:val="000000"/>
        </w:rPr>
        <w:t xml:space="preserve"> способни за похађање Селекционе обуке за Жандармерију сходно резултатима са претходног лекарског прегледа.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proofErr w:type="gramStart"/>
      <w:r>
        <w:rPr>
          <w:b/>
          <w:color w:val="000000"/>
        </w:rPr>
        <w:t>Министарство са кандидатом који испуњава услове из</w:t>
      </w:r>
      <w:r>
        <w:rPr>
          <w:b/>
          <w:color w:val="000000"/>
        </w:rPr>
        <w:t xml:space="preserve"> става 1.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закључује Уговор о уређивању међусобних права и обавеза за полазнике Селекционе и Основне обуке за Жандармерију.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proofErr w:type="gramStart"/>
      <w:r>
        <w:rPr>
          <w:b/>
          <w:color w:val="000000"/>
        </w:rPr>
        <w:t>Уговор се закључује на период трајања Селекционе и Основне обуке за Жандармерију.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92952" w:rsidRDefault="00833D28">
      <w:pPr>
        <w:spacing w:after="150"/>
      </w:pPr>
      <w:r>
        <w:rPr>
          <w:b/>
          <w:color w:val="000000"/>
        </w:rPr>
        <w:t>Кандидат за пријем и рад у Министарств</w:t>
      </w:r>
      <w:r>
        <w:rPr>
          <w:b/>
          <w:color w:val="000000"/>
        </w:rPr>
        <w:t>у који са успехом заврши Селекциону и Основну обуку за Жандармерију прима се на радно место „жандарм” уз услов да у року од годину дана од дана заснивања радног односа заврши полицијску обуку основног нивоа и положи стручни испит у законом утврђеном року.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proofErr w:type="gramStart"/>
      <w:r>
        <w:rPr>
          <w:b/>
          <w:color w:val="000000"/>
        </w:rPr>
        <w:t>На кандидате из става 1.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сходно се примењују одредбе о спровођењу Селекционе и Основне обуке за Жандармерију.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r>
        <w:rPr>
          <w:color w:val="000000"/>
        </w:rPr>
        <w:t>*Службени гласник РС, број 59/2018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Директор полиције, решењем образује Комисију за избор полазника за Селекциону обуку и Осн</w:t>
      </w:r>
      <w:r>
        <w:rPr>
          <w:color w:val="000000"/>
        </w:rPr>
        <w:t>овну обуку за Жандармерију и попуну радних места у Жандармерији за које је предвиђена Селекциона и Основна обука (у даљем тексту: Комисија).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има најмање три члана, а чине је представник Дирекције полиције који је и председник, представник организа</w:t>
      </w:r>
      <w:r>
        <w:rPr>
          <w:color w:val="000000"/>
        </w:rPr>
        <w:t>ционе јединице надлежне за послове управљања људским ресурсима и представник Жандармерије.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24.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сачињава записник о резултатима селекционог тестирања и претходног лекарског прегледа и на основу постигнутих резултата сачињава Ранг листу кандида</w:t>
      </w:r>
      <w:r>
        <w:rPr>
          <w:color w:val="000000"/>
        </w:rPr>
        <w:t>та за похађање Селекционе обуке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Ранг листу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Комисија доставља директору полиције, који на предлог команданта Жандармерије доноси одлуку колико кандидата ће бити позвано да похађа Селекциону обуку за Жандармерију, у ск</w:t>
      </w:r>
      <w:r>
        <w:rPr>
          <w:color w:val="000000"/>
        </w:rPr>
        <w:t>ладу са финансијским средствима, кадровским планом и планом обука.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Одлуку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директор полиције доставља Комисији, Жандармерији и организационој јединици надлежној за послове управљања људским ресурсима.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 основу одлуке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позива кандидате на Селекциону обуку за Жандармерију, преко организационих јединица у којима су кандидати запослени.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Руководилац организационе јединице у обавези је да кандидату омогући похађање Селекционе обуке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С</w:t>
      </w:r>
      <w:r>
        <w:rPr>
          <w:color w:val="000000"/>
        </w:rPr>
        <w:t>елекционе обуке за Жандармерију за време трајања обуке остварује сва права и обавезе свог радног места.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25.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Селекциона обука за Жандармерију траје 21 дан и елиминационог је карактера.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Руководилац Селекционе обуке за Жандармерију и полицијски службениц</w:t>
      </w:r>
      <w:r>
        <w:rPr>
          <w:color w:val="000000"/>
        </w:rPr>
        <w:t>и задужени за спровођење Селекционе обуке одређују се Планом реализације Селекционе обуке за Жандармерију у складу са прописом којим се уређује стручно оспособљавање и усавршавање у Министарству.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Током трајања Селекционе обуке полазник је дужан да поступа </w:t>
      </w:r>
      <w:r>
        <w:rPr>
          <w:color w:val="000000"/>
        </w:rPr>
        <w:t>по налогу руководиоца обуке и извођача обуке – инструктора.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Селекциона обука за Жандармерију може се реализовати у објекту и изван објекта Жандармерије.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За реализацију Селекционе обуке за Жандармерију изван објеката Жандармерије потребно је одобрење директ</w:t>
      </w:r>
      <w:r>
        <w:rPr>
          <w:color w:val="000000"/>
        </w:rPr>
        <w:t>ора полиције.</w:t>
      </w:r>
      <w:proofErr w:type="gramEnd"/>
    </w:p>
    <w:p w:rsidR="00092952" w:rsidRDefault="00833D28">
      <w:pPr>
        <w:spacing w:after="150"/>
      </w:pPr>
      <w:r>
        <w:rPr>
          <w:b/>
          <w:color w:val="000000"/>
        </w:rPr>
        <w:t>Руководилац обуке може, на предлог инструктора, лекара или полицијског психолога трајно удаљити полазника са Селекционе обуке за Жандармерију ако полазник током трајања обуке наруши дисциплину, правила понашања и/или испољи немогућност прилаг</w:t>
      </w:r>
      <w:r>
        <w:rPr>
          <w:b/>
          <w:color w:val="000000"/>
        </w:rPr>
        <w:t>ођавања захтевима обуке и постављених задатака или се повреди или наруши опште здравствено стање, о чему у писаној форми обавештава Дирекцију полиције и Жандармерију.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Полазник може у сваком тренутку напустити Селекциону обуку за Жандармерију и вратити се </w:t>
      </w:r>
      <w:r>
        <w:rPr>
          <w:color w:val="000000"/>
        </w:rPr>
        <w:t>у своју организациону јединицу, о чему обавештава Дирекцију полиције.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*Службени гласник РС, број 59/2018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lastRenderedPageBreak/>
        <w:t>Члан 26.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Тематске целине које чине садржај Селекционе обуке за Жандармерију ближе се уређују Програмом Селекционе обуке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током</w:t>
      </w:r>
      <w:r>
        <w:rPr>
          <w:color w:val="000000"/>
        </w:rPr>
        <w:t xml:space="preserve"> спровођења Селекционе обуке за Жандармерију полаже елиминационе фазне испите и завршни испит.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Садржај, начин полагања и оцењивања фазних испита и завршног испита ближе се уређују програмом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који не положи један од фазних ис</w:t>
      </w:r>
      <w:r>
        <w:rPr>
          <w:color w:val="000000"/>
        </w:rPr>
        <w:t>пита или завршни испит, сматра се да није завршио Селекциону обуку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Селекциона обука за Жандармерију се може похађати највише два пута.</w:t>
      </w:r>
      <w:proofErr w:type="gramEnd"/>
    </w:p>
    <w:p w:rsidR="00092952" w:rsidRDefault="00833D28">
      <w:pPr>
        <w:spacing w:after="120"/>
        <w:jc w:val="center"/>
      </w:pPr>
      <w:r>
        <w:rPr>
          <w:i/>
          <w:color w:val="000000"/>
        </w:rPr>
        <w:t>Основна обука за Жандармерију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27.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Комисија на основу остварених резултата полазника на Селекционој </w:t>
      </w:r>
      <w:r>
        <w:rPr>
          <w:color w:val="000000"/>
        </w:rPr>
        <w:t>обуци за Жандармерију сачињава Ранг листу и доставља је директору полиције.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Директор полиције у складу са резултатима Селекционе обуке за Жандармерију одобрава позивање потребног броја полазника на Основну обуку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Позивање полазника на Основ</w:t>
      </w:r>
      <w:r>
        <w:rPr>
          <w:color w:val="000000"/>
        </w:rPr>
        <w:t>ну обуку за Жандармерију спроводи Комисија.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Основна обука за Жандармерију траје два месеца и елиминационог је карактера.</w:t>
      </w:r>
      <w:proofErr w:type="gramEnd"/>
    </w:p>
    <w:p w:rsidR="00092952" w:rsidRDefault="00833D28">
      <w:pPr>
        <w:spacing w:after="150"/>
      </w:pPr>
      <w:r>
        <w:rPr>
          <w:b/>
          <w:color w:val="000000"/>
        </w:rPr>
        <w:t>Руководилац обуке може, на предлог инструктора, лекара или полицијског психолога трајно удаљити полазника са Основне обуке за Жандармер</w:t>
      </w:r>
      <w:r>
        <w:rPr>
          <w:b/>
          <w:color w:val="000000"/>
        </w:rPr>
        <w:t>ију ако полазник током трајања обуке наруши дисциплину, правила понашања и/или испољи немогућност прилагођавања захтевима обуке и постављених задатака или се повреди или наруши опште здравствено стање, о чему у писаној форми обавештава Дирекцију полиције и</w:t>
      </w:r>
      <w:r>
        <w:rPr>
          <w:b/>
          <w:color w:val="000000"/>
        </w:rPr>
        <w:t xml:space="preserve"> Жандармерију.</w:t>
      </w:r>
      <w:r>
        <w:rPr>
          <w:rFonts w:ascii="Calibri"/>
          <w:b/>
          <w:color w:val="000000"/>
          <w:vertAlign w:val="superscript"/>
        </w:rPr>
        <w:t>*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Садржај Основне обуке, начин спровођења, полагања и оцењивања фазних испита и завршног испита ближе се уређују Програмом Основне обуке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Основна обука за Жандармерију може се организовати и реализовати како у седиштима органи</w:t>
      </w:r>
      <w:r>
        <w:rPr>
          <w:color w:val="000000"/>
        </w:rPr>
        <w:t>зационих јединица Жандармерије, наставним центрима Министарства, тако и на другим адекватним локацијама.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Основне обуке за Жандармерију за време трајања обуке остварује сва права и обавезе свог радног места.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*Службени гласник РС, број 59/2018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 xml:space="preserve">Члан </w:t>
      </w:r>
      <w:r>
        <w:rPr>
          <w:color w:val="000000"/>
        </w:rPr>
        <w:t>28.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Комисија на основу остварених резултата полазника на Основној обуци за Жандармерију сачињава Ранг листу и доставља је директору полиције.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Директор полиције, на предлог команданта Жандармерије доноси одлуку о кандидатима којима ће бити попуњено радно ме</w:t>
      </w:r>
      <w:r>
        <w:rPr>
          <w:color w:val="000000"/>
        </w:rPr>
        <w:t>сто за које је предвиђена Селекциона и Основна обука за Жандармерију.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Организациона јединица надлежна за послове управљања људским ресурсима спроводи даљи поступак попуне радног места за које је предвиђена Селекциона и Основна обука за Жандармерију.</w:t>
      </w:r>
      <w:proofErr w:type="gramEnd"/>
    </w:p>
    <w:p w:rsidR="00092952" w:rsidRDefault="00833D28">
      <w:pPr>
        <w:spacing w:after="120"/>
        <w:jc w:val="center"/>
      </w:pPr>
      <w:r>
        <w:rPr>
          <w:i/>
          <w:color w:val="000000"/>
        </w:rPr>
        <w:t>Скраће</w:t>
      </w:r>
      <w:r>
        <w:rPr>
          <w:i/>
          <w:color w:val="000000"/>
        </w:rPr>
        <w:t>ни поступак за попуну радног места „жандарм”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29.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Полицијски службеник који је у последњих пет година са успехом завршио Основну обуку за Жандармерију, може бити распоређен на радно место за које је предвиђена Селекциона и Основна обука за Жандармерију</w:t>
      </w:r>
      <w:r>
        <w:rPr>
          <w:color w:val="000000"/>
        </w:rPr>
        <w:t xml:space="preserve"> ако: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задовољи</w:t>
      </w:r>
      <w:proofErr w:type="gramEnd"/>
      <w:r>
        <w:rPr>
          <w:color w:val="000000"/>
        </w:rPr>
        <w:t xml:space="preserve"> критеријуме на претходном лекарском прегледу који је прописан у члану 22.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тесту физичке способности, у свим дисциплинама које се оцењују добије најмање оцену „добар 3”. </w:t>
      </w:r>
      <w:proofErr w:type="gramStart"/>
      <w:r>
        <w:rPr>
          <w:color w:val="000000"/>
        </w:rPr>
        <w:t>Тест физичке способности се спроводи у скла</w:t>
      </w:r>
      <w:r>
        <w:rPr>
          <w:color w:val="000000"/>
        </w:rPr>
        <w:t>ду са нормативима који су Програмом стручног усавршавања Жандармерије утврђени за специјалистичке чете.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Одлуку о спровођењу скраћеног поступка за попуну радног места за које је предвиђена Селекциона и Основна обука за Жандармерију доноси директор полиције,</w:t>
      </w:r>
      <w:r>
        <w:rPr>
          <w:color w:val="000000"/>
        </w:rPr>
        <w:t xml:space="preserve"> на предлог команданта Жандармерије, а након прибављене сагласности организационе јединице надлежне за послове управљања људским ресурсима.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3. Провера стручне оспобљености полицијских службеника за рад у Жандармерији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30.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оспособљавање полицијс</w:t>
      </w:r>
      <w:r>
        <w:rPr>
          <w:color w:val="000000"/>
        </w:rPr>
        <w:t>ких службеника у Жандармерији обавља се путем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Жандармерија у сарадњи са организационом јединицом надлежном за послове управљања људским ресурсима израђује предлоге програма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Стручно усавршавање полицијских службеника у Жандармерији, као и </w:t>
      </w:r>
      <w:r>
        <w:rPr>
          <w:color w:val="000000"/>
        </w:rPr>
        <w:t>провера њихове стручне оспособљености за даљи рад спроводи се у складу са Програмом стручног усавршавања Жандармерије.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стручне оспособљености обухвата проверу психофизичких и моторичких способности, проверу знања и гађања предвиђених Програмом стру</w:t>
      </w:r>
      <w:r>
        <w:rPr>
          <w:color w:val="000000"/>
        </w:rPr>
        <w:t>чног усавршавања полицијских службеника Жандармерије.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Норме за проверу стручне оспособљености за даљи рад у Жандамерији и норме у погледу броја сати роњења за Ронилачку јединицу прописане су програмом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</w:t>
      </w:r>
      <w:r>
        <w:rPr>
          <w:color w:val="000000"/>
        </w:rPr>
        <w:t>реализује се најмање једном годишње.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Жандармерије или руководилац кога он овласти у обавези је да на почетку календарске године упозна полицијске службенике са психофизичким способностима и другим компетенцијама које се проверавају и нормама које</w:t>
      </w:r>
      <w:r>
        <w:rPr>
          <w:color w:val="000000"/>
        </w:rPr>
        <w:t xml:space="preserve"> је потребно испунити.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Проверу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Комисија за проверу стручне оспособљености коју решењем образује директор полиције, а чине је представници Дирекције полиције и Жандармерије.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Резултате 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Комисија з</w:t>
      </w:r>
      <w:r>
        <w:rPr>
          <w:color w:val="000000"/>
        </w:rPr>
        <w:t>а проверу стручне оспособљености доставља директору полиције и команданту Жандармерије.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полицијски службеник не испуни норме за проверу психофизичких способности предвиђене Програмом стручног усавршавања за Жандармерију сматра се да не испуњава услов з</w:t>
      </w:r>
      <w:r>
        <w:rPr>
          <w:color w:val="000000"/>
        </w:rPr>
        <w:t>а рад у Жандармерији.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Полицијским службеницима који су привремено спречени за рад, привремено премештени или упућени на рад у другу организациону једницу Министарства, утврђује се нови термин провере месец дана након одређеног датума провере или најкасније</w:t>
      </w:r>
      <w:r>
        <w:rPr>
          <w:color w:val="000000"/>
        </w:rPr>
        <w:t xml:space="preserve"> до краја календарске године у којој се провера врши.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који због привремене спречености за рад није у могућности да изврши провере психофизичких/моторичких способности у термину који је за то одређен, исте полаже одмах након повратка са</w:t>
      </w:r>
      <w:r>
        <w:rPr>
          <w:color w:val="000000"/>
        </w:rPr>
        <w:t xml:space="preserve"> привремене спречености за рад.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Непосредни старешина полицијског службеника дужан је да полицијском службенику омогући приступ проверама способности.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Полицијском службенику који је ослобођен провера услед повреде на раду или професионалног обољења, преносе</w:t>
      </w:r>
      <w:r>
        <w:rPr>
          <w:color w:val="000000"/>
        </w:rPr>
        <w:t xml:space="preserve"> се оцене које је добио на последњој провери.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који је два пута у току године ослобођен провера или одсуствује по основу привремене спречености за рад која није у вези са претходним ставом, сматраће се неоцењеним.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Ако се полицијски служ</w:t>
      </w:r>
      <w:r>
        <w:rPr>
          <w:color w:val="000000"/>
        </w:rPr>
        <w:t>беник неоправдано не одазове на проверу психофизичких способности, сматра се да не испуњава услов за рад у Жандармерији.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који на проверама буде оцењен оценом „недовољан 1” или буде неоцењен, трајно се премешта на одговарајуће радно мес</w:t>
      </w:r>
      <w:r>
        <w:rPr>
          <w:color w:val="000000"/>
        </w:rPr>
        <w:t>то.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Жандармерији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lastRenderedPageBreak/>
        <w:t>Члан 31.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Опремом се сматра основна и посебна опрема коју користе полицијски службеници Жандармерије ради обављања послова из свог делокруга.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Основну опрему полицијских службеника Жандармерије чине </w:t>
      </w:r>
      <w:r>
        <w:rPr>
          <w:color w:val="000000"/>
        </w:rPr>
        <w:t>службена палица и средства за везивање.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Посебну полицијску опрему полицијских службеника Жандармерије чине: интервентна палица; телескопска палица; електричне палице које емитују електрични импулс кратког трајања; заштитни штит; заштитни прслук; кацига; ма</w:t>
      </w:r>
      <w:r>
        <w:rPr>
          <w:color w:val="000000"/>
        </w:rPr>
        <w:t>ска за јавни ред; рукавице; наочаре и штитници за поједине делове тела; балистички шлем, балистички прслук, балистички штит и друга средства за балистичку заштиту; заштитна маска; средства за принудно заустављање моторних возила; ограде за принудно заустав</w:t>
      </w:r>
      <w:r>
        <w:rPr>
          <w:color w:val="000000"/>
        </w:rPr>
        <w:t xml:space="preserve">љање или усмеравање лица; уређаји, средства и опрема за контрадиверзиони преглед; уређаји и средства за осматрање и мерење даљине; уређаји и средства за оријентацију и навигацију; уређаји за аудио и видео снимање, обраду и архивирање података; ендоскопски </w:t>
      </w:r>
      <w:r>
        <w:rPr>
          <w:color w:val="000000"/>
        </w:rPr>
        <w:t>уређаји; радарски и рендгенски уређаји; уређаји за избацивање млазева воде; теретна и радна возила без полицијских ознака прилагођена оперативним потребама; возила без полицијских ознака у којима су уграђени светлосни и звучни уређаји, телекомуникациони си</w:t>
      </w:r>
      <w:r>
        <w:rPr>
          <w:color w:val="000000"/>
        </w:rPr>
        <w:t>стеми и специјална опрема; пловила (бродови, чамци, скутери и др.) и уређаји и системи који се у њих уграђују, као и делови пловила и уграђених уређаја и система; друга превозна средства, са или без полицијских ознака, која се по својој намени карактеристи</w:t>
      </w:r>
      <w:r>
        <w:rPr>
          <w:color w:val="000000"/>
        </w:rPr>
        <w:t>кама и својствима могу употребити у функцији обављања полицијских послова; уређаји и системи за техничку заштиту објеката и штићених простора; средства везе; уређаји и средства за осматрање у ноћним условима и у условима смањене видљивости; уређаји, средст</w:t>
      </w:r>
      <w:r>
        <w:rPr>
          <w:color w:val="000000"/>
        </w:rPr>
        <w:t>ва и системи за детекцију зрачења и за радиолошку, биолошку и хемијску идентификацију, заштиту и деконтаминацију; уређаји за детекцију, откривање и ометање прислушних уређаја; уређаји за радио-гониометрисање и радио-електронско извиђање и дејство; детектор</w:t>
      </w:r>
      <w:r>
        <w:rPr>
          <w:color w:val="000000"/>
        </w:rPr>
        <w:t>и експлозива и посебно конструисани уређаји и средства са алатом и прибором за уклањање и уништавање минско-експлозивних средстава, као и за противдиверзионо дејство; ронилачка опрема и средства; падобранска опрема; алпинистичка опрема; беспилотне летелице</w:t>
      </w:r>
      <w:r>
        <w:rPr>
          <w:color w:val="000000"/>
        </w:rPr>
        <w:t>; и специјална возила са припадајућом опремом.</w:t>
      </w:r>
    </w:p>
    <w:p w:rsidR="00092952" w:rsidRDefault="00833D28">
      <w:pPr>
        <w:spacing w:after="150"/>
      </w:pPr>
      <w:r>
        <w:rPr>
          <w:color w:val="000000"/>
        </w:rPr>
        <w:t>У посебну полицијску опрему полицијских службеника Жандармерије спадају и: навлака за шлем; заштитне наочаре од зрачења; антифони; тактички прслук; опасач са додацима; батеријска лампа; ашов; транспортни и бор</w:t>
      </w:r>
      <w:r>
        <w:rPr>
          <w:color w:val="000000"/>
        </w:rPr>
        <w:t>бени ранац; прибор за јело; џепни нож; врећа за спавање са навлаком од водо-непропусног материјала и улошком од полара; опрема за посаде специјалних возила; опрема за полицијске псе; резервни делови, специјални алати и прибори за одржавање наоружања и опре</w:t>
      </w:r>
      <w:r>
        <w:rPr>
          <w:color w:val="000000"/>
        </w:rPr>
        <w:t xml:space="preserve">ме; модификована возила која поседују одговарајуће атесте; опрема за обуку и </w:t>
      </w:r>
      <w:r>
        <w:rPr>
          <w:color w:val="000000"/>
        </w:rPr>
        <w:lastRenderedPageBreak/>
        <w:t>дејство у зимским условима; опрема за рушење елемената и материјала, отварање пролаза у препрекама и разваљивање; опрема за санитетско збрињавање укључујући и индивидуални медицин</w:t>
      </w:r>
      <w:r>
        <w:rPr>
          <w:color w:val="000000"/>
        </w:rPr>
        <w:t xml:space="preserve">ско-тактички комплет који чини торбица од водонепропусног материјала, индивидуални први завој тип 1 у непромочивом омоту, тактичка хемостатска повеска за заустављање масивних крварења и маказе за сечење одеће; опрема и уређаји за гашење пожара и поступање </w:t>
      </w:r>
      <w:r>
        <w:rPr>
          <w:color w:val="000000"/>
        </w:rPr>
        <w:t xml:space="preserve">у случају елементарних непогода; опрема и уређаји за претрагу и спасавање; инжињеријске радне машине; опрема за маскирање људства, материјално-техничких средстава и јединица; опрема за живот и рад у теренским условима; опрема за обуку и употребу службених </w:t>
      </w:r>
      <w:r>
        <w:rPr>
          <w:color w:val="000000"/>
        </w:rPr>
        <w:t>паса; као и друга опрема, уређаји и средства која нису у слободној продаји на тржишту, а која се по својој намени, карактеристикама и својствима могу употребити у функцији обављања послова и задатака из надлежности Жандармерије.</w:t>
      </w:r>
    </w:p>
    <w:p w:rsidR="00092952" w:rsidRDefault="00833D28">
      <w:pPr>
        <w:spacing w:after="150"/>
      </w:pPr>
      <w:r>
        <w:rPr>
          <w:color w:val="000000"/>
        </w:rPr>
        <w:t>У ронилачку опрему и средст</w:t>
      </w:r>
      <w:r>
        <w:rPr>
          <w:color w:val="000000"/>
        </w:rPr>
        <w:t xml:space="preserve">ва спадају: ронилачка одећа и обућа (све врсте ронилачких одела, пододела, рукавице, чизмице, капуљаче и др.); ронилачке маске (стандардне маске и маске за цело лице); ронилачка кацига; регулатори притиска (првог и другог степена са цревима, за ваздух, за </w:t>
      </w:r>
      <w:r>
        <w:rPr>
          <w:color w:val="000000"/>
        </w:rPr>
        <w:t>кисеоник, за вештачке гасне мешавине); ронилачке боце; вентили за ронилачке боце; банка дисајног медијума; пупковина; површинска станица за доставу дисајног медијума; ронилачке миксете за вештачке гасне мешавине; бустер-пумпе за кисеоник и др. гасове; рони</w:t>
      </w:r>
      <w:r>
        <w:rPr>
          <w:color w:val="000000"/>
        </w:rPr>
        <w:t xml:space="preserve">лачки апарат затвореног круга дисања (ребридер); дисалица; пераја; појас за тегове са теговима; компензатор пловности; ронилачки прслук; ронилачки сат; ронилачки компјутер; дубиномер; ронилачки компас; ронилачки нож; подводна лампа; апсорбенс; појасеви за </w:t>
      </w:r>
      <w:r>
        <w:rPr>
          <w:color w:val="000000"/>
        </w:rPr>
        <w:t>осигурање; конопи; гарабини, пловци за обележавање; ронилачки компресори (високог и ниског притиска, за ваздух за вештачке гасне мешавине); барокомора; уређаји за инхалацију кисеоника на површини; уређај за реимерзију кисеоником; средства и уређаји за подв</w:t>
      </w:r>
      <w:r>
        <w:rPr>
          <w:color w:val="000000"/>
        </w:rPr>
        <w:t>одну комуникацију; сонар за претраживање дна са површине; ронилачки сонар за мерење дубине; фотоапарати и камере за подводно снимање; подводни детектори за метал и експлозиве; таблице за писање под водом и ронилачка пловна средства.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Под ронилачком опремом </w:t>
      </w:r>
      <w:r>
        <w:rPr>
          <w:color w:val="000000"/>
        </w:rPr>
        <w:t>и средствима подразумевају се и резервни делови, специјални алати и опрема за одржавање наведених средстава.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Средства везе, као део полицијске опреме, чине (ручне радио станице) и телекомуникациони и информациони системи са мрежном опремом и припадајућим х</w:t>
      </w:r>
      <w:r>
        <w:rPr>
          <w:color w:val="000000"/>
        </w:rPr>
        <w:t>ардверским и софтверским уређајима и компонентама, који су прилагођени оперативним потребама Жандармерије и који су компатибилни како са информационим системом Министарства тако и са информационим системима Војске Србије и других безбедносних структура.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</w:t>
      </w:r>
      <w:r>
        <w:rPr>
          <w:color w:val="000000"/>
        </w:rPr>
        <w:t>ан 32.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Наоружањем се сматра основно и посебно наоружање са припадајућом муницијом.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Основно наоружање полицијских службеника Жандармерије је: кратко ватрено оружје – полуаутоматски пиштољ или револвер и друго кратко и дуго ватрено оружје (репетирајуће, полу</w:t>
      </w:r>
      <w:r>
        <w:rPr>
          <w:color w:val="000000"/>
        </w:rPr>
        <w:t>аутоматско и аутоматско) калибра до 12</w:t>
      </w:r>
      <w:proofErr w:type="gramStart"/>
      <w:r>
        <w:rPr>
          <w:color w:val="000000"/>
        </w:rPr>
        <w:t>,7</w:t>
      </w:r>
      <w:proofErr w:type="gramEnd"/>
      <w:r>
        <w:rPr>
          <w:color w:val="000000"/>
        </w:rPr>
        <w:t xml:space="preserve"> mm.</w:t>
      </w:r>
    </w:p>
    <w:p w:rsidR="00092952" w:rsidRDefault="00833D28">
      <w:pPr>
        <w:spacing w:after="150"/>
      </w:pPr>
      <w:r>
        <w:rPr>
          <w:color w:val="000000"/>
        </w:rPr>
        <w:t xml:space="preserve">Посебним наоружањем полицијских службеника Жандамерије сматра се: дуго ватрено оружје (репетирајуће, полуаутоматско и аутоматско) и оружја и оруђа за ватрену подршку калибра од 12,8 mm до 120 mm, која могу бити </w:t>
      </w:r>
      <w:r>
        <w:rPr>
          <w:color w:val="000000"/>
        </w:rPr>
        <w:t xml:space="preserve">ручна, самоходна или уграђена на специјалним возилима; конвертибилно оружје (гасно оружје и оружје за сигнализацију); хемијска средства пуњена нешкодљивим сузавцем или хемијском материјом блажег дејства од сузавца; оружје за испаљивање хемијских средстава </w:t>
      </w:r>
      <w:r>
        <w:rPr>
          <w:color w:val="000000"/>
        </w:rPr>
        <w:t>и средстава за обележавање; оружје за испаљивање различитих врста пројектила за тренутно и привремено онеспособљавање без штетних последица; оружје за испаљивање муниције посебне намене; оружје са тетивом или опругом (самострел, лук, праћка, подводна пушка</w:t>
      </w:r>
      <w:r>
        <w:rPr>
          <w:color w:val="000000"/>
        </w:rPr>
        <w:t>); минско-експлозивна средства; уређаји за изазивање електрошокова и хладно оружје.</w:t>
      </w:r>
    </w:p>
    <w:p w:rsidR="00092952" w:rsidRDefault="00833D28">
      <w:pPr>
        <w:spacing w:after="150"/>
      </w:pPr>
      <w:r>
        <w:rPr>
          <w:color w:val="000000"/>
        </w:rPr>
        <w:t xml:space="preserve">Посебна опрема за оружје полицијских службеника Жандармерије је: нишанске справе и опто-електронски уређаји; даљински управљиви системи за управљање и дејство; бацачи </w:t>
      </w:r>
      <w:r>
        <w:rPr>
          <w:color w:val="000000"/>
        </w:rPr>
        <w:t>пројектила (адаптери за избацивање ручних бомби, хемијских средстава и граната); лампе за оружје и пригушивачи пуцња.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 одлуци команданта, због природе посла који обављају, полицијски службеници могу имати више комада оружја на задужењу.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33.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Коришћењ</w:t>
      </w:r>
      <w:r>
        <w:rPr>
          <w:color w:val="000000"/>
        </w:rPr>
        <w:t>е посебног наоружања, опреме и других средства у смислу ове уредбе подразумева њихову употребу приликом обављања послова и задатака из делокруга Жандармерије, као и употребу у процесу обуке полицијских службеника Жандармерије.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Посебно наоружање и опрему за</w:t>
      </w:r>
      <w:r>
        <w:rPr>
          <w:color w:val="000000"/>
        </w:rPr>
        <w:t>дужују организационе јединице Жадармерије.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 одлуци команданта Жандармерије, посебно оружје и опрему полицијски службеници јединице могу задужити лично.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Наредба за ангажовање Жандармерије подразумева и начелно одобрење за употребу и посебних врста оружја </w:t>
      </w:r>
      <w:r>
        <w:rPr>
          <w:color w:val="000000"/>
        </w:rPr>
        <w:t>и експлозивних средстава, у складу са законом.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Одлуку о употреби у конкретној ситуацији,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доноси руководилац ангажованих снага Жандармерије, када су за то испуњени законски услови за употребу оружја.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Жандармерија води евиденције о за</w:t>
      </w:r>
      <w:r>
        <w:rPr>
          <w:color w:val="000000"/>
        </w:rPr>
        <w:t>дуженом основном наоружању и опреми полицијских службеника Жандармерије, као и евиденције задужења организационих јединица посебним наоружањем и опремом, у складу са прописима о материјално-финансијском пословању.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34.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У случају да за одговарајућа сред</w:t>
      </w:r>
      <w:r>
        <w:rPr>
          <w:color w:val="000000"/>
        </w:rPr>
        <w:t>ства не постоје техничка упутства, нити упутства прописана од стране Министарства или Војске Србије, командант Жандармерије даје инструкцију о ближим условима за употребу и начин руковања, експлоатацију, чување и одржавање средстава.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35.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Пратећи списи</w:t>
      </w:r>
      <w:r>
        <w:rPr>
          <w:color w:val="000000"/>
        </w:rPr>
        <w:t xml:space="preserve"> и документација која садржи податке о посебном наоружању и опреми означавају се ознаком тајности у складу са законом.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Команданти, командири и руководиоци организационих јединица Жандармерије одговорни су за комплетност, исправност, функционалност, чистоћу</w:t>
      </w:r>
      <w:r>
        <w:rPr>
          <w:color w:val="000000"/>
        </w:rPr>
        <w:t xml:space="preserve"> и чување средстава и опреме на колективном задужењу свог састава.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Припадници Жандармерије одговорни су за комплетност, исправност, уредност и чување опреме и униформе на задужењу.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IV. ХЕЛИКОПТЕРСКА ЈЕДИНИЦА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1. Организација и делокруг Хеликоптерске јединиц</w:t>
      </w:r>
      <w:r>
        <w:rPr>
          <w:b/>
          <w:color w:val="000000"/>
        </w:rPr>
        <w:t>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36.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Хеликоптерска јединица је посебна јединица полиције која обавља послове који се односе на припрему, непосредно ангажовање и пружање помоћи другим организационим јединицама Министарства у обављању полицијских и других унутрашњих послова, а посебн</w:t>
      </w:r>
      <w:r>
        <w:rPr>
          <w:color w:val="000000"/>
        </w:rPr>
        <w:t xml:space="preserve">о на: откривању и хватању терористичких, одметничких, илегалних и других криминалних група или појединаца; хапшење опасних криминалаца; послове контроле, праћења и успостављања јавног реда и мира када је нарушен у већем обиму; послове контроле саобраћаја; </w:t>
      </w:r>
      <w:r>
        <w:rPr>
          <w:color w:val="000000"/>
        </w:rPr>
        <w:t>послове локализовања и гашења пожара; контроле државне границе; остваривање спасилачке функције; пружање помоћи грађанима у случајевима угрожавања њихових живота и имовине; извршавање других задатака када интереси безбедности грађана и институција Републик</w:t>
      </w:r>
      <w:r>
        <w:rPr>
          <w:color w:val="000000"/>
        </w:rPr>
        <w:t>е Србије то захтевају.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Послове из свог делокруга Хеликоптерска јединица остварује обављајући летачке задатке и сервисирајући и одржавајући ваздухоплове из састава своје флоте.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Хеликоптерска јединица планира и предузима потребне мере на очувању и унапређењу</w:t>
      </w:r>
      <w:r>
        <w:rPr>
          <w:color w:val="000000"/>
        </w:rPr>
        <w:t xml:space="preserve"> професионалне обучености својих припадника (обука летачког и ваздухопловно-техничког особља), као и на очувању и унапређењу психофизичке обучености својих припадника.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Хеликоптерска јединица се организује и региструје као ваздухопловна организација у обиму</w:t>
      </w:r>
      <w:r>
        <w:rPr>
          <w:color w:val="000000"/>
        </w:rPr>
        <w:t xml:space="preserve"> и форми који обезбеђују и унапређују функционисање јединице.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У оквиру међуресорне сарадње, Хеликоптерска јединица пружа услуге другим државним органима, а под утврђеним околностима и на законом предвиђен начин пружа услуге и трећим лицима.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37.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Хелико</w:t>
      </w:r>
      <w:r>
        <w:rPr>
          <w:color w:val="000000"/>
        </w:rPr>
        <w:t>птерска јединица се ангажује на основу одлуке Команданта Хеликоптерске јединице, уз претходно прибављено одобрење директора полиције и претходно прибављену сагласност министра.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Током извршења летачке операције вођа ваздухоплова самостално одлучује и сноси </w:t>
      </w:r>
      <w:r>
        <w:rPr>
          <w:color w:val="000000"/>
        </w:rPr>
        <w:t>одговорност за безбедно извршење лета.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Попуна радних места у Хеликоптерској јединици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38.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Попуна радних места у Хеликоптерској јединици спроводи се премештајем из других организационих јединица Министарства, преузимањем из другог државног органа, </w:t>
      </w:r>
      <w:r>
        <w:rPr>
          <w:color w:val="000000"/>
        </w:rPr>
        <w:t>путем јавног конкурса или пријемом на одређена радна места без конкурса, у складу са финансијским средствима и кадровским планом.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3. Провера стручне оспособљености полицијских службеника за рад у Хеликоптерској јединици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39.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оспособљавање полиц</w:t>
      </w:r>
      <w:r>
        <w:rPr>
          <w:color w:val="000000"/>
        </w:rPr>
        <w:t>ијских службеника у Хеликоптерској јединици обавља се путем курсева и других обука које се могу организовати и реализовати у Министарству и ван Министарства.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оспособљавање полицијских службеника у Хеликоптерској јединици може се реализовати у земљи</w:t>
      </w:r>
      <w:r>
        <w:rPr>
          <w:color w:val="000000"/>
        </w:rPr>
        <w:t xml:space="preserve"> и у иностранству.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Обуке запослених у Хеликоптерској јединици реализују се у циљу стицања дозвола и овлашћења прописаних законом и другим прописима којима се уређује ваздушни саобраћај и летови посебне намене.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За обуке запослених у Хеликоптерској јединици </w:t>
      </w:r>
      <w:r>
        <w:rPr>
          <w:color w:val="000000"/>
        </w:rPr>
        <w:t>које се организују и реализују у Министарству Хеликоптерска јединица у сарадњи са организационом јединицом надлежном за послове управљања људским ресурсима израђује предлоге програма курсева и обука.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усавршавање полицијских службеника Хеликоптерске</w:t>
      </w:r>
      <w:r>
        <w:rPr>
          <w:color w:val="000000"/>
        </w:rPr>
        <w:t xml:space="preserve"> јединице спроводи се у складу са Програмом стручног усавршавања полицијских службеника Хеликоптерске јединице.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Провера стручне оспособљености укључујући и проверу психофизичке способности за даљи рад запослених у Хеликоптерској јединици спроводи се у скла</w:t>
      </w:r>
      <w:r>
        <w:rPr>
          <w:color w:val="000000"/>
        </w:rPr>
        <w:t>ду са законом и другим прописима којима се уређује ваздушни саобраћај и летови посебне намене.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Министарство обезбеђује техничка, материјална и финансијска средства неопходна за продужавање дозвола и овлашћења летачког и ваздухопловно-техничког особља Хелик</w:t>
      </w:r>
      <w:r>
        <w:rPr>
          <w:color w:val="000000"/>
        </w:rPr>
        <w:t>оптерске јединице, а која су неопходна за обављање послова у Хеликоптерској јединици.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Хеликоптерској јединици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40.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Опремом се сматра основна и посебна опрема коју користе полицијски службеници Хеликоптерске јед</w:t>
      </w:r>
      <w:r>
        <w:rPr>
          <w:color w:val="000000"/>
        </w:rPr>
        <w:t>инице ради обављања послова из свог делокруга.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Посебну опрему за оружје чине: нишанске справе и уређаји, као и уређаји за функционално испитивање, тестирање и одржавање оружја.</w:t>
      </w:r>
    </w:p>
    <w:p w:rsidR="00092952" w:rsidRDefault="00833D28">
      <w:pPr>
        <w:spacing w:after="150"/>
      </w:pPr>
      <w:r>
        <w:rPr>
          <w:color w:val="000000"/>
        </w:rPr>
        <w:t xml:space="preserve">Посебну опрему за рад чине: ваздухоплови, опрема, уређаји и системи који се на </w:t>
      </w:r>
      <w:r>
        <w:rPr>
          <w:color w:val="000000"/>
        </w:rPr>
        <w:t xml:space="preserve">њих уграђују, као и делови и склопови ваздухоплова и пратеће опреме; теренска, теретна и радна возила (специјална возила) без полицијских ознака прилагођена оперативним потребама Хеликоптерске јединице; светлосна и звучна сигнализација и ротациона светла; </w:t>
      </w:r>
      <w:r>
        <w:rPr>
          <w:color w:val="000000"/>
        </w:rPr>
        <w:t>уређаји, опрема и инструменти за навигацију и орјентацију; комуникациона опрема; уређаји и опрема за летење и осматрање ноћу и у условима смањене видљивости; заштитна и сигурносна опрема за посаду ваздухоплова; уређаји и опрема за трагање и спасавање; уређ</w:t>
      </w:r>
      <w:r>
        <w:rPr>
          <w:color w:val="000000"/>
        </w:rPr>
        <w:t>аји и опрема за гашење пожара из ваздуха; уређаји и опрема за пружање прве помоћи и медицинске помоћи лицима која се спасавају и транспортују хеликоптерима; стручна документација, литература, карте, картице; инструменти, алати и опрема за одржавање и серви</w:t>
      </w:r>
      <w:r>
        <w:rPr>
          <w:color w:val="000000"/>
        </w:rPr>
        <w:t>сирање ваздухоплова.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Основно наоружање полицијског службеника Хеликоптерске јединице је пиштољ калибра 9 mm и аутоматска пушка или јуришна – упадна пушка калибра до 9 mm.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Посебно наоружање чине: кратко и дуго ватрено оружје (репетирајуће, полуаутоматско и </w:t>
      </w:r>
      <w:r>
        <w:rPr>
          <w:color w:val="000000"/>
        </w:rPr>
        <w:t>аутоматско) калибра до 20 mm; наоружање уграђено или постављено на хеликоптер калибра до 20 mm и оружје за сигнализацију и обележавање.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Из хеликоптера се може користити и друго посебно оружје које користе специјална и посебне јединице полиције, на утврђен </w:t>
      </w:r>
      <w:r>
        <w:rPr>
          <w:color w:val="000000"/>
        </w:rPr>
        <w:t>и прописан начин уз поштовање мера безбедности.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V. ЈЕДИНИЦА ЗА ОБЕЗБЕЂЕЊЕ ОДРЕЂЕНИХ ЛИЧНОСТИ И ОБЈЕКАТА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lastRenderedPageBreak/>
        <w:t>1. Организација и делокруг ЈЗО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ЈЗО је посебна јединица полиције која обавља полицијске послове безбедносне заштите и обезбеђења одређених лично</w:t>
      </w:r>
      <w:r>
        <w:rPr>
          <w:color w:val="000000"/>
        </w:rPr>
        <w:t>сти и објеката.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ЈЗО обавља послове који се односе на безбедносну заштиту одређених личности и објеката, и то: председника Народне скупштине; председника Републике; председника и одређених чланова Владе; министра унутрашњих послова; директора полиције; стра</w:t>
      </w:r>
      <w:r>
        <w:rPr>
          <w:color w:val="000000"/>
        </w:rPr>
        <w:t>них државника − носилаца највиших државних функција током службених посета Републици Србији, као и објеката Народне скупштине, Генералног секретаријата председника Републике, Владе Републике Србије, министарстава и других објеката које користе наведене лич</w:t>
      </w:r>
      <w:r>
        <w:rPr>
          <w:color w:val="000000"/>
        </w:rPr>
        <w:t>ности.</w:t>
      </w:r>
    </w:p>
    <w:p w:rsidR="00092952" w:rsidRDefault="00833D28">
      <w:pPr>
        <w:spacing w:after="150"/>
      </w:pPr>
      <w:r>
        <w:rPr>
          <w:color w:val="000000"/>
        </w:rPr>
        <w:t>ЈЗО обавља послове који се односе на безбедносну заштиту носилаца највиших правосудних функција и других државних функционера, у зависности од процене угрожености, а по препоруци Бироа за координацију рада служби безбедности, као и на безбедносну за</w:t>
      </w:r>
      <w:r>
        <w:rPr>
          <w:color w:val="000000"/>
        </w:rPr>
        <w:t>штиту носилаца највиших правосудних функција и других државних функционера по престанку функције ако су примењиване мере безбедносне заштите, а све у зависности од процене угрожености и по препоруци Бироа за координацију рада служби безбедности.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ЈЗО обавља</w:t>
      </w:r>
      <w:r>
        <w:rPr>
          <w:color w:val="000000"/>
        </w:rPr>
        <w:t xml:space="preserve"> послове који се односе на обезбеђење одређених личности и објеката на основу наредбе министра, коју доноси на предлог директора полиције, а на основу процене стања угрожености.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ЈЗО обавља послове који се односе на обезбеђење објеката дипломатско-конзуларн</w:t>
      </w:r>
      <w:r>
        <w:rPr>
          <w:color w:val="000000"/>
        </w:rPr>
        <w:t>их представништава у Републици Србији у складу са безбедносном проценом, као и објеката које користи Министарство, у седишту.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ЈЗО сарађује са организационим јединицама Министарства и подручним полицијским управама, другим службама безбедности, Министарство</w:t>
      </w:r>
      <w:r>
        <w:rPr>
          <w:color w:val="000000"/>
        </w:rPr>
        <w:t>м спољних послова, државним организацијама и институцијама у погледу безбедносне заштите и обезбеђења одређених личности и објеката.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ЈЗО у сарадњи са стручним службама Министарства учествује у реализацији стручног усавршавања и специјалистичке обуке и обез</w:t>
      </w:r>
      <w:r>
        <w:rPr>
          <w:color w:val="000000"/>
        </w:rPr>
        <w:t>беђује материјално-техничка средства неопходна за рад.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ЈЗО у свом саставу има уже организационе јединице.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Попуна радног места у ЈЗО</w:t>
      </w:r>
    </w:p>
    <w:p w:rsidR="00092952" w:rsidRDefault="00833D28">
      <w:pPr>
        <w:spacing w:after="120"/>
        <w:jc w:val="center"/>
      </w:pPr>
      <w:r>
        <w:rPr>
          <w:i/>
          <w:color w:val="000000"/>
        </w:rPr>
        <w:t>Селекционо тестирање за пријем и рад у ЈЗО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42.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lastRenderedPageBreak/>
        <w:t xml:space="preserve">Дирекција полиције, на захтев ЈЗО, обавештава организациону јединицу </w:t>
      </w:r>
      <w:r>
        <w:rPr>
          <w:color w:val="000000"/>
        </w:rPr>
        <w:t>за послове управљања људским ресурсима о потреби попуне радног места „пратилац I”, „пратилац II”, „пратилац III”.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Организациона јединица надлежна за послове управљања људским ресурсима, у складу са кадровским планом, финансијским средствима и планом обука </w:t>
      </w:r>
      <w:r>
        <w:rPr>
          <w:color w:val="000000"/>
        </w:rPr>
        <w:t>припрема обавештење о попуни радних места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које садржи информације о начину и крајњем року пријављивања полицијских службеника на селекционо тестирање.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Обавештење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поставља се на огласној табли организационих ј</w:t>
      </w:r>
      <w:r>
        <w:rPr>
          <w:color w:val="000000"/>
        </w:rPr>
        <w:t>единица и на Интранет сајту Министарства.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43.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Критеријуми за избор полазника за селекционо тестирање ради попуне радних места „пратилац I”, „пратилац II” или „пратилац III” су: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најмање две године радног стажа на полицијским пословима са стат</w:t>
      </w:r>
      <w:r>
        <w:rPr>
          <w:color w:val="000000"/>
        </w:rPr>
        <w:t>усом овлашћеног службеног лица;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поседује возачку дозволу за управљање моторним возилом „Б” категорије.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који испуњава услове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подноси пријаву за селекционо тестирање ради пријема у ЈЗО, организационој једини</w:t>
      </w:r>
      <w:r>
        <w:rPr>
          <w:color w:val="000000"/>
        </w:rPr>
        <w:t>ци надлежној за послове управљања људским ресурсима према месту рада.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Након пријема пријаве, организациона јединица надлежна за послове управљања људским ресурсима, врши проверу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сачињава Листу кандидата који испу</w:t>
      </w:r>
      <w:r>
        <w:rPr>
          <w:color w:val="000000"/>
        </w:rPr>
        <w:t>њавају услове за приступ селекционом тестирању, коју доставља директору полиције.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Селекционо тестирање за рад у ЈЗО обухвата проверу вештина и способности полазника за обављање послова у ЈЗО и врши се у складу са Програмом стручног усавршавања полицијских </w:t>
      </w:r>
      <w:r>
        <w:rPr>
          <w:color w:val="000000"/>
        </w:rPr>
        <w:t>службеника ЈЗО који обављају послове непосредне физичке заштите одређених лица.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44.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Директор полиције, решењем образује Kомисију ради попуне радног места у ЈЗО (у даљем тексту: Комисија).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има најмање три члана, а чине је представник Дирекције</w:t>
      </w:r>
      <w:r>
        <w:rPr>
          <w:color w:val="000000"/>
        </w:rPr>
        <w:t xml:space="preserve"> полиције који је и председник Комисије, представник ЈЗО и представник организационе јединице надлежне за послове управљања људским ресурсима.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на основу остварених резултата са селекционог тестирања сачињава Ранг листу и доставља је директору поли</w:t>
      </w:r>
      <w:r>
        <w:rPr>
          <w:color w:val="000000"/>
        </w:rPr>
        <w:t>ције.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Директор полиције, на предлог команданта ЈЗО доноси одлуку о кандидатима који ће бити примљени на рад у ЈЗО, у складу са финансијским средствима, кадровским планом и планом обука.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Организациона јединица надлежна за послове управљања људским ресурсима</w:t>
      </w:r>
      <w:r>
        <w:rPr>
          <w:color w:val="000000"/>
        </w:rPr>
        <w:t xml:space="preserve"> спроводи даљи поступак попуне радног места у ЈЗО.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45.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Полицијски службеник који се распоређује или премешта на рад у ЈЗО на једно од радних места „пратилац” у обавези је да у року од једне године од почетка рада у ЈЗО са успехом заврши Основну </w:t>
      </w:r>
      <w:r>
        <w:rPr>
          <w:color w:val="000000"/>
        </w:rPr>
        <w:t>специјалистичку обуку за непосредну физичку заштиту одређених лица која се организује ради оспособљавања за рад у ЈЗО, у смислу прописа којим се уређује стручно оспособљавање и усавршавање у Министарству.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3. Провера стручне оспособљености полицијских служб</w:t>
      </w:r>
      <w:r>
        <w:rPr>
          <w:b/>
          <w:color w:val="000000"/>
        </w:rPr>
        <w:t>еника за рад у ЈЗО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46.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оспособљавање полицијских службеника у ЈЗО за обезбеђење одређених личности и објеката обавља се путем обука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ЈЗО у сарадњи са организационом јединицом надлежном за послове управљања људским ресурсима израђује </w:t>
      </w:r>
      <w:r>
        <w:rPr>
          <w:color w:val="000000"/>
        </w:rPr>
        <w:t>предлоге програма обука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усавршавање полицијских службеника ЈЗО, као и провера њихове стручне оспособљености спроводи се у складу са одговарајућим програмима стручног усавршавања.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стручне оспособљености полицијских службеника који</w:t>
      </w:r>
      <w:r>
        <w:rPr>
          <w:color w:val="000000"/>
        </w:rPr>
        <w:t xml:space="preserve"> обављају послове непосредне физичке заштите одређених личности обухвата проверу психофизичке способности и проверу других компетенција предвиђених Програмом стручног усавршавања полицијских службеника ЈЗО који обављају послове непосредне физичке заштите о</w:t>
      </w:r>
      <w:r>
        <w:rPr>
          <w:color w:val="000000"/>
        </w:rPr>
        <w:t>дређених лица.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стручне оспособљености осталих полицијских службеника ЈЗО спроводи се у складу са програмом стручног усавршавања полицијских службеника Министарства.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Норме за проверу испуњености услова за даљи рад у ЈЗО прописане су програмима за </w:t>
      </w:r>
      <w:r>
        <w:rPr>
          <w:color w:val="000000"/>
        </w:rPr>
        <w:t>стручно усавршавање полицијских службеника Министарства.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реализује се једном годишње.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у ЈЗО или руководилац кога он овласти у обавези је да на почетку календарске године упозна полицијске службенике са врстом психоф</w:t>
      </w:r>
      <w:r>
        <w:rPr>
          <w:color w:val="000000"/>
        </w:rPr>
        <w:t>изичке способности која се проверава и нормама које је потребно испунити.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Проверу из ст.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Комисија за проверу стручне оспособљености, коју решењем образује командант ЈЗО, а чине је извођачи наставе-инструктори из ЈЗО.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Резултате п</w:t>
      </w:r>
      <w:r>
        <w:rPr>
          <w:color w:val="000000"/>
        </w:rPr>
        <w:t>ровера из ст.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за проверу стручне оспособљености доставља команданту ЈЗО.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Ако полицијски службеник не испуни норме за проверу психофизичких способности предвиђене Програмом стручног усавршавања полицијских службеника ЈЗО сматра </w:t>
      </w:r>
      <w:r>
        <w:rPr>
          <w:color w:val="000000"/>
        </w:rPr>
        <w:t>се да не испуњава услов за рад у ЈЗО.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Полицијским службеницима који су привремено спречени за рад, привремено премештени или упућени на рад у другу организациону јединицу Министарства, утврђује се нови термин провере месец дана након одређеног датума прове</w:t>
      </w:r>
      <w:r>
        <w:rPr>
          <w:color w:val="000000"/>
        </w:rPr>
        <w:t>ре или најкасније до краја календарске године у којој се провера врши.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службеници који се у време провере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налазе дуже од месец дана ван рада услед привремене спречености за рад, упућују се на ванредни лекарски преглед у н</w:t>
      </w:r>
      <w:r>
        <w:rPr>
          <w:color w:val="000000"/>
        </w:rPr>
        <w:t>адлежну здравствену установу за заштиту запослених у Министарству, ради утврђивања новог термина провере.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се полицијски службеник неоправдано не одазове на проверу психофизичких способности у року од шест месеци од дана упућивања на ванредни лекарски п</w:t>
      </w:r>
      <w:r>
        <w:rPr>
          <w:color w:val="000000"/>
        </w:rPr>
        <w:t>реглед, сматраће се да не испуњава услов за рад у ЈЗО.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Јединици за обезбеђење одређених личности и објеката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47.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Основну полицијску опрему чине: службена палица, средства за везивање, батеријска лампа.</w:t>
      </w:r>
    </w:p>
    <w:p w:rsidR="00092952" w:rsidRDefault="00833D28">
      <w:pPr>
        <w:spacing w:after="150"/>
      </w:pPr>
      <w:r>
        <w:rPr>
          <w:color w:val="000000"/>
        </w:rPr>
        <w:t xml:space="preserve">Посебну </w:t>
      </w:r>
      <w:r>
        <w:rPr>
          <w:color w:val="000000"/>
        </w:rPr>
        <w:t>полицијску опрему чине: тактички опасач са припадајућим деловима; подопасач; заштитна маска; телескопска палица; електрошокери; балистички прслук; кевлар торба; тактички прслук; службени нож; флуоресцентни прслук; радне рукавице зимске; уређаји, средства и</w:t>
      </w:r>
      <w:r>
        <w:rPr>
          <w:color w:val="000000"/>
        </w:rPr>
        <w:t xml:space="preserve"> опрема за противдиверзиони преглед; уређаји и средства за осматрање и мерење даљине; светлосна и звучна сигнализација и ротациона светла; возила са полицијским ознакама и уређаји који се у њих уграђују, као и делови таквих возила и уређаја; возила без пол</w:t>
      </w:r>
      <w:r>
        <w:rPr>
          <w:color w:val="000000"/>
        </w:rPr>
        <w:t>ицијских ознака у којима су уграђени светлосни и звучни уређаји, путничка возила са посебним степеном заштите; уређаји и системи за техничку заштиту објеката и штићених простора; рендгенски уређаји; уређаји и средства за осматрање у ноћним условима и услов</w:t>
      </w:r>
      <w:r>
        <w:rPr>
          <w:color w:val="000000"/>
        </w:rPr>
        <w:t>има смањене видљивости; уређаји, средства и системи за детекцију зрачења и за радиолошку, биолошку и хемијску идентификацију; уређаји за радио-електронско ометање; радио и телефонски уређаји и њихова пратећа опрема и компјутерски системи са опремом; хемијс</w:t>
      </w:r>
      <w:r>
        <w:rPr>
          <w:color w:val="000000"/>
        </w:rPr>
        <w:t xml:space="preserve">ка средства пуњена </w:t>
      </w:r>
      <w:r>
        <w:rPr>
          <w:color w:val="000000"/>
        </w:rPr>
        <w:lastRenderedPageBreak/>
        <w:t>нешкодљивим сузавцем или хемијским материјама блажег дејства од сузавца; експлозивна средства.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Основно наоружање полицијских службеника ЈЗО је кратко ватрено оружје – полуаутоматски пиштољ калибра 9 mm.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Посебно наоружање полицијских служ</w:t>
      </w:r>
      <w:r>
        <w:rPr>
          <w:color w:val="000000"/>
        </w:rPr>
        <w:t>беника ЈЗО је кратко и дуго ватрено оружје (репетирајуће, полуаутоматско и аутоматско) калибра до 20 mm.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Посебну опрему за оружје чине: нишанске справе и уређаји; лампе за оружје; пригушивачи пуцња.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ЈЗО или лице које он овласти припадницима ЈЗО и</w:t>
      </w:r>
      <w:r>
        <w:rPr>
          <w:color w:val="000000"/>
        </w:rPr>
        <w:t>здаје налог за задужење посебне опреме и наоружања.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ЈЗО води евиденције о задуженом основном наоружању и опреми полицијских службеника, као и евиденције задужења посебним наоружањем и опремом, у складу са прописима о материјално-финансијском пословању.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VI.</w:t>
      </w:r>
      <w:r>
        <w:rPr>
          <w:color w:val="000000"/>
        </w:rPr>
        <w:t xml:space="preserve"> ЈЕДИНИЦА ЗА ЗАШТИТУ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1. Организација и делокруг ЈЗЗ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48.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ЈЗЗ је посебна јединица полиције која обавља полицијске и друге послове одређене законом и прописима којим се уређује програм заштите учесника у кривичном поступку.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ЈЗЗ у обављању послова из став</w:t>
      </w:r>
      <w:r>
        <w:rPr>
          <w:color w:val="000000"/>
        </w:rPr>
        <w:t>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поступа по одлукама Комисије за спровођење програма заштите, као и по налозима надлежног јавног тужиоца, председника судског већа и судије за претходни поступак.</w:t>
      </w:r>
    </w:p>
    <w:p w:rsidR="00092952" w:rsidRDefault="00833D28">
      <w:pPr>
        <w:spacing w:after="150"/>
      </w:pPr>
      <w:r>
        <w:rPr>
          <w:color w:val="000000"/>
        </w:rPr>
        <w:t xml:space="preserve">ЈЗЗ обавља послове који се односе на заштиту учесника у кривичном поступку и </w:t>
      </w:r>
      <w:r>
        <w:rPr>
          <w:color w:val="000000"/>
        </w:rPr>
        <w:t>њима блиских лица, који су услед давања исказа или обавештења значајних за доказивање у кривичном поступку, изложени опасности по живот, здравље, физички инегритет, слободу или имовину, и то: примењује хитне мере заштите; спроводи Програм заштите; обезбеђу</w:t>
      </w:r>
      <w:r>
        <w:rPr>
          <w:color w:val="000000"/>
        </w:rPr>
        <w:t>је економску, психолошку, социјалну и правну помоћ учесницима у кривичном поступку и блиским лицима; обавља процене: опасности која прети лицу за које се захтева заштита, опасности којој би била изложена заједница у случају укључења лица у Програм заштите,</w:t>
      </w:r>
      <w:r>
        <w:rPr>
          <w:color w:val="000000"/>
        </w:rPr>
        <w:t xml:space="preserve"> као и процену здравственог стања лица за које се захтева заштита; предузима законом предвиђене радње у поступку укључења лица у Програм заштите, као и у погледу продужења, обуставе или престанка Програма заштите; сарађује са надлежним органима, организаци</w:t>
      </w:r>
      <w:r>
        <w:rPr>
          <w:color w:val="000000"/>
        </w:rPr>
        <w:t>јама и службама у циљу спровођења Програма заштите; остварује међународну сарадњу у спровођењу Програма заштите и у вези са тим: остварује директну комуникацију са органима страних држава надлежним за заштиту учесника у кривичном поступку; подноси молбу ст</w:t>
      </w:r>
      <w:r>
        <w:rPr>
          <w:color w:val="000000"/>
        </w:rPr>
        <w:t xml:space="preserve">раној држави за прихват заштићеног лица и примену прописаних мера заштите; поступа по молби стране државе за прихват </w:t>
      </w:r>
      <w:r>
        <w:rPr>
          <w:color w:val="000000"/>
        </w:rPr>
        <w:lastRenderedPageBreak/>
        <w:t>заштићеног лица и примену мера заштите у Републици Србији; закључује билатералне међународне споразуме о спровођењу Програма заштите; спров</w:t>
      </w:r>
      <w:r>
        <w:rPr>
          <w:color w:val="000000"/>
        </w:rPr>
        <w:t>оди Програм заштите по закљученим међународним споразумима или по принципу узајамности; на међународном плану учествује у међусобној размени информација или искустава државних органа на спровођењу Програма заштите и обавља друге послове у складу са законом</w:t>
      </w:r>
      <w:r>
        <w:rPr>
          <w:color w:val="000000"/>
        </w:rPr>
        <w:t>.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Попуна радног места у ЈЗЗ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49.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Дирекција полиције, на захтев ЈЗЗ, обавештава организациону јединицу надлежну за послове управљања људским ресурсима о потреби попуне радног места у ЈЗЗ.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Организациона јединица надлежна за послове управљања људским </w:t>
      </w:r>
      <w:r>
        <w:rPr>
          <w:color w:val="000000"/>
        </w:rPr>
        <w:t>ресурсима, у складу са кадровским планом, финансијским средствима и планом обука даје сагласност за попуну радног места у ЈЗЗ и припрема обавештење о попуни радног места у ЈЗЗ, које садржи информације о начину и крајњем року пријављивања полицијских службе</w:t>
      </w:r>
      <w:r>
        <w:rPr>
          <w:color w:val="000000"/>
        </w:rPr>
        <w:t>ника.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Обавештење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поставља се на огласној табли организационих јединица и на Интранет сајту Министарства.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50.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Критеријуми за избор полазника за селекционо тестирање ради попуне радних места у ЈЗЗ су: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најмање две године </w:t>
      </w:r>
      <w:r>
        <w:rPr>
          <w:color w:val="000000"/>
        </w:rPr>
        <w:t>радног стажа на полицијским пословима у статусу овлашћеног службеног лица;</w:t>
      </w:r>
    </w:p>
    <w:p w:rsidR="00092952" w:rsidRDefault="00833D2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његов рад није оцењен мањом оценом од оцене „добар (3)” у последње две године.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Кандидат који испуњава услове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подноси пријаву за селекционо тестирање ра</w:t>
      </w:r>
      <w:r>
        <w:rPr>
          <w:color w:val="000000"/>
        </w:rPr>
        <w:t>ди попуне радних места у ЈЗЗ, организационој јединици надлежној за послове управљања људским ресурсима према месту рада.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Подношењем пријаве кандидата сматра се да је исти дао сагласност да се изврше провере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да се</w:t>
      </w:r>
      <w:r>
        <w:rPr>
          <w:color w:val="000000"/>
        </w:rPr>
        <w:t xml:space="preserve"> обраде лични подаци.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Након пријема пријаве, организациона јединица надлежна за послове управљања људским ресурсима, врши проверу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сачињава Листу кандидата за приступ селекционом тестирању, коју доставља командату</w:t>
      </w:r>
      <w:r>
        <w:rPr>
          <w:color w:val="000000"/>
        </w:rPr>
        <w:t xml:space="preserve"> ЈЗЗ.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Селекционо тестирање обухвата психолошку процену за рад у ЈЗЗ, као и проверу вештина и способности полазника за обављање послова у ЈЗЗ у складу са Програмом стручног усавршавања полицијских службеника ЈЗЗ.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lastRenderedPageBreak/>
        <w:t>Члан 51.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Директор полиције решењем образује </w:t>
      </w:r>
      <w:r>
        <w:rPr>
          <w:color w:val="000000"/>
        </w:rPr>
        <w:t>Kомисију за попуну радног места у ЈЗЗ (у даљем тексту: Комисија).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има најмање три члана, а чине је представник Дирекције полиције који је и председник, представник ЈЗЗ и представник организационе јединице надлежне за послове управљања људским ресу</w:t>
      </w:r>
      <w:r>
        <w:rPr>
          <w:color w:val="000000"/>
        </w:rPr>
        <w:t>рсима.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на основу остварених резултата са селекционог тестирања сачињава Ранг листу и доставља је директору полиције.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Директор полиције, на предлог команданта ЈЗЗ доноси одлуку о кандидатима који ће бити примљени на рад у ЈЗЗ, у складу са финансијс</w:t>
      </w:r>
      <w:r>
        <w:rPr>
          <w:color w:val="000000"/>
        </w:rPr>
        <w:t>ким средствима, кадровским планом и планом обука.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Организациона јединица надлежна за послове управљања људским ресурсима спроводи даљи поступак попуне радног места у ЈЗЗ.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који се премешта или распоређује на рад у ЈЗЗ у обавези је да у рок</w:t>
      </w:r>
      <w:r>
        <w:rPr>
          <w:color w:val="000000"/>
        </w:rPr>
        <w:t>у од једне године од добијања решења о распоређивању или трајном премештају са успехом заврши основну специјалистичку обуку за ЈЗЗ која се организује ради оспособљавања за рад у ЈЗЗ, у смислу прописа којим се уређује стручно оспособљавање и усавршавање у М</w:t>
      </w:r>
      <w:r>
        <w:rPr>
          <w:color w:val="000000"/>
        </w:rPr>
        <w:t>инистарству.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 добијању решења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за запосленог се подноси захтев за издавање одговарајућег сертификата за приступ тајним подацима, у складу са законом којим се уређује тајност података.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Ако запосленом буде одбијен захтев за издавање </w:t>
      </w:r>
      <w:r>
        <w:rPr>
          <w:color w:val="000000"/>
        </w:rPr>
        <w:t>сертификата за приступ тајним подацима, руководилац ЈЗЗ подноси предлог за премештај.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3. Провера стручне оспособљености полицијских службеника за рад у ЈЗЗ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53.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Стручно оспособљавање полицијских службеника у ЈЗЗ обавља се путем Основне специјалистичке </w:t>
      </w:r>
      <w:r>
        <w:rPr>
          <w:color w:val="000000"/>
        </w:rPr>
        <w:t>обуке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ЈЗЗ у сарадњи са организационом јединицом надлежном за послове управљања људским ресурсима израђује предлоге програма обуке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усавршавање полицијских службеника у ЈЗЗ, као и провера њихове стручне оспособљености спроводи с</w:t>
      </w:r>
      <w:r>
        <w:rPr>
          <w:color w:val="000000"/>
        </w:rPr>
        <w:t>е у складу са Програмом стручног усавршавања полицијских службеника у ЈЗЗ.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стручне оспособљености обухвата проверу психофизичке способности и проверу других елемената предвиђених Програмом стручног усавршавања полицијских службеника у ЈЗЗ.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 xml:space="preserve">Провера </w:t>
      </w:r>
      <w:r>
        <w:rPr>
          <w:color w:val="000000"/>
        </w:rPr>
        <w:t>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реализује се једном годишње.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у ЈЗЗ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</w:t>
      </w:r>
      <w:r>
        <w:rPr>
          <w:color w:val="000000"/>
        </w:rPr>
        <w:t>унити.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Проверу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Комисија за проверу стручне оспособљености, коју решењем образује командант ЈЗЗ.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Резултате 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за проверу стручне оспособљености доставља команданту у ЈЗЗ.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Ако полицијски </w:t>
      </w:r>
      <w:r>
        <w:rPr>
          <w:color w:val="000000"/>
        </w:rPr>
        <w:t>службеник не испуни норме за проверу психофизичких способности предвиђене Програмом стручног усавршавања полицијских службеника ЈЗЗ сматра се да не испуњава услов за рад у ЈЗЗ.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Полицијским службеницима који су привремено спречени за рад, привремено премешт</w:t>
      </w:r>
      <w:r>
        <w:rPr>
          <w:color w:val="000000"/>
        </w:rPr>
        <w:t>ени или упућени на рад у другу организациону јединицу Министарства, утврђује се нови термин провере месец дана након одређеног датума провере или најкасније до краја календарске године у којој се провера врши.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Полицијски службеници који се у време провере </w:t>
      </w:r>
      <w:r>
        <w:rPr>
          <w:color w:val="000000"/>
        </w:rPr>
        <w:t>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налазе дуже од месец дана ван рада услед привремене спречености за рад, упућују се на ванредни лекарски преглед у надлежну здравствену установу за заштиту запослених у Министарству, ради утврђивања новог термина провере.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се поли</w:t>
      </w:r>
      <w:r>
        <w:rPr>
          <w:color w:val="000000"/>
        </w:rPr>
        <w:t>цијски службеник неоправдано не одазове на проверу психофизичких способности, у року од шест месеци од дана упућивања на ванредни лекарски преглед, сматра се да не испуњава услов за рад у ЈЗЗ.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ЈЗЗ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54.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ЈЗЗ за о</w:t>
      </w:r>
      <w:r>
        <w:rPr>
          <w:color w:val="000000"/>
        </w:rPr>
        <w:t>бављање послова из свог делокруга користи посебну опрему, средства и наоружање.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Опрему полицијских службеника ЈЗЗ чине: средства за везивање; распршивачи са надражујућим средством; електрошокери; балистички прслук; тактички прслук; флуоресцентни прслук; та</w:t>
      </w:r>
      <w:r>
        <w:rPr>
          <w:color w:val="000000"/>
        </w:rPr>
        <w:t>ктички опасач са припадајућим деловима; подопасач; заштитна маска; телескопска палица; кевлар торба; батеријска лампа; радне рукавице зимске; балистичка јакна; службени нож и др.</w:t>
      </w:r>
    </w:p>
    <w:p w:rsidR="00092952" w:rsidRDefault="00833D28">
      <w:pPr>
        <w:spacing w:after="150"/>
      </w:pPr>
      <w:r>
        <w:rPr>
          <w:color w:val="000000"/>
        </w:rPr>
        <w:t xml:space="preserve">Посебну опрему чине: уређаји, средства и опрема за противдиверзиони преглед; </w:t>
      </w:r>
      <w:r>
        <w:rPr>
          <w:color w:val="000000"/>
        </w:rPr>
        <w:t>уређаји и средства за осматрање и мерење даљине; возила без полицијских ознака у која су уграђени светлосни и звучни уређаји, телекомуникациони системи и специјална опрема, као и путничка возила са посебним степеном заштите; уређаји и системи за техничку з</w:t>
      </w:r>
      <w:r>
        <w:rPr>
          <w:color w:val="000000"/>
        </w:rPr>
        <w:t xml:space="preserve">аштиту објеката </w:t>
      </w:r>
      <w:r>
        <w:rPr>
          <w:color w:val="000000"/>
        </w:rPr>
        <w:lastRenderedPageBreak/>
        <w:t>и штићених простора; рендгенски уређаји; уређаји и средства за осматрање у ноћним условима и условима смањене видљивости; уређаји, средства и системи за детекцију зрачења и за радиолошку, биолошку и хемијску идентификацију, заштиту и деконт</w:t>
      </w:r>
      <w:r>
        <w:rPr>
          <w:color w:val="000000"/>
        </w:rPr>
        <w:t xml:space="preserve">аминацију; уређаји за детекцију, откривање и ометање прислушних уређаја; средства везе са скривеним прибором; уређаји за аудио и видео снимање, обраду и архивирање података; уређаји и средства за осматрање; уређаји и средства за спровођење тајних надзора, </w:t>
      </w:r>
      <w:r>
        <w:rPr>
          <w:color w:val="000000"/>
        </w:rPr>
        <w:t>праћења и техничких снимања; специјална возила; лампе за оружје; пригушивачи пуцња и др.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Основно наоружање полицијских службеника ЈЗЗ је кратко ватрено оружје – полуаутоматски пиштољ калибра 9 mm.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Посебно наоружање полицијских службеника је кратко и дуго в</w:t>
      </w:r>
      <w:r>
        <w:rPr>
          <w:color w:val="000000"/>
        </w:rPr>
        <w:t>атрено оружје (репетирајуће, полуаутоматско и аутоматско) калибра до 20 mm.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Наоружање и опрема која се налази на задужењу ЈЗЗ се издаје полицијским службеницима по налогу команданта ЈЗЗ.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Наоружање и опрему, за обављање полицијских послова, могу употребљава</w:t>
      </w:r>
      <w:r>
        <w:rPr>
          <w:color w:val="000000"/>
        </w:rPr>
        <w:t>ти само полицијски службеници који су обучени и оспособљени за руковање и употребу наоружања и опреме.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VII. ПОЛИЦИЈСКА БРИГАДА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1. Организација и делокруг Полицијске бригаде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55.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Полицијска бригада је посебна јединица полиције у саставу Полицијске управ</w:t>
      </w:r>
      <w:r>
        <w:rPr>
          <w:color w:val="000000"/>
        </w:rPr>
        <w:t>е за град Београд која обавља полицијске послове, а нарочито полицијске послове одржавања јавног реда и мира, спречавања насиља на спортским приредбама и другим јавним скуповима, пружања помоћи у извршењима, као и друге високоризичне задатке на подручју По</w:t>
      </w:r>
      <w:r>
        <w:rPr>
          <w:color w:val="000000"/>
        </w:rPr>
        <w:t>лицијске управе за град Београд, и на територији других полицијских управа по одобрењу директора полиције.</w:t>
      </w:r>
    </w:p>
    <w:p w:rsidR="00092952" w:rsidRDefault="00833D28">
      <w:pPr>
        <w:spacing w:after="150"/>
      </w:pPr>
      <w:r>
        <w:rPr>
          <w:color w:val="000000"/>
        </w:rPr>
        <w:t>У циљу заштите живота, јавног реда и мира, личне и имовинске сигурности грађана, Полицијска бригада се (користећи људство, материјално техничка средс</w:t>
      </w:r>
      <w:r>
        <w:rPr>
          <w:color w:val="000000"/>
        </w:rPr>
        <w:t>тва, специјалну опрему и уређаје, специјална возила и службене животиње) ангажује: када безбедносне процене указују да би могло доћи до угрожавања стања јавне безбедности и безбедности људи и имовине у већем обиму; за обезбеђење јавних скупова на којима се</w:t>
      </w:r>
      <w:r>
        <w:rPr>
          <w:color w:val="000000"/>
        </w:rPr>
        <w:t xml:space="preserve"> очекује присуство већег броја грађана и где безбедносна процена указује на повећан ризик и могућност нарушавања јавног реда у већем обиму; на успостављању већ нарушеног јавног реда у већем обиму; у обављању послова оперативно-техничке и противдиверзионе з</w:t>
      </w:r>
      <w:r>
        <w:rPr>
          <w:color w:val="000000"/>
        </w:rPr>
        <w:t xml:space="preserve">аштите; у обављању послова обезбеђења објеката Полицијске бригаде и логистичке послове; на одржавању потребне спремности и мобилности за извршавање других сложених безбедносних задатака у редовним приликама и за случај ванредних ситуација и </w:t>
      </w:r>
      <w:r>
        <w:rPr>
          <w:color w:val="000000"/>
        </w:rPr>
        <w:lastRenderedPageBreak/>
        <w:t>ванредног стања</w:t>
      </w:r>
      <w:r>
        <w:rPr>
          <w:color w:val="000000"/>
        </w:rPr>
        <w:t>; на решавању кризних ситуација изазваних терористичким дејствима, масовним убиствима (АМОК) и сл., у сарадњи са САЈ, другим посебним јединицама полиције и организационим јединицама Полицијске управе за град Београд и Министарства у целини, на другим посло</w:t>
      </w:r>
      <w:r>
        <w:rPr>
          <w:color w:val="000000"/>
        </w:rPr>
        <w:t>вима и задацима који јој се одреде и наложе, у складу са прописима.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Полицијска бригада планира, организује и изводи константну обуку и стручно оспособљавање и усавршавање својих полицијских службеника.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Полицијска бригада у свом саставу има уже организацион</w:t>
      </w:r>
      <w:r>
        <w:rPr>
          <w:color w:val="000000"/>
        </w:rPr>
        <w:t>е јединице.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Попуна радног места у Полицијској бригади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56.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Радно место „припадник Полицијске бригаде” у Полицијској бригади попуњава се полицијским службеником у статусу овлашћеног службеног лица, који је са успехом прошао селекционо тестирање.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Изуз</w:t>
      </w:r>
      <w:r>
        <w:rPr>
          <w:color w:val="000000"/>
        </w:rPr>
        <w:t>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радно место „припадник Полицијске бригаде” попуњава се полазницима Центра за основну полицијску обуку.</w:t>
      </w:r>
    </w:p>
    <w:p w:rsidR="00092952" w:rsidRDefault="00833D28">
      <w:pPr>
        <w:spacing w:after="120"/>
        <w:jc w:val="center"/>
      </w:pPr>
      <w:r>
        <w:rPr>
          <w:i/>
          <w:color w:val="000000"/>
        </w:rPr>
        <w:t>Селекционо тестирање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57.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Дирекција полиције, на захтев Полицијске управе за град Београд, обавештава организациону </w:t>
      </w:r>
      <w:r>
        <w:rPr>
          <w:color w:val="000000"/>
        </w:rPr>
        <w:t>јединицу надлежну за послове управљања људским ресурсима о потреби попуне радног места „припадник Полицијске бригаде” у Полицијској бригади.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Организациона јединица надлежна за послове управљања људским ресурсима, у складу са кадровским планом, финансијским</w:t>
      </w:r>
      <w:r>
        <w:rPr>
          <w:color w:val="000000"/>
        </w:rPr>
        <w:t xml:space="preserve"> средствима и планом обука даје сагласност за попуну радног метса „припадник Полицијске бригаде” и припрема обавештење о попуни радног места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које садржи информације о начину и крајњем року пријављивања запослених.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Обавештење се пост</w:t>
      </w:r>
      <w:r>
        <w:rPr>
          <w:color w:val="000000"/>
        </w:rPr>
        <w:t>авља на огласној табли организационих јединица и на Интранет сајту Министарства.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58.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Критеријум за избор полазника за селекционо тестирање ради попуне радних места у ПБ је да није старији од 28 година живота.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који испуњава услов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r>
        <w:rPr>
          <w:color w:val="000000"/>
        </w:rPr>
        <w:t>вог</w:t>
      </w:r>
      <w:proofErr w:type="gramEnd"/>
      <w:r>
        <w:rPr>
          <w:color w:val="000000"/>
        </w:rPr>
        <w:t xml:space="preserve"> члана, подноси Пријаву за селекциону обуку/тестирање, ради попуне радног места у Полицијској бригади, организационој јединици надлежној за послове управљања људским ресурсима према месту рада.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Након пријема пријаве, организациона јединица надлежна за п</w:t>
      </w:r>
      <w:r>
        <w:rPr>
          <w:color w:val="000000"/>
        </w:rPr>
        <w:t xml:space="preserve">ослове управљања људским ресурсима, врши проверу испуњености услова из става </w:t>
      </w:r>
      <w:r>
        <w:rPr>
          <w:color w:val="000000"/>
        </w:rPr>
        <w:lastRenderedPageBreak/>
        <w:t>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сачињава Листу кандидата који испуњавају услове за приступ селекционом тестирању, коју доставља команданту.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Селекционо тестирање обухвата лекарски преглед, проверу</w:t>
      </w:r>
      <w:r>
        <w:rPr>
          <w:color w:val="000000"/>
        </w:rPr>
        <w:t xml:space="preserve"> физичких способности и проверу посебних психолошких способности.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Норме и начин спровођења селекционог тестирања саставни су део Програма стручног усавршавања полицијских службеника Полицијске бригаде.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59.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Директор полиције решењем образује Kомисију з</w:t>
      </w:r>
      <w:r>
        <w:rPr>
          <w:color w:val="000000"/>
        </w:rPr>
        <w:t>а попуну радног места у Полицијској бригади и спровођење селекционог тестирања (у даљем тексту: Комисија).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има најмање три члана, а чине је представник Полицијске управе за град Београд који је и председник, представник Полицијске бригаде и предст</w:t>
      </w:r>
      <w:r>
        <w:rPr>
          <w:color w:val="000000"/>
        </w:rPr>
        <w:t>авник организационе јединице надлежне за послове управљања људским ресурсима.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на основу остварених резултата са селекционог тестирања сачињава ранг листу и доставља је команданту.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Начелник полицијске управе за град Београд на предлог команданта По</w:t>
      </w:r>
      <w:r>
        <w:rPr>
          <w:color w:val="000000"/>
        </w:rPr>
        <w:t>лицијске бригаде доноси одлуку о кандидатима који ће бити примљени на рад у Полицијској бригади, у складу са финансијским средствима, кадровским планом и планом обука.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Организациона јединица надлежна за послове управљања људским ресурсима спроводи даљи пос</w:t>
      </w:r>
      <w:r>
        <w:rPr>
          <w:color w:val="000000"/>
        </w:rPr>
        <w:t>тупак попуне радног места „припадник Полицијске бригаде”.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60.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Полазник који се распоређује или трајно премешта на рад у Полицијску бригаду, упућује се на Основну специјалистичку обуку за ПБ, која се организује ради оспособљавања за рад у Полицијској б</w:t>
      </w:r>
      <w:r>
        <w:rPr>
          <w:color w:val="000000"/>
        </w:rPr>
        <w:t>ригади, у смислу прописа којим се уређује стручно оспособљавање и усавршавање у Министарству.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3. Провера стручне оспособљености полицијских службеника за рад у Полицијској бригади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Стручно оспособљавање полицијских службеника у Полицијској бригади </w:t>
      </w:r>
      <w:r>
        <w:rPr>
          <w:color w:val="000000"/>
        </w:rPr>
        <w:t>обавља се путем обука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Полицијска бригада у сарадњи са организационом јединицом надлежном за послове управљања људским ресурсима израђује предлоге програма обука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Стручно усавршавање полицијских службеника у Полицијској бригади, као и п</w:t>
      </w:r>
      <w:r>
        <w:rPr>
          <w:color w:val="000000"/>
        </w:rPr>
        <w:t>ровера њихове стручне оспособљености спроводи се у складу са Програмом стручног усавршавања полицијских службеника Полицијске бригаде.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стручне оспособљености обухвата проверу психофизичке способности и проверу других компетенција.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Норме за проверу </w:t>
      </w:r>
      <w:r>
        <w:rPr>
          <w:color w:val="000000"/>
        </w:rPr>
        <w:t>психофизичке способности и проверу других компетенција предвиђене су Програмом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реализује се једном годишње.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Полицијске бригаде или руководилац кога он овласти у обавези је да на почетку кален</w:t>
      </w:r>
      <w:r>
        <w:rPr>
          <w:color w:val="000000"/>
        </w:rPr>
        <w:t>дарске године упозна полицијске службенике са психофизичким способностима које се проверавају и нормама које је потребно испунити.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Проверу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Комисија за проверу стручне оспособљености, коју решењем образује начелник Полицијске</w:t>
      </w:r>
      <w:r>
        <w:rPr>
          <w:color w:val="000000"/>
        </w:rPr>
        <w:t xml:space="preserve"> управе за град Београд, а чине је представници Полицијске управе за град Београд и Полицијске бригаде.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Резултате 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за проверу стручне оспособљености доставља начелнику Полицијске управе за град Београд и команданту П</w:t>
      </w:r>
      <w:r>
        <w:rPr>
          <w:color w:val="000000"/>
        </w:rPr>
        <w:t>олицијске бригаде.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полицијски службеник не испуни норме за проверу психофизичких способности, предвиђене Програмом стручног усавршавања полицијских службеника у Полицијској бригади, сматра се да не испуњава услов за рад у Полицијској бригади.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Полицијским службеницима који су привремено спречени за рад, привремено премештени или упућени на рад у другу организациону јединицу Министарства, утврђује се нови термин провере месец дана након одређеног датума провере или најкасније до краја календарске</w:t>
      </w:r>
      <w:r>
        <w:rPr>
          <w:color w:val="000000"/>
        </w:rPr>
        <w:t xml:space="preserve"> године у којој се провера врши.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службеници који се у време провере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налазе дуже од месец дана ван рада услед привремене спречености за рад, упућују се на ванредни лекарски преглед у надлежну здравствену установу за заштит</w:t>
      </w:r>
      <w:r>
        <w:rPr>
          <w:color w:val="000000"/>
        </w:rPr>
        <w:t>у запослених у Министарству, ради утврђивања новог термина провере.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преглед, сматраће се да не испуњава усл</w:t>
      </w:r>
      <w:r>
        <w:rPr>
          <w:color w:val="000000"/>
        </w:rPr>
        <w:t>ов за рад у Полицијској бригади.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Полицијској бригади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62.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lastRenderedPageBreak/>
        <w:t>Опрему Полицијске бригаде чини: опрема полицијских службеника, опрема службених животиња, посебна опрема за оруђе и оружје и опрема за боравак на терену</w:t>
      </w:r>
      <w:r>
        <w:rPr>
          <w:color w:val="000000"/>
        </w:rPr>
        <w:t>.</w:t>
      </w:r>
    </w:p>
    <w:p w:rsidR="00092952" w:rsidRDefault="00833D28">
      <w:pPr>
        <w:spacing w:after="150"/>
      </w:pPr>
      <w:r>
        <w:rPr>
          <w:color w:val="000000"/>
        </w:rPr>
        <w:t>Опрему полицијских службеника Полицијске бригаде чини: тактички опасач са припадајућим деловима; подопасач; заштитни шлем са визиром; антитраума прслук; штитници за руке и ноге; заштитни штит; заштитне рукавице; заштитна маска; службена палица и службена</w:t>
      </w:r>
      <w:r>
        <w:rPr>
          <w:color w:val="000000"/>
        </w:rPr>
        <w:t xml:space="preserve"> палица „Тонфа”; телескопска палица; електрошокери; електричне палице које емитују електрични импулс кратког трајања; средства за везивање (лисице и затезне траке); ручни спреј (сузавац); мегафон; батеријске лампе; тактички прслук; службени нож; модификова</w:t>
      </w:r>
      <w:r>
        <w:rPr>
          <w:color w:val="000000"/>
        </w:rPr>
        <w:t xml:space="preserve">ни антитраума заштитни прслук; службена палица са носачем; патролна кацига; радна кацига; мамузе са каишевима; флуоресцентни прслук; тактички прслук; радне рукавице зимске; радне рукавице летње; поводници дупли; поводници радни; поводници кратки; копачке; </w:t>
      </w:r>
      <w:r>
        <w:rPr>
          <w:color w:val="000000"/>
        </w:rPr>
        <w:t>заштитни балистички шлем; модификовани (лаки) антитраума прслук; комбиновани алат; детектор експлозива; водени топ бестрзајни; неутрализатор са течним азотом; бороскоп; заштитни балистички прекривач; преносно складиште; трипод; лаптоп рачунар; камкордер; ф</w:t>
      </w:r>
      <w:r>
        <w:rPr>
          <w:color w:val="000000"/>
        </w:rPr>
        <w:t>отоапарат; универзални антистатички алат; преносни портабл рендгенски уређај; самоходно возило-робот; комплет алата за отварање возила; прибор за подизање направе са висине и прибор за отварање возила са безбедног одстојања; склопиве мердевине; огледала са</w:t>
      </w:r>
      <w:r>
        <w:rPr>
          <w:color w:val="000000"/>
        </w:rPr>
        <w:t xml:space="preserve"> лампом; рефлектори ручни; балистички штит; телескопска рука; заштитно одело оператера ПДЗ са кацигом; метал-детектор за претрагу терена; ручни метал-детектори (више врста); блокатор радио-таласа; машине за електрично паљење; тактички заштитни прслук; шлем</w:t>
      </w:r>
      <w:r>
        <w:rPr>
          <w:color w:val="000000"/>
        </w:rPr>
        <w:t>ови са визиром за деминирање; заштитне наочаре; штитници за лактове и колена; врећа за спавање зимска; врећа за спавање летња; подметач вреће за спавање; борбени ранац; борбени прслук; порција са прибором за јело; чутурица за воду; леђни мехур за воду са с</w:t>
      </w:r>
      <w:r>
        <w:rPr>
          <w:color w:val="000000"/>
        </w:rPr>
        <w:t>исаљком капацитета 1,5 до 2 литра; борбени нож; антимагнетни нож-алат; паракорд; батеријске лампе; непромочива одела; гумени чамци; појасеви за спасавање и шаторска крила и др.</w:t>
      </w:r>
    </w:p>
    <w:p w:rsidR="00092952" w:rsidRDefault="00833D28">
      <w:pPr>
        <w:spacing w:after="150"/>
      </w:pPr>
      <w:r>
        <w:rPr>
          <w:color w:val="000000"/>
        </w:rPr>
        <w:t>Опрему службеног коња чине: узда; улар са повоцем; мартингал; подседлица радна;</w:t>
      </w:r>
      <w:r>
        <w:rPr>
          <w:color w:val="000000"/>
        </w:rPr>
        <w:t xml:space="preserve"> подметач за седло; седло; предње и задње камашне; флуресцентна обележја (прашњак и камашне); јахаће ћебе; штитник за главу; визир; подседлица интервентна; предње и задње заштитне камашне.</w:t>
      </w:r>
    </w:p>
    <w:p w:rsidR="00092952" w:rsidRDefault="00833D28">
      <w:pPr>
        <w:spacing w:after="150"/>
      </w:pPr>
      <w:r>
        <w:rPr>
          <w:color w:val="000000"/>
        </w:rPr>
        <w:t>Групну опрему за чету водича службених паса чине: огрлице ланчане р</w:t>
      </w:r>
      <w:r>
        <w:rPr>
          <w:color w:val="000000"/>
        </w:rPr>
        <w:t>азних димензија; огрлице кожне; амови са натписом ПОЛИЦИЈА; лоптице разне; комплети мириса за дрогу; експлозив и откривање фалсификованих новчаница; заштитне корпе за псе (различите величине и намене); гарабини јачи; траке за кондиционирање паса са амовима</w:t>
      </w:r>
      <w:r>
        <w:rPr>
          <w:color w:val="000000"/>
        </w:rPr>
        <w:t xml:space="preserve"> разних величина; наменски боксеви за псе; четка са механизмом; заштитни прслук за пса-ЈРМ; заштитни прслук за пса-откривање експлозивних материја; гас маска; робот одело; маркерско одело; маркерски рукав леви; маркерски рукав десни; маркерски </w:t>
      </w:r>
      <w:r>
        <w:rPr>
          <w:color w:val="000000"/>
        </w:rPr>
        <w:lastRenderedPageBreak/>
        <w:t>рукав за ште</w:t>
      </w:r>
      <w:r>
        <w:rPr>
          <w:color w:val="000000"/>
        </w:rPr>
        <w:t>нце; маркерска палица; маркерски бич; поводници дупли, радни, поводници кратки; јутани апорт разни; заштитно пододело-кевлар и др.</w:t>
      </w:r>
    </w:p>
    <w:p w:rsidR="00092952" w:rsidRDefault="00833D28">
      <w:pPr>
        <w:spacing w:after="150"/>
      </w:pPr>
      <w:r>
        <w:rPr>
          <w:color w:val="000000"/>
        </w:rPr>
        <w:t>Посебну опрему чине: заштитни балистички прслук (панцир); балистички шлем; балистички штит; средство за насилно разбијање вра</w:t>
      </w:r>
      <w:r>
        <w:rPr>
          <w:color w:val="000000"/>
        </w:rPr>
        <w:t xml:space="preserve">та; средства за принудно заустављање моторних возила; ограде за принудно заустављање или усмеравање лица; уређаји за избацивање хемијских средстава; хемијска средства пуњена нешкодљивим сузавцем или хемијском материјом блажег дејства од сузавца; уређај за </w:t>
      </w:r>
      <w:r>
        <w:rPr>
          <w:color w:val="000000"/>
        </w:rPr>
        <w:t>избацивање млазева воде; светлосна и звучна сигнализација и ротациона светла; уређаји и средства за оријентацију и навигацију; алпинистичка опрема; уређаји за аудио и видео снимање; обраду и архивирање података; уређаји и средства за осматрање и мерење даљ</w:t>
      </w:r>
      <w:r>
        <w:rPr>
          <w:color w:val="000000"/>
        </w:rPr>
        <w:t>ине; уређаји и системи за техничку заштиту објеката и штићених простора; ендоскопски уређаји; експлозивна средства; пуњења и муниција за специјалне намене и др.</w:t>
      </w:r>
    </w:p>
    <w:p w:rsidR="00092952" w:rsidRDefault="00833D28">
      <w:pPr>
        <w:spacing w:after="150"/>
      </w:pPr>
      <w:r>
        <w:rPr>
          <w:color w:val="000000"/>
        </w:rPr>
        <w:t>Опрему информационе технологије чине: лаптоп рачунари; штампачи; скенери; интернет модеми; фото</w:t>
      </w:r>
      <w:r>
        <w:rPr>
          <w:color w:val="000000"/>
        </w:rPr>
        <w:t>копир апарат и др.</w:t>
      </w:r>
    </w:p>
    <w:p w:rsidR="00092952" w:rsidRDefault="00833D28">
      <w:pPr>
        <w:spacing w:after="150"/>
      </w:pPr>
      <w:r>
        <w:rPr>
          <w:color w:val="000000"/>
        </w:rPr>
        <w:t>Средства везе чине: ручне дигиталне радио станице; колске дигиталне радио станице; базне дигиталне радио станице; скривени прибор за дигиталне радио станице; шлемофони и др.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Опрема за логистичку подршку треба да садржи сва неопходна </w:t>
      </w:r>
      <w:r>
        <w:rPr>
          <w:color w:val="000000"/>
        </w:rPr>
        <w:t>средства за боравак и рад у руралним условима као и комплетну опрему за санитетску подршку.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Основно наоружање полицијских службеника Полицијске бригаде је кратко ватрено оружје – полуаутоматски пиштољ калибра 9 mm.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Посебно наоружање полицијских службеника </w:t>
      </w:r>
      <w:r>
        <w:rPr>
          <w:color w:val="000000"/>
        </w:rPr>
        <w:t>Полицијске бригаде је: кратко и дуго ватрено оружје (репетирајуће, полуаутоматско и аутоматско) калибра до 20 mm; гасно оружје; оружје за сигнализацију; оружје за испаљивање хемијских средстава и средстава за обележавање; оружје за испаљивање различитих вр</w:t>
      </w:r>
      <w:r>
        <w:rPr>
          <w:color w:val="000000"/>
        </w:rPr>
        <w:t>ста пројектила за привремено онеспособљавање.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Полицијска бригада користи и оружја и оруђа за ватрену подршку калибра 20 mm и већег, која могу бити ручна, самоходна и уграђена на специјалним возилима.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Посебна опрема за оружје су нишанске справе и уређаји, д</w:t>
      </w:r>
      <w:r>
        <w:rPr>
          <w:color w:val="000000"/>
        </w:rPr>
        <w:t>аљински управљиви системи за управљање и дејство, лампе за оружје.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Специјална возила Полицијске бригаде су: борбено оклопно возило; водени топ; специјално наменско возило за превоз људства; специјално наменско возило за спровод лица; возило за превоз паса;</w:t>
      </w:r>
      <w:r>
        <w:rPr>
          <w:color w:val="000000"/>
        </w:rPr>
        <w:t xml:space="preserve"> возило за превоз коња; возило за превоз експлозивних средстава; возило за ПД заштиту.</w:t>
      </w:r>
    </w:p>
    <w:p w:rsidR="00092952" w:rsidRDefault="00833D28">
      <w:pPr>
        <w:spacing w:after="150"/>
      </w:pPr>
      <w:r>
        <w:rPr>
          <w:color w:val="000000"/>
        </w:rPr>
        <w:lastRenderedPageBreak/>
        <w:t>Прикључна возила Полицијске бригаде су: приколица за превоз паса; приколица за превоз коња; приколица за превоз експлозивних предмета и материја; покретна кухиња.</w:t>
      </w:r>
    </w:p>
    <w:p w:rsidR="00092952" w:rsidRDefault="00833D28">
      <w:pPr>
        <w:spacing w:after="150"/>
      </w:pPr>
      <w:r>
        <w:rPr>
          <w:color w:val="000000"/>
        </w:rPr>
        <w:t>Остала</w:t>
      </w:r>
      <w:r>
        <w:rPr>
          <w:color w:val="000000"/>
        </w:rPr>
        <w:t xml:space="preserve"> возила Полицијске бригаде су: камиони; патролна возила; путничка возила; теренска возила; комби возила; аутобуси; минибусеви; мотоцикли; друга возила и радне машине.</w:t>
      </w:r>
    </w:p>
    <w:p w:rsidR="00092952" w:rsidRDefault="00833D28">
      <w:pPr>
        <w:spacing w:after="120"/>
        <w:jc w:val="center"/>
      </w:pPr>
      <w:r>
        <w:rPr>
          <w:color w:val="000000"/>
        </w:rPr>
        <w:t>VIII. ИНТЕРВЕНТНА ЈЕДИНИЦА 92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1. Организација и делокруг Интервентне јединице 92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63.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Интервентна јединица 92 (ИЈ 92) је посебна јединица полиције у оквиру Дежурне службе ПУ за град Београд која на територији града Београда обавља полицијске послове кроз патролну делатност, брзо и ефикасно интервенише у свим случајевима, а посебно у случај</w:t>
      </w:r>
      <w:r>
        <w:rPr>
          <w:color w:val="000000"/>
        </w:rPr>
        <w:t>евима када су извршена тешка кривична дела са елементима насиља и поседовања оружја, наркотика и др, реализује високоризична хапшења појединаца и криминалних група у ситуацијама када су лица наоружана и када се очекује отпор или напад на полицијске службен</w:t>
      </w:r>
      <w:r>
        <w:rPr>
          <w:color w:val="000000"/>
        </w:rPr>
        <w:t>ике других организационих јединица приликом хапшења, обавља друге полицијске послове са високим ризиком.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Поред послова и задатака из става 1.</w:t>
      </w:r>
      <w:proofErr w:type="gramEnd"/>
      <w:r>
        <w:rPr>
          <w:color w:val="000000"/>
        </w:rPr>
        <w:t xml:space="preserve"> овог члана, по наредби начелника Полицијске управе за град Београд, а уз претходно одобрење директора полиције, ИЈ</w:t>
      </w:r>
      <w:r>
        <w:rPr>
          <w:color w:val="000000"/>
        </w:rPr>
        <w:t xml:space="preserve"> 92 пружа помоћ и другим организационим јединицама Минстарства када оне самостално не могу да изврше службени задатак ван територије града Београда.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Послове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обављају интервентни тимови које чине вође тима и припадници ИЈ 92.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2. Попу</w:t>
      </w:r>
      <w:r>
        <w:rPr>
          <w:b/>
          <w:color w:val="000000"/>
        </w:rPr>
        <w:t>на радног места у ИЈ 92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64.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Радно место „припадник ИЈ 92” попуњава се полицијским службеником у статусу овлашћеног службеног лица који полицијске послове обавља у униформи и који је са успехом завршио селекционо тестирање за ИЈ 92.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Изузетно од става </w:t>
      </w:r>
      <w:r>
        <w:rPr>
          <w:color w:val="000000"/>
        </w:rPr>
        <w:t>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радно место „припадник ИЈ 92” попуњава се и полазницима Центра за основну полицијску обуку.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65.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Дирекција полиције, на захтев ИЈ 92, обавештава организациону јединицу надлежну за послове управљања људским ресурсима о потреби попуне радн</w:t>
      </w:r>
      <w:r>
        <w:rPr>
          <w:color w:val="000000"/>
        </w:rPr>
        <w:t>ог места „припадник ИЈ 92” у Интервентној јединици 92.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Организациона јединица надлежна за послове управљања људским ресурсима, у складу са кадровским планом, финансијским средствима и планом обука даје сагласност за попуну радног метса „припадник ИЈ 92” и </w:t>
      </w:r>
      <w:r>
        <w:rPr>
          <w:color w:val="000000"/>
        </w:rPr>
        <w:lastRenderedPageBreak/>
        <w:t>припрема обавештење о попуни радног места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које садржи информације о начину и крајњем року пријављивања.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Обавештење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поставља се на огласној табли организационих јединица и на Интранет сајту Министарства.</w:t>
      </w:r>
    </w:p>
    <w:p w:rsidR="00092952" w:rsidRDefault="00833D28">
      <w:pPr>
        <w:spacing w:after="120"/>
        <w:jc w:val="center"/>
      </w:pPr>
      <w:r>
        <w:rPr>
          <w:i/>
          <w:color w:val="000000"/>
        </w:rPr>
        <w:t>Селек</w:t>
      </w:r>
      <w:r>
        <w:rPr>
          <w:i/>
          <w:color w:val="000000"/>
        </w:rPr>
        <w:t>ционо тестирање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66.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Критеријум за избор полазника за селекционо тестирање ради попуне радних места у ИЈ 92 је да има најмање три године радног искуства на полицијским пословима са статусом овлашћеног службеног лица који полицијске послове обавља у уни</w:t>
      </w:r>
      <w:r>
        <w:rPr>
          <w:color w:val="000000"/>
        </w:rPr>
        <w:t>форми.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који испуњава услов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подноси Пријаву за селекциону обуку/тестирање, ради попуне радних места ИЈ 92, организационој јединици надлежној за послове управљања људским ресурсима према месту рада.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Након пријема </w:t>
      </w:r>
      <w:r>
        <w:rPr>
          <w:color w:val="000000"/>
        </w:rPr>
        <w:t>пријаве, организациона јединица надлежна за послове управљања људским ресурсима, врши проверу испуњености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сачињава Листу кандидата који испуњавају услове за приступ селекционом тестирању, коју доставља директору полиције.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Се</w:t>
      </w:r>
      <w:r>
        <w:rPr>
          <w:color w:val="000000"/>
        </w:rPr>
        <w:t>лекционо тестирање обухвата лекарски преглед, проверу физичких способности и проверу посебних психолошких способности.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Норме и начин спровођења селекционог тестирања саставни су део Програма стручног усавршавања полицијских службеника Интервентне јединице </w:t>
      </w:r>
      <w:r>
        <w:rPr>
          <w:color w:val="000000"/>
        </w:rPr>
        <w:t>92.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67.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Начелник Полицијске управе за град Београд, на предлог начелника Дежурне службе, образује Kомисију за спровођење селекционог тестирања (у даљем тексту: Комисија).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Комисија има најмање три члана, а чине је представник Дежурне службе Полицијске </w:t>
      </w:r>
      <w:r>
        <w:rPr>
          <w:color w:val="000000"/>
        </w:rPr>
        <w:t>управе за град Београд, представник Интервентне јединице 92 и представник Одељења за људске ресурсе Полицијске управе за град Београд.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Комисија доставља начелнику Дежурне службе Ранг листу кандидата са резултатима селекционог тестирања.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Начелник Полицијске</w:t>
      </w:r>
      <w:r>
        <w:rPr>
          <w:color w:val="000000"/>
        </w:rPr>
        <w:t xml:space="preserve"> управе за град Београд на предлог команданта ИЈ 92 доноси одлуку о кандидатима који ће бити примљени на радно место „припадник ИЈ 92”, у складу са финансијским средствима, кадровским планом и планом обука.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Организациона јединица надлежна за послове управљ</w:t>
      </w:r>
      <w:r>
        <w:rPr>
          <w:color w:val="000000"/>
        </w:rPr>
        <w:t>ања људским ресурсима спроводи даљи поступак попуне радног места „припадник ИЈ92”.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68.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Полицијски службеник који се прима, премешта или распоређује на рад у ИЈ 92 у обавези је да у року од једне године од добијања решења о пријему/распоређивању или тр</w:t>
      </w:r>
      <w:r>
        <w:rPr>
          <w:color w:val="000000"/>
        </w:rPr>
        <w:t>ајном премештају са успехом заврши Основну специјалистичку обуку за ИЈ 92 која се организује ради оспособљавања за рад у ИЈ 92, у смислу прописа којим се уређује стручно оспособљавање и усавршавање у Министарству.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3. Провера стручне оспособљености полицијс</w:t>
      </w:r>
      <w:r>
        <w:rPr>
          <w:b/>
          <w:color w:val="000000"/>
        </w:rPr>
        <w:t>ких службеника за рад у Интервентној јединици 92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69.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оспособљавање полицијских службеника у Интервентној јединици 92 обавља се путем обука и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ИЈ 92 у сарадњи са организационом јединицом надлежном за послове управљања људским ресурсима </w:t>
      </w:r>
      <w:r>
        <w:rPr>
          <w:color w:val="000000"/>
        </w:rPr>
        <w:t>израђује предлоге програма курсева.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Стручно усавршавање полицијских службеника у ИЈ 92, као и провера њихове стручне оспособљености спроводи се у складу са Програмом стручног усавршавања полицијских службеника у ИЈ 92.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Провера стручне оспособљености </w:t>
      </w:r>
      <w:r>
        <w:rPr>
          <w:color w:val="000000"/>
        </w:rPr>
        <w:t>обухвата проверу психофизичке способности и проверу других елемената предвиђених Програмом стручног усавршавања полицијских службеника у ИЈ 92.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Норме за проверу стручне оспособљености и проверу других компетенција за рад у ИЈ 92 предвиђене су Програмом </w:t>
      </w:r>
      <w:r>
        <w:rPr>
          <w:color w:val="000000"/>
        </w:rPr>
        <w:t>стручног усавршавања у ИЈ 92.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реализује се једном годишње.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ИЈ 92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</w:t>
      </w:r>
      <w:r>
        <w:rPr>
          <w:color w:val="000000"/>
        </w:rPr>
        <w:t>еравају и нормама које је потребно испунити.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Проверу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Комисија за проверу стручне оспособљености, коју решењем образује начелник Полицијске управе за град Београд, а чине је представници Полицијске управе за град Београд и ИЈ</w:t>
      </w:r>
      <w:r>
        <w:rPr>
          <w:color w:val="000000"/>
        </w:rPr>
        <w:t xml:space="preserve"> 92.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Резултате провера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за проверу стручне оспособљености доставља начелнику Полицијске управе за град Београд и команданту ИЈ 92.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Ако полицијски службеник не испуни норме за проверу психофизичких способности предвиђене Прог</w:t>
      </w:r>
      <w:r>
        <w:rPr>
          <w:color w:val="000000"/>
        </w:rPr>
        <w:t>рамом стручног усавршавања полицијских службеника у ИЈ 92, сматра се да не испуњава услов за рад у ИЈ 92.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Полицијским службеницима који су привремено спречени за рад, привремено премештени или упућени на рад у другу организациону једницу Министарства, утвр</w:t>
      </w:r>
      <w:r>
        <w:rPr>
          <w:color w:val="000000"/>
        </w:rPr>
        <w:t>ђује се нови термин провере месец дана након одређеног датума провере или најкасније до краја календарске године у којој се провера врши.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службеници који се у време провере из става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налазе дуже од месец дана ван рада услед приврем</w:t>
      </w:r>
      <w:r>
        <w:rPr>
          <w:color w:val="000000"/>
        </w:rPr>
        <w:t>ене спречености за рад, упућују се на ванредни лекарски преглед у надлежну здравствену установу за заштиту запослених у Министарству, ради утврђивања новог термина провере.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Ако се полицијски службеник неоправдано не одазове на проверу психофизичких способн</w:t>
      </w:r>
      <w:r>
        <w:rPr>
          <w:color w:val="000000"/>
        </w:rPr>
        <w:t>ости у року од шест месеци од дана упућивања на ванредни лекарски преглед, сматраће се да не испуњава услов за рад у ИЈ 92.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4. Посебна опрема, средства и наоружање у Интервентној јединици 92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70.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Посебну опрему полицијских службеника Интервентне једини</w:t>
      </w:r>
      <w:r>
        <w:rPr>
          <w:color w:val="000000"/>
        </w:rPr>
        <w:t>це 92 чине: балистички шлем; балистички штит; велики балистички штит; балистички (панцир) прслук; заштитна гас маска; гасни спреј – сузавац; палица црна гумена; палица тонфа; нож; хидраулична преса за насилан улазак; нишани; тактичка лед лампа и др.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Основн</w:t>
      </w:r>
      <w:r>
        <w:rPr>
          <w:color w:val="000000"/>
        </w:rPr>
        <w:t>о наоружање полицијских службеника ИЈ 92 је кратко ватрено оружје – полуаутоматски пиштољ калибра 9 mm.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Посебно наоружање полицијских службеника ИЈ 92 је кратко и дуго ватрено оружје (репетирајуће, полуаутоматско и аутоматско) калибра до 20 mm.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IX. ЗАЈЕДНИ</w:t>
      </w:r>
      <w:r>
        <w:rPr>
          <w:color w:val="000000"/>
        </w:rPr>
        <w:t>ЧКЕ ОДРЕДБЕ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Пријава за селекциону обуку/тестирање одштампана је уз ову уредбу и чини њен саставни део (Прилог 1).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Руковођење и командовање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72.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Специјалном и посебним јединицама полиције руководи и командује командант.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lastRenderedPageBreak/>
        <w:t>Руководиоци ужих организ</w:t>
      </w:r>
      <w:r>
        <w:rPr>
          <w:color w:val="000000"/>
        </w:rPr>
        <w:t>ационих јединица за свој рад и рад тих организационих јединица одговарају непосредно вишем руководиоцу и команданту, заменику или помоћнику команданта, по линији рада.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 за свој рад и рад јединице одговара директору полиције, односно начелнику Поли</w:t>
      </w:r>
      <w:r>
        <w:rPr>
          <w:color w:val="000000"/>
        </w:rPr>
        <w:t>цијске управе за град Београд (ПБ и ИЈ 92).</w:t>
      </w:r>
      <w:proofErr w:type="gramEnd"/>
    </w:p>
    <w:p w:rsidR="00092952" w:rsidRDefault="00833D28">
      <w:pPr>
        <w:spacing w:after="120"/>
        <w:jc w:val="center"/>
      </w:pPr>
      <w:r>
        <w:rPr>
          <w:b/>
          <w:color w:val="000000"/>
        </w:rPr>
        <w:t>Премештај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73.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специјалне или посебних јединица полиције, може се на предлог руководиоца преместити на друго радно место у складу са одредбама Закона о полицији.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Полицијски службеник из с</w:t>
      </w:r>
      <w:r>
        <w:rPr>
          <w:color w:val="000000"/>
        </w:rPr>
        <w:t>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премешта се на упражњено радно место у оквиру своје организационе јединице или у другу посебну јединицу полиције.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Ако не постоји одговарајуће радно место у специјалној и посебним јединицама полиције, полицијски службеник се премешта на </w:t>
      </w:r>
      <w:r>
        <w:rPr>
          <w:color w:val="000000"/>
        </w:rPr>
        <w:t>одговарајуће радно место у оквиру других организационих јединица Министарства.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74.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 xml:space="preserve">Полицијски службеници који су завршили Селекциону обуку за САЈ нису у обавези да похађају Селекциону обуку за Жандармерију приликом премештаја у Жандармерију, већ су у </w:t>
      </w:r>
      <w:r>
        <w:rPr>
          <w:color w:val="000000"/>
        </w:rPr>
        <w:t xml:space="preserve">обавези да на тесту физичке способности, који се спроводи у складу са нормативима који су Програмом стручног усавршавања Жандармерије утврђени за проверу полицијских службеника у специјалистичким четама, на свим дисциплинама које се оцењују добију најмање </w:t>
      </w:r>
      <w:r>
        <w:rPr>
          <w:color w:val="000000"/>
        </w:rPr>
        <w:t xml:space="preserve">оцену „добар (3)”, да задовоље критеријуме на претходном лекарском прегледу који је прописан у члану 22.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и заврше Основну обуку за Жандармерију.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Трошкови селекционог тестирања, Селекционе и Основне обуке</w:t>
      </w:r>
    </w:p>
    <w:p w:rsidR="00092952" w:rsidRDefault="00833D28">
      <w:pPr>
        <w:spacing w:after="150"/>
        <w:jc w:val="center"/>
      </w:pPr>
      <w:proofErr w:type="gramStart"/>
      <w:r>
        <w:rPr>
          <w:b/>
          <w:color w:val="000000"/>
        </w:rPr>
        <w:t>Члан 75.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92952" w:rsidRDefault="00833D28">
      <w:pPr>
        <w:spacing w:after="150"/>
      </w:pPr>
      <w:proofErr w:type="gramStart"/>
      <w:r>
        <w:rPr>
          <w:b/>
          <w:color w:val="000000"/>
        </w:rPr>
        <w:t>Кандидат сам сноси путн</w:t>
      </w:r>
      <w:r>
        <w:rPr>
          <w:b/>
          <w:color w:val="000000"/>
        </w:rPr>
        <w:t>е трошкове и трошкове лекарских прегледа за потребе селекционог тестирања, Селекционе и Основне обуке.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*Службени гласник РС, број 59/2018</w:t>
      </w:r>
    </w:p>
    <w:p w:rsidR="00092952" w:rsidRDefault="00833D28">
      <w:pPr>
        <w:spacing w:after="120"/>
        <w:jc w:val="center"/>
      </w:pPr>
      <w:r>
        <w:rPr>
          <w:b/>
          <w:color w:val="000000"/>
        </w:rPr>
        <w:t>Дужности руководиоца током трајања провере стручне оспособљености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76.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Руководилац организационе јединице, за вре</w:t>
      </w:r>
      <w:r>
        <w:rPr>
          <w:color w:val="000000"/>
        </w:rPr>
        <w:t>ме трајања провера стручне оспособљености полицијских службеника за рад у специјалној и посебним јединицама, дужан је да:</w:t>
      </w:r>
    </w:p>
    <w:p w:rsidR="00092952" w:rsidRDefault="00833D2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омогући</w:t>
      </w:r>
      <w:proofErr w:type="gramEnd"/>
      <w:r>
        <w:rPr>
          <w:color w:val="000000"/>
        </w:rPr>
        <w:t xml:space="preserve"> запосленом да у заказаним терминима присуствује проверама;</w:t>
      </w:r>
    </w:p>
    <w:p w:rsidR="00092952" w:rsidRDefault="00833D28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планира</w:t>
      </w:r>
      <w:proofErr w:type="gramEnd"/>
      <w:r>
        <w:rPr>
          <w:color w:val="000000"/>
        </w:rPr>
        <w:t xml:space="preserve"> распоред рада запосленог тако да исти има најмање 12 </w:t>
      </w:r>
      <w:r>
        <w:rPr>
          <w:color w:val="000000"/>
        </w:rPr>
        <w:t>сати непрекидног одмора пре заказаних провера.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77.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Команданти специјалне и посебних јединица полиције могу образовати комисије, радне групе и друга радна тела, ради разматрања одређених питања из делокруга тих јединица, или ако је то неопходно за извр</w:t>
      </w:r>
      <w:r>
        <w:rPr>
          <w:color w:val="000000"/>
        </w:rPr>
        <w:t>шење појединих сложенијих задатака.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Актом о образовању радног тела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утврђују се његов састав, задаци и рокови за њихово извршавање, овлашћења и други услови од значаја за рад тог тела.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Ради разматрања одређених организационо-радних, </w:t>
      </w:r>
      <w:r>
        <w:rPr>
          <w:color w:val="000000"/>
        </w:rPr>
        <w:t>оперативно-стручних и других питања команданти специјалне и посебних јединица полиције могу, уз сагласност директора полиције, организовати стручно-радне састанке, саветовања и семинаре.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78.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У циљу ефикасније организације рада и функционисања специјал</w:t>
      </w:r>
      <w:r>
        <w:rPr>
          <w:color w:val="000000"/>
        </w:rPr>
        <w:t>не и посебних јединица полиције, командант специјалне и посебних јединица полиције доноси наредбе, процедуре, обавештења, планове и елаборате и даје овлашћења, који морају бити у складу са важећим законским и подзаконским актима.</w:t>
      </w:r>
      <w:proofErr w:type="gramEnd"/>
    </w:p>
    <w:p w:rsidR="00092952" w:rsidRDefault="00833D28">
      <w:pPr>
        <w:spacing w:after="120"/>
        <w:jc w:val="center"/>
      </w:pPr>
      <w:r>
        <w:rPr>
          <w:color w:val="000000"/>
        </w:rPr>
        <w:t>X. ПРЕЛАЗНЕ И ЗАВРШНЕ ОДРЕ</w:t>
      </w:r>
      <w:r>
        <w:rPr>
          <w:color w:val="000000"/>
        </w:rPr>
        <w:t>ДБЕ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79.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За полицијске службенике који су пре ступања на снагу ове уредбе, били распоређени на радна места у специјалној или у посебним јединицама полиције у складу са Правилником о унутрашњем уређењу и систематизацији радних места у Министарству унутр</w:t>
      </w:r>
      <w:r>
        <w:rPr>
          <w:color w:val="000000"/>
        </w:rPr>
        <w:t xml:space="preserve">ашњих послова (Пов. 01 број 2149/16 од 2. марта 2016. године, Исправка пов. број 01-6929/16 од 17. августа 2016 године, Исправка пов. 01 број 3123/17-2 од 27. марта 2017. године, Пов. 01 број 7660/17 од 26. јула 2017. године, Пов. 01 број 8187/17-5 од 21. </w:t>
      </w:r>
      <w:r>
        <w:rPr>
          <w:color w:val="000000"/>
        </w:rPr>
        <w:t>августа 2017. године и Пов. 01 број 605/18-10 од 28. фебруара 2018. године), приликом првог распоређивања по овој уредби, сматра се да испуњавају посебне услове прописане овом уредбом.</w:t>
      </w:r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80.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Даном ступања на снагу ове уредбе престаје да важи део Правилн</w:t>
      </w:r>
      <w:r>
        <w:rPr>
          <w:color w:val="000000"/>
        </w:rPr>
        <w:t>ика о унутрашњем уређењу и систематизацији радних места у Министарству унутрашњих послова (Пов 01 број 2149/16 од 2. марта 2016. године, Исправка пов. број 01-6929/16 од 17. августа 2016 године, Исправка пов. 01 број 3123/17-2 од 27. марта 2017. године, По</w:t>
      </w:r>
      <w:r>
        <w:rPr>
          <w:color w:val="000000"/>
        </w:rPr>
        <w:t xml:space="preserve">в. 01 број 7660/17 од 26. јула 2017. године, Пов. 01 број 8187/17-5 од 21. августа 2017. године и Пов. 01 </w:t>
      </w:r>
      <w:r>
        <w:rPr>
          <w:color w:val="000000"/>
        </w:rPr>
        <w:lastRenderedPageBreak/>
        <w:t>број 605/18-10 од 28. фебруара 2018. године) који се односи на специјалну и посебне јединице полиције.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Распоређивање запослених по овој уредби врши ми</w:t>
      </w:r>
      <w:r>
        <w:rPr>
          <w:color w:val="000000"/>
        </w:rPr>
        <w:t>нистар унутрашњих послова или лице које он овласти.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Распоређивање запослених на радна места утврђена овом уредбом извршиће се у року од 120 дана од дана ступања на снагу Уредбе.</w:t>
      </w:r>
      <w:proofErr w:type="gramEnd"/>
    </w:p>
    <w:p w:rsidR="00092952" w:rsidRDefault="00833D28">
      <w:pPr>
        <w:spacing w:after="120"/>
        <w:jc w:val="center"/>
      </w:pPr>
      <w:proofErr w:type="gramStart"/>
      <w:r>
        <w:rPr>
          <w:color w:val="000000"/>
        </w:rPr>
        <w:t>Члан 81.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</w:t>
      </w:r>
      <w:r>
        <w:rPr>
          <w:color w:val="000000"/>
        </w:rPr>
        <w:t xml:space="preserve"> гласнику Републике Србије”.</w:t>
      </w:r>
      <w:proofErr w:type="gramEnd"/>
    </w:p>
    <w:p w:rsidR="00092952" w:rsidRDefault="00833D28">
      <w:pPr>
        <w:spacing w:after="150"/>
        <w:jc w:val="right"/>
      </w:pPr>
      <w:r>
        <w:rPr>
          <w:color w:val="000000"/>
        </w:rPr>
        <w:t>05 број 110-5616/2018</w:t>
      </w:r>
    </w:p>
    <w:p w:rsidR="00092952" w:rsidRDefault="00833D28">
      <w:pPr>
        <w:spacing w:after="150"/>
        <w:jc w:val="right"/>
      </w:pPr>
      <w:proofErr w:type="gramStart"/>
      <w:r>
        <w:rPr>
          <w:color w:val="000000"/>
        </w:rPr>
        <w:t>У Београду, 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2018. </w:t>
      </w:r>
      <w:proofErr w:type="gramStart"/>
      <w:r>
        <w:rPr>
          <w:color w:val="000000"/>
        </w:rPr>
        <w:t>године</w:t>
      </w:r>
      <w:proofErr w:type="gramEnd"/>
    </w:p>
    <w:p w:rsidR="00092952" w:rsidRDefault="00833D28">
      <w:pPr>
        <w:spacing w:after="150"/>
        <w:jc w:val="right"/>
      </w:pPr>
      <w:r>
        <w:rPr>
          <w:b/>
          <w:color w:val="000000"/>
        </w:rPr>
        <w:t>Влада</w:t>
      </w:r>
    </w:p>
    <w:p w:rsidR="00092952" w:rsidRDefault="00833D28">
      <w:pPr>
        <w:spacing w:after="150"/>
        <w:jc w:val="right"/>
      </w:pPr>
      <w:r>
        <w:rPr>
          <w:color w:val="000000"/>
        </w:rPr>
        <w:t>Председник,</w:t>
      </w:r>
    </w:p>
    <w:p w:rsidR="00092952" w:rsidRDefault="00833D28">
      <w:pPr>
        <w:spacing w:after="150"/>
        <w:jc w:val="right"/>
      </w:pPr>
      <w:proofErr w:type="gramStart"/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  <w:proofErr w:type="gramEnd"/>
    </w:p>
    <w:p w:rsidR="00092952" w:rsidRDefault="00833D28">
      <w:pPr>
        <w:spacing w:after="150"/>
      </w:pPr>
      <w:r>
        <w:rPr>
          <w:color w:val="000000"/>
        </w:rPr>
        <w:t> </w:t>
      </w:r>
    </w:p>
    <w:p w:rsidR="00092952" w:rsidRDefault="00833D28">
      <w:pPr>
        <w:spacing w:after="120"/>
        <w:jc w:val="right"/>
      </w:pPr>
      <w:r>
        <w:rPr>
          <w:color w:val="000000"/>
        </w:rPr>
        <w:t>Прилози</w:t>
      </w:r>
    </w:p>
    <w:p w:rsidR="00092952" w:rsidRDefault="00833D28">
      <w:pPr>
        <w:spacing w:after="150"/>
        <w:jc w:val="right"/>
      </w:pPr>
      <w:r>
        <w:rPr>
          <w:b/>
          <w:color w:val="000000"/>
        </w:rPr>
        <w:t>Прилог 1</w:t>
      </w:r>
    </w:p>
    <w:p w:rsidR="00092952" w:rsidRDefault="00833D28">
      <w:pPr>
        <w:spacing w:after="150"/>
        <w:jc w:val="center"/>
      </w:pPr>
      <w:r>
        <w:rPr>
          <w:b/>
          <w:color w:val="000000"/>
        </w:rPr>
        <w:t>ПРИЈАВА ЗА СЕЛЕКЦИОНУ ОБУКУ/ТЕСТИРАЊЕ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79"/>
        <w:gridCol w:w="1739"/>
        <w:gridCol w:w="1610"/>
      </w:tblGrid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t>Подаци о кандидату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Презиме и име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092952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092952"/>
        </w:tc>
      </w:tr>
      <w:tr w:rsidR="00092952">
        <w:trPr>
          <w:trHeight w:val="45"/>
          <w:tblCellSpacing w:w="0" w:type="auto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Адреса становања (место, улица и број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092952"/>
        </w:tc>
      </w:tr>
      <w:tr w:rsidR="00092952">
        <w:trPr>
          <w:trHeight w:val="45"/>
          <w:tblCellSpacing w:w="0" w:type="auto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Датум и место рођења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092952"/>
        </w:tc>
      </w:tr>
      <w:tr w:rsidR="00092952">
        <w:trPr>
          <w:trHeight w:val="45"/>
          <w:tblCellSpacing w:w="0" w:type="auto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Контакт телефони кандидата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092952"/>
        </w:tc>
      </w:tr>
      <w:tr w:rsidR="00092952">
        <w:trPr>
          <w:trHeight w:val="45"/>
          <w:tblCellSpacing w:w="0" w:type="auto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е-mail кандидата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092952"/>
        </w:tc>
      </w:tr>
      <w:tr w:rsidR="00092952">
        <w:trPr>
          <w:trHeight w:val="45"/>
          <w:tblCellSpacing w:w="0" w:type="auto"/>
        </w:trPr>
        <w:tc>
          <w:tcPr>
            <w:tcW w:w="9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Стечено образовање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Основно образовање –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952" w:rsidRDefault="00092952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Средње образовање –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952" w:rsidRDefault="00092952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Високо образовање –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Пријављујем се за похађање селекционе обуке/тестирања за попуну радног места у (заокружити):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t>1. САЈ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t>2. ЖАНДАРМЕРИЈА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lastRenderedPageBreak/>
              <w:t>3. Јединица за обезбеђење одређених личности и објеката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t>4. Јединица за заштиту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t>5. Иинтервентна јединица 92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b/>
                <w:color w:val="000000"/>
              </w:rPr>
              <w:t>6. Полицијска бригада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Адреса становања (место, улица и број)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Датум и место рођења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>Контакт телефон/и</w:t>
            </w:r>
          </w:p>
        </w:tc>
      </w:tr>
      <w:tr w:rsidR="00092952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952" w:rsidRDefault="00833D28">
            <w:pPr>
              <w:spacing w:after="150"/>
            </w:pPr>
            <w:r>
              <w:rPr>
                <w:color w:val="000000"/>
              </w:rPr>
              <w:t xml:space="preserve">За запослене у МУП – </w:t>
            </w:r>
            <w:r>
              <w:rPr>
                <w:color w:val="000000"/>
              </w:rPr>
              <w:t>назив организационе јединице и радног места кандидата</w:t>
            </w:r>
          </w:p>
        </w:tc>
      </w:tr>
    </w:tbl>
    <w:p w:rsidR="00092952" w:rsidRDefault="00833D28">
      <w:pPr>
        <w:spacing w:after="150"/>
      </w:pPr>
      <w:r>
        <w:rPr>
          <w:b/>
          <w:color w:val="000000"/>
        </w:rPr>
        <w:t>Изјава подносиоца пријаве:</w:t>
      </w:r>
    </w:p>
    <w:p w:rsidR="00092952" w:rsidRDefault="00833D28">
      <w:pPr>
        <w:spacing w:after="150"/>
      </w:pPr>
      <w:proofErr w:type="gramStart"/>
      <w:r>
        <w:rPr>
          <w:color w:val="000000"/>
        </w:rPr>
        <w:t>Сагласан сам да се подаци које сам дао/дала о себи обрађују у наведене сврхе и да се чувају у складу са прописима о заштити података о личности и другим прописима.</w:t>
      </w:r>
      <w:proofErr w:type="gramEnd"/>
    </w:p>
    <w:p w:rsidR="00092952" w:rsidRDefault="00833D28">
      <w:pPr>
        <w:spacing w:after="150"/>
      </w:pPr>
      <w:proofErr w:type="gramStart"/>
      <w:r>
        <w:rPr>
          <w:color w:val="000000"/>
        </w:rPr>
        <w:t xml:space="preserve">У </w:t>
      </w:r>
      <w:r>
        <w:rPr>
          <w:color w:val="000000"/>
        </w:rPr>
        <w:t>_________________, дана ________._________.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године</w:t>
      </w:r>
      <w:proofErr w:type="gramEnd"/>
    </w:p>
    <w:p w:rsidR="00092952" w:rsidRDefault="00833D28">
      <w:pPr>
        <w:spacing w:after="150"/>
        <w:jc w:val="right"/>
      </w:pPr>
      <w:r>
        <w:rPr>
          <w:color w:val="000000"/>
        </w:rPr>
        <w:t>Подносилац пријаве</w:t>
      </w:r>
    </w:p>
    <w:p w:rsidR="00092952" w:rsidRDefault="00833D28">
      <w:pPr>
        <w:spacing w:after="150"/>
        <w:jc w:val="right"/>
      </w:pPr>
      <w:r>
        <w:rPr>
          <w:color w:val="000000"/>
        </w:rPr>
        <w:t>__________________</w:t>
      </w:r>
    </w:p>
    <w:sectPr w:rsidR="000929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52"/>
    <w:rsid w:val="00092952"/>
    <w:rsid w:val="008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13926</Words>
  <Characters>79380</Characters>
  <Application>Microsoft Office Word</Application>
  <DocSecurity>0</DocSecurity>
  <Lines>661</Lines>
  <Paragraphs>186</Paragraphs>
  <ScaleCrop>false</ScaleCrop>
  <Company/>
  <LinksUpToDate>false</LinksUpToDate>
  <CharactersWithSpaces>93120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Jasmina Stanojevic</cp:lastModifiedBy>
  <cp:revision>2</cp:revision>
  <dcterms:created xsi:type="dcterms:W3CDTF">2018-08-29T12:17:00Z</dcterms:created>
  <dcterms:modified xsi:type="dcterms:W3CDTF">2018-08-29T12:17:00Z</dcterms:modified>
</cp:coreProperties>
</file>